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E83157" w:rsidP="00E83157">
      <w:pPr>
        <w:ind w:left="5040" w:firstLine="720"/>
        <w:jc w:val="left"/>
      </w:pPr>
      <w:r>
        <w:t xml:space="preserve">      </w:t>
      </w:r>
      <w:bookmarkStart w:id="0" w:name="_GoBack"/>
      <w:bookmarkEnd w:id="0"/>
      <w:r w:rsidR="005A64CC">
        <w:t>Druk Nr</w:t>
      </w:r>
      <w:r>
        <w:t xml:space="preserve"> 56/2024</w:t>
      </w:r>
    </w:p>
    <w:p w:rsidR="00A77B3E" w:rsidRDefault="00E83157" w:rsidP="00E83157">
      <w:pPr>
        <w:tabs>
          <w:tab w:val="left" w:pos="8647"/>
        </w:tabs>
        <w:ind w:left="5040" w:firstLine="720"/>
        <w:jc w:val="left"/>
      </w:pPr>
      <w:r>
        <w:t xml:space="preserve">      </w:t>
      </w:r>
      <w:r w:rsidR="005A64CC">
        <w:t>Projekt z dnia</w:t>
      </w:r>
      <w:r>
        <w:t xml:space="preserve"> 1 marca 2024 r.</w:t>
      </w:r>
    </w:p>
    <w:p w:rsidR="00A77B3E" w:rsidRDefault="00A77B3E">
      <w:pPr>
        <w:ind w:left="6236"/>
        <w:jc w:val="left"/>
      </w:pPr>
    </w:p>
    <w:p w:rsidR="00A77B3E" w:rsidRDefault="005A64C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A64C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5A64CC">
      <w:pPr>
        <w:keepNext/>
        <w:spacing w:after="480"/>
      </w:pPr>
      <w:r>
        <w:rPr>
          <w:b/>
        </w:rPr>
        <w:t>w sprawie wyrażenia zgody na zawarcie przez Miasto Łódź porozumienia z Powiatem Łódzkim Wschodnim.</w:t>
      </w:r>
    </w:p>
    <w:p w:rsidR="00A77B3E" w:rsidRDefault="005A64CC">
      <w:pPr>
        <w:keepLines/>
        <w:spacing w:before="120" w:after="120"/>
        <w:ind w:firstLine="567"/>
        <w:jc w:val="both"/>
      </w:pPr>
      <w:r>
        <w:t>Na podstawie art. 18 ust. 2 pkt 11 ustawy z dnia 8 marca 1990 r. o samorządzie gminnym (Dz. U. z 2023 r. poz. 40, 572, 1463 i 1688) w związku z art. 92 ust. 1 pkt 1 i  ust. 2 oraz art. 73 ustawy z dnia 5 czerwca 1998 r. o samorządzie powiatowym (Dz. U. z 2024 r. poz. 107) oraz § 14 ust. 4 rozporządzenia Ministra Edukacji Narodowej z  dnia 1 lutego 2013 r. w sprawie szczegółowych zasad działania publicznych poradni psychologiczno-pedagogicznych, w tym publicznych poradni specjalistycznych (Dz. U. z 2023 r. poz. 2499), Rada Miejska w Łodzi</w:t>
      </w:r>
    </w:p>
    <w:p w:rsidR="00A77B3E" w:rsidRDefault="005A64C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A64C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Wyraża się zgodę na zawarcie przez Miasto Łódź porozumienia z Powiatem Łódzkim Wschodnim dotyczącego realizacji przez Miasto Łódź zadania polegającego na  wydawaniu orzeczeń o potrzebie kształcenia specjalnego, orzeczeń o potrzebie indywidualnego obowiązkowego rocznego przygotowania przedszkolnego, orzeczeń o potrzebie indywidualnego nauczania, opinii o potrzebie wczesnego wspomagania rozwoju dziecka od chwili wykrycia niepełnosprawności do chwili podjęcia nauki w szkole dla dzieci niewidomych, słabowidzących, niesłyszących, słabosłyszących oraz dzieci z autyzmem, w tym z  zespołem Aspergera.</w:t>
      </w:r>
    </w:p>
    <w:p w:rsidR="00A77B3E" w:rsidRDefault="005A64C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Miasto Łódź zapewni realizację zadania, o którym mowa w ust. 1, przez Specjalistyczną Poradnię Psychologiczno-Pedagogiczną Doradztwa Zawodowego i dla Dzieci z Wadami Rozwojowymi w Łodzi przy al. ks. kard. Stefana Wyszyńskiego 86.</w:t>
      </w:r>
    </w:p>
    <w:p w:rsidR="00A77B3E" w:rsidRDefault="005A64C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5A64CC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A64CC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C71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1B3" w:rsidRDefault="00FC71B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1B3" w:rsidRDefault="005A64C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A64CC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5A64CC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FC71B3" w:rsidRDefault="00FC71B3">
      <w:pPr>
        <w:rPr>
          <w:szCs w:val="20"/>
        </w:rPr>
      </w:pPr>
    </w:p>
    <w:p w:rsidR="00FC71B3" w:rsidRDefault="005A64CC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FC71B3" w:rsidRDefault="00FC71B3">
      <w:pPr>
        <w:rPr>
          <w:szCs w:val="20"/>
        </w:rPr>
      </w:pPr>
    </w:p>
    <w:p w:rsidR="00FC71B3" w:rsidRDefault="005A64CC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Specjalistyczna Poradnia Psychologiczno-Pedagogiczna Doradztwa Zawodowego i dla Dzieci z Wadami Rozwojowymi w Łodzi została wyznaczona do prowadzenia badań i wydawania orzeczeń: o potrzebie kształcenia specjalnego, o potrzebie indywidualnego obowiązkowego rocznego przygotowania przedszkolnego, o potrzebie indywidualnego nauczania, opinii </w:t>
      </w:r>
      <w:r>
        <w:rPr>
          <w:szCs w:val="20"/>
        </w:rPr>
        <w:br/>
        <w:t xml:space="preserve">o potrzebie wczesnego wspomagania rozwoju dziecka od chwili wykrycia niepełnosprawności </w:t>
      </w:r>
      <w:r>
        <w:rPr>
          <w:szCs w:val="20"/>
        </w:rPr>
        <w:br/>
        <w:t>do podjęcia nauki w szkole dla dzieci niewidomych, słabowidzących, niesłyszących, słabosłyszących oraz dzieci z autyzmem, w tym z zespołem Aspergera, na podstawie zarządzenia Łódzkiego Kuratora Oświaty Nr 62/2018 z dnia 6 sierpnia 2018 r. w sprawie wskazania poradni psychologiczno-pedagogicznych w województwie łódzkim, w których działają zespoły orzekające wydające orzeczenia i opinie dzieciom niewidomym, słabowidzącym, niesłyszącym, słabosłyszącym i dzieciom z autyzmem, w tym z zespołem Aspergera.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Cennik stanowiący załącznik do Porozumienia został sporządzony przez Specjalistyczną Poradnię Psychologiczno-Pedagogiczną Doradztwa Zawodowego i dla Dzieci z Wadami Rozwojowymi w Łodzi na podstawie ubiegłorocznego cennika z przeliczeniem o wskaźnik GUS 6,5%.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Specjalistyczna Poradnia Psychologiczno-Pedagogiczna Doradztwa Zawodowego i dla Dzieci z Wadami Rozwojowymi w Łodzi od wielu lat realizuje badania i wydaje orzeczenia dla dzieci </w:t>
      </w:r>
      <w:r>
        <w:rPr>
          <w:szCs w:val="20"/>
        </w:rPr>
        <w:br/>
        <w:t xml:space="preserve">z terenu Powiatu Łódzkiego Wschodniego. Podjęcie proponowanej uchwały pozwoli </w:t>
      </w:r>
      <w:r>
        <w:rPr>
          <w:szCs w:val="20"/>
        </w:rPr>
        <w:br/>
        <w:t xml:space="preserve">na formalno-prawne uregulowanie kwestii realizacji przez wskazaną Poradnię zadań, o których mowa w porozumieniu, na rzecz uczniów z terenu Powiatu Łódzkiego Wschodniego </w:t>
      </w:r>
      <w:r>
        <w:rPr>
          <w:szCs w:val="20"/>
        </w:rPr>
        <w:br/>
        <w:t xml:space="preserve">w roku 2024. W związku z powyższym podjęcie niniejszej uchwały jest zasadne. 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Projekt porozumienia z Powiatem Łódzkim Wschodnim dotyczący realizacji przez Miasto Łódź zadania polegającego na wydawaniu orzeczeń o potrzebie kształcenia specjalnego, orzeczeń o potrzebie indywidualnego obowiązkowego rocznego przygotowania przedszkolnego, orzeczeń o potrzebie indywidualnego nauczania, opinii o potrzebie wczesnego wspomagania rozwoju dziecka od chwili wykrycia niepełnosprawności do chwili podjęcia nauki w szkole </w:t>
      </w:r>
      <w:r>
        <w:rPr>
          <w:szCs w:val="20"/>
        </w:rPr>
        <w:br/>
        <w:t>dla dzieci niewidomych, słabowidzących, niesłyszących, słabosłyszących oraz dzieci z autyzmem, w tym z zespołem Aspergera stanowi załącznik do niniejszego uzasadnienia.</w:t>
      </w:r>
    </w:p>
    <w:p w:rsidR="00FC71B3" w:rsidRDefault="005A64CC">
      <w:pPr>
        <w:spacing w:before="120" w:after="120"/>
        <w:jc w:val="right"/>
        <w:rPr>
          <w:szCs w:val="20"/>
        </w:rPr>
      </w:pPr>
      <w:r>
        <w:rPr>
          <w:b/>
          <w:szCs w:val="20"/>
        </w:rPr>
        <w:br w:type="page"/>
      </w:r>
      <w:r>
        <w:rPr>
          <w:szCs w:val="20"/>
        </w:rPr>
        <w:lastRenderedPageBreak/>
        <w:t>Załącznik do uzasadnienia</w:t>
      </w:r>
    </w:p>
    <w:p w:rsidR="00FC71B3" w:rsidRDefault="005A64CC">
      <w:pPr>
        <w:spacing w:before="120" w:after="120"/>
        <w:rPr>
          <w:b/>
          <w:szCs w:val="20"/>
          <w:u w:color="000000"/>
        </w:rPr>
      </w:pPr>
      <w:r>
        <w:rPr>
          <w:b/>
          <w:caps/>
          <w:szCs w:val="20"/>
          <w:u w:color="000000"/>
        </w:rPr>
        <w:t>Porozumienie</w:t>
      </w:r>
      <w:r>
        <w:rPr>
          <w:b/>
          <w:szCs w:val="20"/>
          <w:u w:color="000000"/>
        </w:rPr>
        <w:br/>
        <w:t>zawarte pomiędzy: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 xml:space="preserve">Powiatem Łódzkim Wschodnim </w:t>
      </w:r>
      <w:r>
        <w:rPr>
          <w:szCs w:val="20"/>
          <w:u w:color="000000"/>
        </w:rPr>
        <w:t>reprezentowanym przez Zarząd Powiatu Łódzkiego Wschodniego, w imieniu którego działają: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1. Andrzej Opala - Starosta Łódzki Wschodni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2. Ewa Gładysz - Wicestarosta Łódzki Wschodni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 xml:space="preserve">przy kontrasygnacie Skarbnika Powiatu - </w:t>
      </w:r>
      <w:r>
        <w:rPr>
          <w:szCs w:val="20"/>
        </w:rPr>
        <w:t>Katarzyny Wojtaszek</w:t>
      </w:r>
      <w:r>
        <w:rPr>
          <w:szCs w:val="20"/>
          <w:u w:color="000000"/>
        </w:rPr>
        <w:t>, zwanym dalej „Powiatem”,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 xml:space="preserve">a Miastem Łódź </w:t>
      </w:r>
      <w:r>
        <w:rPr>
          <w:szCs w:val="20"/>
          <w:u w:color="000000"/>
        </w:rPr>
        <w:t>reprezentowanym przez Prezydenta Miasta Łodzi, w imieniu którego działają: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1. Małgorzata Moskwa-</w:t>
      </w:r>
      <w:proofErr w:type="spellStart"/>
      <w:r>
        <w:rPr>
          <w:szCs w:val="20"/>
          <w:u w:color="000000"/>
        </w:rPr>
        <w:t>Wodnicka</w:t>
      </w:r>
      <w:proofErr w:type="spellEnd"/>
      <w:r>
        <w:rPr>
          <w:szCs w:val="20"/>
          <w:u w:color="000000"/>
        </w:rPr>
        <w:t xml:space="preserve"> - Wiceprezydent Miasta Łodzi</w:t>
      </w:r>
    </w:p>
    <w:p w:rsidR="00FC71B3" w:rsidRDefault="005A64CC">
      <w:pPr>
        <w:spacing w:before="120" w:after="120"/>
        <w:ind w:left="283" w:firstLine="227"/>
        <w:jc w:val="both"/>
        <w:rPr>
          <w:color w:val="F00000"/>
          <w:szCs w:val="20"/>
          <w:u w:color="000000"/>
        </w:rPr>
      </w:pPr>
      <w:r>
        <w:rPr>
          <w:szCs w:val="20"/>
          <w:u w:color="000000"/>
        </w:rPr>
        <w:t>2. Jarosław Pawlicki - Dyrektor Wydziału Edukacji w Departamencie Pracy, Edukacji i Kultury Urzędu Miasta Łodzi, zwanym dalej „Miastem”.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Na podstawie art. 5 ust. 2 i 3 ustawy z dnia 5 czerwca 1998 r. o samorządzie powiatowym (</w:t>
      </w:r>
      <w:r>
        <w:rPr>
          <w:szCs w:val="20"/>
        </w:rPr>
        <w:t>Dz. U. z 2024 r. poz. 107</w:t>
      </w:r>
      <w:r>
        <w:rPr>
          <w:szCs w:val="20"/>
          <w:u w:color="000000"/>
        </w:rPr>
        <w:t xml:space="preserve">) w związku z § 14 ust. 4 rozporządzenia Ministra Edukacji Narodowej z dnia 1 lutego 2013 r. w sprawie szczegółowych zasad działania publicznych poradni psychologiczno-pedagogicznych, w tym publicznych poradni specjalistycznych (Dz. U. z 2023 r. poz. 2499) oraz § 1 ust. 1 zarządzenia Łódzkiego Kuratora Oświaty Nr 62/2018 z dnia 6 sierpnia 2018 r. w sprawie wskazania poradni psychologiczno-pedagogicznych w województwie łódzkim, w których działają zespoły orzekające wydające orzeczenia i opinie dzieciom niewidomym, słabowidzącym, niesłyszącym, słabosłyszącym i dzieciom z autyzmem, w tym z zespołem Aspergera, zgodnie z uchwałą Nr LXIV/549/2023 Rady Powiatu Łódzkiego Wschodniego z dnia 30 listopada 2023 r. </w:t>
      </w:r>
      <w:r>
        <w:rPr>
          <w:szCs w:val="20"/>
        </w:rPr>
        <w:t xml:space="preserve">w sprawie wyrażenia zgody na zawarcie na 2024 rok porozumienia z Miastem Łódź w sprawie wydawania orzeczeń i opinii przez Specjalistyczną Poradnię </w:t>
      </w:r>
      <w:proofErr w:type="spellStart"/>
      <w:r>
        <w:rPr>
          <w:szCs w:val="20"/>
        </w:rPr>
        <w:t>Psychologiczno</w:t>
      </w:r>
      <w:proofErr w:type="spellEnd"/>
      <w:r>
        <w:rPr>
          <w:szCs w:val="20"/>
        </w:rPr>
        <w:t xml:space="preserve"> – Pedagogiczną Doradztwa Zawodowego i dla Dzieci z Wadami Rozwojowymi w Łodzi </w:t>
      </w:r>
      <w:r>
        <w:rPr>
          <w:szCs w:val="20"/>
          <w:u w:color="000000"/>
        </w:rPr>
        <w:t> oraz</w:t>
      </w:r>
      <w:r>
        <w:rPr>
          <w:color w:val="F00000"/>
          <w:szCs w:val="20"/>
          <w:u w:color="000000"/>
        </w:rPr>
        <w:t xml:space="preserve"> </w:t>
      </w:r>
      <w:r>
        <w:rPr>
          <w:szCs w:val="20"/>
          <w:u w:color="000000"/>
        </w:rPr>
        <w:t>uchwałą Nr LXV/559/2023 Rady Powiatu Łódzkiego Wschodniego z dnia 27 grudnia 2023 r. w sprawie uchwalenia budżetu Powiatu Łódzkiego Wschodniego na 2024 rok, zawarte zostało porozumienie: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1. </w:t>
      </w:r>
      <w:r>
        <w:rPr>
          <w:szCs w:val="20"/>
          <w:u w:color="000000"/>
        </w:rPr>
        <w:t>1. Powiat powierza, a Miasto przyjmuje do realizacji zadania polegające na wydawaniu orzeczeń: o potrzebie kształcenia specjalnego, o potrzebie indywidualnego obowiązkowego rocznego przygotowania przedszkolnego, o potrzebie indywidualnego nauczania, opinii o potrzebie wczesnego wspomagania rozwoju dziecka od chwili wykrycia niepełnosprawności do podjęcia nauki w szkole dla dzieci niewidomych, słabowidzących, niesłyszących, słabosłyszących oraz dzieci z autyzmem, w tym z zespołem Aspergera, z terenu Powiatu.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2. Opłata za przeprowadzenie czynności diagnostycznych i orzecznictwa jest ustalana na podstawie cennika usług stanowiącego załącznik do porozumienia.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 xml:space="preserve">3. Miasto zapewni realizację powierzonego zadania przez Specjalistyczną Poradnię </w:t>
      </w:r>
      <w:proofErr w:type="spellStart"/>
      <w:r>
        <w:rPr>
          <w:szCs w:val="20"/>
          <w:u w:color="000000"/>
        </w:rPr>
        <w:t>Psychologiczno</w:t>
      </w:r>
      <w:proofErr w:type="spellEnd"/>
      <w:r>
        <w:rPr>
          <w:szCs w:val="20"/>
          <w:u w:color="000000"/>
        </w:rPr>
        <w:t xml:space="preserve"> - Pedagogiczną Doradztwa Zawodowego i dla Dzieci z Wadami Rozwojowymi w Łodzi przy al. ks. kard. Stefana Wyszyńskiego 86.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2. </w:t>
      </w:r>
      <w:r>
        <w:rPr>
          <w:szCs w:val="20"/>
          <w:u w:color="000000"/>
        </w:rPr>
        <w:t>1. Powiat ma zabezpieczone środki finansowe na realizację zadania, o którym mowa w § 1 ust. 1, w budżecie Powiatu Łódzkiego Wschodniego na 2024 rok w dziale 854, rozdział 85406 § 2310.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 xml:space="preserve">2. Powiat zobowiązuje się przekazać Miastu środki finansowe na pokrycie kosztów związanych z wykonaniem czynności, o których mowa w § 1 ust. 1, w terminie do 14  dni  od  dnia otrzymania z Urzędu Miasta Łodzi noty obciążającej wraz z wykazem dzieci ze szczegółową specyfikacją czynności przeprowadzonych w 2024 r. przez Specjalistyczną Poradnię </w:t>
      </w:r>
      <w:r>
        <w:rPr>
          <w:szCs w:val="20"/>
          <w:u w:color="000000"/>
        </w:rPr>
        <w:lastRenderedPageBreak/>
        <w:t>Psychologiczno-Pedagogiczną Doradztwa Zawodowego i dla Dzieci z Wadami Rozwojowymi w Łodzi przy al. ks. kard. Stefana Wyszyńskiego 86.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3. Miasto przekaże Powiatowi notę obciążającą, o której mowa w ust. 2, dwukrotnie w ciągu roku tj. w terminie do dnia 10 lipca za I półrocze i do dnia 10 grudnia za II półrocze 2024 r.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4. Środki zostaną przekazane na rachunek bankowy Miasta Łodzi Bank Pekao S.A.</w:t>
      </w:r>
      <w:r>
        <w:rPr>
          <w:color w:val="F00000"/>
          <w:szCs w:val="20"/>
          <w:u w:color="000000"/>
        </w:rPr>
        <w:t xml:space="preserve"> </w:t>
      </w:r>
      <w:r>
        <w:rPr>
          <w:szCs w:val="20"/>
        </w:rPr>
        <w:t>40 1240 1037 1111 0011 0910 6208</w:t>
      </w:r>
      <w:r>
        <w:rPr>
          <w:szCs w:val="20"/>
          <w:u w:color="000000"/>
        </w:rPr>
        <w:t>. W przypadku opóźnienia terminów zapłaty przewidziane są odsetki ustawowe.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3. </w:t>
      </w:r>
      <w:r>
        <w:rPr>
          <w:szCs w:val="20"/>
          <w:u w:color="000000"/>
        </w:rPr>
        <w:t>Wydatkowanie przyznanych środków oraz zwrot środków niewykorzystanych, wykorzystanych niezgodnie z przeznaczeniem, pobranych nienależnie lub w nadmiernej wysokości odbywa się zgodnie z przepisami ustawy z dnia 27 sierpnia 2009 r. o finansach publicznych (Dz. U. z 2023 r. poz. 1270, 1273, 1407, 1429, 1641, 1693 i 1872).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4. </w:t>
      </w:r>
      <w:r>
        <w:rPr>
          <w:szCs w:val="20"/>
          <w:u w:color="000000"/>
        </w:rPr>
        <w:t>Porozumienie zostało zawarte na czas określony od dnia 1 stycznia 2024 r. do dnia 31 grudnia 2024 r.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5. </w:t>
      </w:r>
      <w:r>
        <w:rPr>
          <w:szCs w:val="20"/>
          <w:u w:color="000000"/>
        </w:rPr>
        <w:t>Porozumienie podlega ogłoszeniu w Dzienniku Urzędowym Województwa Łódzkiego.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6. </w:t>
      </w:r>
      <w:r>
        <w:rPr>
          <w:szCs w:val="20"/>
          <w:u w:color="000000"/>
        </w:rPr>
        <w:t>Zmiany i uzupełnienia porozumienia wymagają formy pisemnej pod rygorem nieważności.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7. </w:t>
      </w:r>
      <w:r>
        <w:rPr>
          <w:szCs w:val="20"/>
          <w:u w:color="000000"/>
        </w:rPr>
        <w:t>Niniejsze porozumienie sporządzone zostało w 4 jednobrzmiących egzemplarzach, po 2 dla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FC71B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Andrzej Opala</w:t>
            </w:r>
          </w:p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br/>
              <w:t>Wicestarosta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Ewa Gładysz</w:t>
            </w:r>
          </w:p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Skarbnik Powiatu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</w:rPr>
              <w:t>Katarzyna Wojtaszek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5A64CC">
            <w:pPr>
              <w:spacing w:before="520" w:after="520"/>
              <w:rPr>
                <w:b/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Wiceprezydent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 xml:space="preserve">Małgorzata </w:t>
            </w:r>
            <w:r>
              <w:rPr>
                <w:b/>
                <w:szCs w:val="20"/>
                <w:u w:color="000000"/>
              </w:rPr>
              <w:br/>
              <w:t>Moskwa-</w:t>
            </w:r>
            <w:proofErr w:type="spellStart"/>
            <w:r>
              <w:rPr>
                <w:b/>
                <w:szCs w:val="20"/>
                <w:u w:color="000000"/>
              </w:rPr>
              <w:t>Wodnicka</w:t>
            </w:r>
            <w:proofErr w:type="spellEnd"/>
            <w:r>
              <w:rPr>
                <w:b/>
                <w:szCs w:val="20"/>
                <w:u w:color="000000"/>
              </w:rPr>
              <w:t xml:space="preserve"> </w:t>
            </w:r>
          </w:p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Dyrektor Wydziału Edukacji</w:t>
            </w:r>
            <w:r>
              <w:rPr>
                <w:szCs w:val="20"/>
                <w:u w:color="000000"/>
              </w:rPr>
              <w:br/>
              <w:t>w Departamencie Pracy, Edukacji i Kultury Urzędu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Jarosław Pawlicki</w:t>
            </w:r>
          </w:p>
        </w:tc>
      </w:tr>
    </w:tbl>
    <w:p w:rsidR="00FC71B3" w:rsidRDefault="005A64CC">
      <w:pPr>
        <w:spacing w:before="120" w:after="120"/>
        <w:ind w:left="283" w:firstLine="227"/>
        <w:jc w:val="right"/>
        <w:rPr>
          <w:szCs w:val="20"/>
          <w:u w:color="000000"/>
        </w:rPr>
      </w:pPr>
      <w:r>
        <w:rPr>
          <w:b/>
          <w:color w:val="F00000"/>
          <w:szCs w:val="20"/>
          <w:u w:color="000000"/>
        </w:rPr>
        <w:br w:type="page"/>
      </w:r>
      <w:r>
        <w:rPr>
          <w:b/>
          <w:szCs w:val="20"/>
          <w:u w:color="000000"/>
        </w:rPr>
        <w:lastRenderedPageBreak/>
        <w:t xml:space="preserve">Załącznik do Porozumienia </w:t>
      </w:r>
      <w:r>
        <w:rPr>
          <w:szCs w:val="20"/>
          <w:u w:color="000000"/>
        </w:rPr>
        <w:br/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 xml:space="preserve">Cennik usług psychologiczno-pedagogicznych świadczonych przez Specjalistyczną Poradnię </w:t>
      </w:r>
      <w:proofErr w:type="spellStart"/>
      <w:r>
        <w:rPr>
          <w:b/>
          <w:szCs w:val="20"/>
          <w:u w:color="000000"/>
        </w:rPr>
        <w:t>Psychologiczno</w:t>
      </w:r>
      <w:proofErr w:type="spellEnd"/>
      <w:r>
        <w:rPr>
          <w:b/>
          <w:szCs w:val="20"/>
          <w:u w:color="000000"/>
        </w:rPr>
        <w:t xml:space="preserve"> - Pedagogiczną Doradztwa Zawodowego i dla Dzieci z Wadami Rozwojowymi w Łodzi.</w:t>
      </w:r>
    </w:p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I. Diagnoza, opiniowanie, orzecznictwo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5"/>
        <w:gridCol w:w="1637"/>
      </w:tblGrid>
      <w:tr w:rsidR="00FC71B3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Badanie psychologiczne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193,68 zł</w:t>
            </w:r>
          </w:p>
        </w:tc>
      </w:tr>
      <w:tr w:rsidR="00FC71B3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Badanie pedagogiczne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157,72 zł</w:t>
            </w:r>
          </w:p>
        </w:tc>
      </w:tr>
      <w:tr w:rsidR="00FC71B3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3) Badania logopedyczne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107,70 zł</w:t>
            </w:r>
          </w:p>
        </w:tc>
      </w:tr>
      <w:tr w:rsidR="00FC71B3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4) Konsultacja, porada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rFonts w:ascii="Arial" w:hAnsi="Arial"/>
                <w:sz w:val="22"/>
                <w:szCs w:val="20"/>
              </w:rPr>
              <w:t>97,79</w:t>
            </w:r>
            <w:r>
              <w:rPr>
                <w:rFonts w:ascii="Arial" w:hAnsi="Arial"/>
                <w:sz w:val="3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zł</w:t>
            </w:r>
          </w:p>
        </w:tc>
      </w:tr>
      <w:tr w:rsidR="00FC71B3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5) Praca Zespołu Orzekającego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238,27 zł</w:t>
            </w:r>
          </w:p>
        </w:tc>
      </w:tr>
      <w:tr w:rsidR="00FC71B3">
        <w:trPr>
          <w:trHeight w:val="330"/>
        </w:trPr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6) Wydanie pisemnej opinii, orzeczenia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  <w:u w:color="000000"/>
              </w:rPr>
              <w:t>75,66 zł</w:t>
            </w:r>
            <w:r>
              <w:rPr>
                <w:sz w:val="22"/>
                <w:szCs w:val="20"/>
                <w:u w:color="000000"/>
              </w:rPr>
              <w:br/>
            </w:r>
          </w:p>
        </w:tc>
      </w:tr>
    </w:tbl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II. Terapia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1"/>
        <w:gridCol w:w="1824"/>
        <w:gridCol w:w="1637"/>
      </w:tblGrid>
      <w:tr w:rsidR="00FC71B3"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Terapia indywidualna:</w:t>
            </w:r>
          </w:p>
        </w:tc>
      </w:tr>
      <w:tr w:rsidR="00FC71B3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logopedyczna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125,40 zł</w:t>
            </w:r>
          </w:p>
        </w:tc>
      </w:tr>
      <w:tr w:rsidR="00FC71B3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pedagogiczna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125,40 zł</w:t>
            </w:r>
          </w:p>
        </w:tc>
      </w:tr>
      <w:tr w:rsidR="00FC71B3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3) psychologiczna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 xml:space="preserve">125,40 </w:t>
            </w:r>
            <w:r>
              <w:rPr>
                <w:sz w:val="22"/>
                <w:szCs w:val="20"/>
                <w:u w:color="000000"/>
              </w:rPr>
              <w:t>zł</w:t>
            </w:r>
            <w:r>
              <w:rPr>
                <w:sz w:val="22"/>
                <w:szCs w:val="20"/>
                <w:u w:color="000000"/>
              </w:rPr>
              <w:br/>
            </w:r>
          </w:p>
        </w:tc>
      </w:tr>
    </w:tbl>
    <w:p w:rsidR="00FC71B3" w:rsidRDefault="005A64CC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III. Inne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8"/>
        <w:gridCol w:w="1792"/>
        <w:gridCol w:w="1699"/>
        <w:gridCol w:w="1683"/>
      </w:tblGrid>
      <w:tr w:rsidR="00FC71B3">
        <w:tc>
          <w:tcPr>
            <w:tcW w:w="6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Szkolenie dla nauczycieli, rodziców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51,53 zł/osoba</w:t>
            </w:r>
          </w:p>
        </w:tc>
      </w:tr>
      <w:tr w:rsidR="00FC71B3">
        <w:tc>
          <w:tcPr>
            <w:tcW w:w="9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B3" w:rsidRDefault="005A64CC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Wizyta domowa – koszt delegacji wg odpowiednich przepisów.</w:t>
            </w:r>
          </w:p>
        </w:tc>
      </w:tr>
      <w:tr w:rsidR="00FC71B3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Andrzej Opala</w:t>
            </w:r>
          </w:p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br/>
              <w:t>Wicestarosta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Ewa Gładysz</w:t>
            </w:r>
          </w:p>
          <w:p w:rsidR="00FC71B3" w:rsidRDefault="005A64CC">
            <w:pPr>
              <w:spacing w:before="520" w:after="520"/>
              <w:rPr>
                <w:color w:val="F00000"/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Skarbnik Powiatu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</w:rPr>
              <w:t>Katarzyna Wojtaszek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Wiceprezydent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 xml:space="preserve">Małgorzata </w:t>
            </w:r>
            <w:r>
              <w:rPr>
                <w:b/>
                <w:szCs w:val="20"/>
                <w:u w:color="000000"/>
              </w:rPr>
              <w:br/>
              <w:t>Moskwa-</w:t>
            </w:r>
            <w:proofErr w:type="spellStart"/>
            <w:r>
              <w:rPr>
                <w:b/>
                <w:szCs w:val="20"/>
                <w:u w:color="000000"/>
              </w:rPr>
              <w:t>Wodnicka</w:t>
            </w:r>
            <w:proofErr w:type="spellEnd"/>
          </w:p>
          <w:p w:rsidR="00FC71B3" w:rsidRDefault="005A64CC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Dyrektor Wydziału Edukacji </w:t>
            </w:r>
            <w:r>
              <w:rPr>
                <w:szCs w:val="20"/>
                <w:u w:color="000000"/>
              </w:rPr>
              <w:br/>
              <w:t>w Departamencie Pracy, Edukacji i Kultury</w:t>
            </w:r>
            <w:r>
              <w:rPr>
                <w:szCs w:val="20"/>
                <w:u w:color="000000"/>
              </w:rPr>
              <w:br/>
              <w:t>Urzędu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Jarosław Pawlicki </w:t>
            </w:r>
          </w:p>
        </w:tc>
      </w:tr>
    </w:tbl>
    <w:p w:rsidR="00FC71B3" w:rsidRDefault="00FC71B3">
      <w:pPr>
        <w:rPr>
          <w:color w:val="000000"/>
          <w:szCs w:val="20"/>
          <w:u w:color="000000"/>
        </w:rPr>
      </w:pPr>
    </w:p>
    <w:sectPr w:rsidR="00FC71B3">
      <w:footerReference w:type="default" r:id="rId7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AE" w:rsidRDefault="00E479AE">
      <w:r>
        <w:separator/>
      </w:r>
    </w:p>
  </w:endnote>
  <w:endnote w:type="continuationSeparator" w:id="0">
    <w:p w:rsidR="00E479AE" w:rsidRDefault="00E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C71B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71B3" w:rsidRDefault="005A64C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71B3" w:rsidRDefault="005A64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31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C71B3" w:rsidRDefault="00FC71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FC71B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71B3" w:rsidRDefault="005A64C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71B3" w:rsidRDefault="005A64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315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C71B3" w:rsidRDefault="00FC71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AE" w:rsidRDefault="00E479AE">
      <w:r>
        <w:separator/>
      </w:r>
    </w:p>
  </w:footnote>
  <w:footnote w:type="continuationSeparator" w:id="0">
    <w:p w:rsidR="00E479AE" w:rsidRDefault="00E4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64CC"/>
    <w:rsid w:val="00A77B3E"/>
    <w:rsid w:val="00CA2A55"/>
    <w:rsid w:val="00DD047A"/>
    <w:rsid w:val="00E479AE"/>
    <w:rsid w:val="00E83157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6C0F5"/>
  <w15:docId w15:val="{A8D91F36-6DE1-4903-B6C2-D5D4CF2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Miasto Łódź porozumienia z Powiatem Łódzkim Wschodnim.</dc:subject>
  <dc:creator>dtrebacz</dc:creator>
  <cp:lastModifiedBy>Anna Mozer</cp:lastModifiedBy>
  <cp:revision>3</cp:revision>
  <dcterms:created xsi:type="dcterms:W3CDTF">2024-03-01T09:48:00Z</dcterms:created>
  <dcterms:modified xsi:type="dcterms:W3CDTF">2024-03-04T08:14:00Z</dcterms:modified>
  <cp:category>Akt prawny</cp:category>
</cp:coreProperties>
</file>