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85" w:rsidRPr="000478B7" w:rsidRDefault="00456185" w:rsidP="00456185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954"/>
        <w:jc w:val="left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Druk Nr 119/</w:t>
      </w:r>
      <w:r w:rsidRPr="000478B7">
        <w:rPr>
          <w:b w:val="0"/>
          <w:bCs/>
        </w:rPr>
        <w:t>20</w:t>
      </w:r>
      <w:r>
        <w:rPr>
          <w:b w:val="0"/>
          <w:bCs/>
        </w:rPr>
        <w:t>24</w:t>
      </w:r>
    </w:p>
    <w:p w:rsidR="00456185" w:rsidRDefault="00456185" w:rsidP="00456185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954"/>
        <w:jc w:val="left"/>
        <w:rPr>
          <w:b w:val="0"/>
        </w:rPr>
      </w:pPr>
      <w:r w:rsidRPr="000478B7">
        <w:rPr>
          <w:b w:val="0"/>
          <w:bCs/>
        </w:rPr>
        <w:t>Projekt z dnia</w:t>
      </w:r>
      <w:r>
        <w:rPr>
          <w:b w:val="0"/>
          <w:bCs/>
        </w:rPr>
        <w:t xml:space="preserve"> 10 maja </w:t>
      </w:r>
      <w:r w:rsidRPr="000478B7">
        <w:rPr>
          <w:b w:val="0"/>
        </w:rPr>
        <w:t>20</w:t>
      </w:r>
      <w:r>
        <w:rPr>
          <w:b w:val="0"/>
        </w:rPr>
        <w:t>24</w:t>
      </w:r>
      <w:r w:rsidRPr="000478B7">
        <w:rPr>
          <w:b w:val="0"/>
        </w:rPr>
        <w:t xml:space="preserve"> r</w:t>
      </w:r>
      <w:r>
        <w:rPr>
          <w:b w:val="0"/>
        </w:rPr>
        <w:t>.</w:t>
      </w:r>
      <w:r w:rsidRPr="000478B7">
        <w:rPr>
          <w:b w:val="0"/>
        </w:rPr>
        <w:t xml:space="preserve"> </w:t>
      </w:r>
    </w:p>
    <w:p w:rsidR="00456185" w:rsidRPr="000478B7" w:rsidRDefault="00456185" w:rsidP="00456185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670"/>
        <w:jc w:val="left"/>
        <w:rPr>
          <w:b w:val="0"/>
          <w:bCs/>
        </w:rPr>
      </w:pPr>
    </w:p>
    <w:p w:rsidR="00CB6194" w:rsidRDefault="00CB6194" w:rsidP="0045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CB6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powołania Komitetu Audytu dla miasta Łodzi.</w:t>
      </w:r>
    </w:p>
    <w:p w:rsidR="00CB6194" w:rsidRPr="00CB6194" w:rsidRDefault="00CB6194" w:rsidP="00CB619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 dnia 8 marca 1990 r. o samorządzie gminnym (Dz. U. z 2024 r. poz. 609) oraz art. 128 ust. 1 i 4 pkt 2 ustawy z dnia 11 maja 2017 r. o biegłych rewidentach, firmach audytorskich oraz nadzorze publicznym (Dz. U. z 2023 r. poz. 1015, 1723 i 1843), Rada Miejska w Łodzi </w:t>
      </w:r>
    </w:p>
    <w:p w:rsidR="00CB6194" w:rsidRPr="00CB6194" w:rsidRDefault="00CB6194" w:rsidP="00CB61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194" w:rsidRDefault="00CB6194" w:rsidP="00CB61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10422F" w:rsidRPr="00CB6194" w:rsidRDefault="0010422F" w:rsidP="00CB619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W uchwale Nr LXXXIV/2512/23 Rady Miejskiej w Łodzi z dnia 6 grudnia 2023 r. w sprawie powołania Komitetu Audytu dla miasta Łodzi, w § 1:</w:t>
      </w: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1)  pkt 1 otrzymuje brzmienie:</w:t>
      </w: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„ 1)</w:t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; ”</w:t>
      </w: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2) pkt 3 otrzymuje brzmienie:</w:t>
      </w: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„ 3)</w:t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.”</w:t>
      </w:r>
    </w:p>
    <w:p w:rsidR="00CB6194" w:rsidRPr="00CB6194" w:rsidRDefault="00CB6194" w:rsidP="00CB619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§ 2. Uchwała wchodzi w życie z dniem podjęcia.</w:t>
      </w:r>
    </w:p>
    <w:p w:rsidR="00CB6194" w:rsidRPr="00CB6194" w:rsidRDefault="00CB6194" w:rsidP="00CB619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B6194" w:rsidRPr="00CB6194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194" w:rsidRPr="00CB6194" w:rsidRDefault="00CB6194" w:rsidP="00CB6194">
            <w:pPr>
              <w:keepLines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185" w:rsidRDefault="00CB6194" w:rsidP="00CB619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CB6194">
              <w:rPr>
                <w:color w:val="000000"/>
                <w:sz w:val="24"/>
                <w:szCs w:val="24"/>
                <w:u w:color="000000"/>
              </w:rPr>
              <w:instrText>SIGNATURE_0_1_FUNCTION</w:instrText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proofErr w:type="spellStart"/>
            <w:r w:rsidRPr="00CB6194">
              <w:rPr>
                <w:color w:val="000000"/>
                <w:sz w:val="24"/>
                <w:szCs w:val="24"/>
                <w:u w:color="000000"/>
              </w:rPr>
              <w:t>Przewodniczący|Rady</w:t>
            </w:r>
            <w:proofErr w:type="spellEnd"/>
            <w:r w:rsidRPr="00CB6194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CB6194" w:rsidRPr="00CB6194" w:rsidRDefault="00CB6194" w:rsidP="00CB619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B6194">
              <w:rPr>
                <w:color w:val="000000"/>
                <w:sz w:val="24"/>
                <w:szCs w:val="24"/>
                <w:u w:color="000000"/>
              </w:rPr>
              <w:t>Miejskiej w Łodzi</w:t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  <w:p w:rsidR="00CB6194" w:rsidRPr="00CB6194" w:rsidRDefault="00CB6194" w:rsidP="00CB619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B6194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CB6194" w:rsidRPr="00CB6194" w:rsidRDefault="00CB6194" w:rsidP="00CB6194">
            <w:pPr>
              <w:keepLines/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CB6194">
              <w:rPr>
                <w:color w:val="000000"/>
                <w:sz w:val="24"/>
                <w:szCs w:val="24"/>
                <w:u w:color="000000"/>
              </w:rPr>
              <w:instrText>SIGNATURE_0_1_FIRSTNAME</w:instrText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CB6194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Bartosz </w:t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end"/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CB6194">
              <w:rPr>
                <w:color w:val="000000"/>
                <w:sz w:val="24"/>
                <w:szCs w:val="24"/>
                <w:u w:color="000000"/>
              </w:rPr>
              <w:instrText>SIGNATURE_0_1_LASTNAME</w:instrText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CB6194">
              <w:rPr>
                <w:b/>
                <w:bCs/>
                <w:color w:val="000000"/>
                <w:sz w:val="24"/>
                <w:szCs w:val="24"/>
                <w:u w:color="000000"/>
              </w:rPr>
              <w:t>DOMASZEWICZ</w:t>
            </w:r>
            <w:r w:rsidRPr="00CB6194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</w:tbl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194" w:rsidRPr="00CB6194" w:rsidRDefault="00CB6194" w:rsidP="00CB619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194" w:rsidRPr="00CB6194" w:rsidRDefault="00CB6194" w:rsidP="00CB61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:rsidR="00B9742A" w:rsidRDefault="00CB6194" w:rsidP="00CB6194">
      <w:r w:rsidRPr="00CB619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sectPr w:rsidR="00B9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94"/>
    <w:rsid w:val="0010422F"/>
    <w:rsid w:val="00456185"/>
    <w:rsid w:val="004E379F"/>
    <w:rsid w:val="00B9742A"/>
    <w:rsid w:val="00C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7874-9CA6-47D4-87AF-4A17FCB8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B6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45618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5618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Jaroszczak</dc:creator>
  <cp:keywords/>
  <dc:description/>
  <cp:lastModifiedBy>Małgorzata Wójcik</cp:lastModifiedBy>
  <cp:revision>2</cp:revision>
  <dcterms:created xsi:type="dcterms:W3CDTF">2024-05-10T13:22:00Z</dcterms:created>
  <dcterms:modified xsi:type="dcterms:W3CDTF">2024-05-10T13:22:00Z</dcterms:modified>
</cp:coreProperties>
</file>