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ind w:left="6236"/>
        <w:jc w:val="left"/>
        <w:rPr>
          <w:b/>
          <w:i/>
          <w:u w:val="thick"/>
        </w:rPr>
      </w:pPr>
    </w:p>
    <w:p w:rsidR="00A77B3E" w:rsidRDefault="00A77B3E">
      <w:pPr>
        <w:ind w:left="6236"/>
        <w:jc w:val="left"/>
        <w:rPr>
          <w:b/>
          <w:i/>
          <w:u w:val="thick"/>
        </w:rPr>
      </w:pPr>
    </w:p>
    <w:p w:rsidR="00A77B3E" w:rsidRPr="00CB3FE5" w:rsidRDefault="00CB3FE5">
      <w:pPr>
        <w:ind w:left="6236"/>
        <w:jc w:val="left"/>
        <w:rPr>
          <w:b/>
        </w:rPr>
      </w:pPr>
      <w:bookmarkStart w:id="0" w:name="_GoBack"/>
      <w:r w:rsidRPr="00CB3FE5">
        <w:rPr>
          <w:b/>
        </w:rPr>
        <w:t>Druk Nr 158/2024</w:t>
      </w:r>
    </w:p>
    <w:p w:rsidR="00A77B3E" w:rsidRPr="00CB3FE5" w:rsidRDefault="00CB3FE5">
      <w:pPr>
        <w:ind w:left="6236"/>
        <w:jc w:val="left"/>
        <w:rPr>
          <w:b/>
        </w:rPr>
      </w:pPr>
      <w:r w:rsidRPr="00CB3FE5">
        <w:rPr>
          <w:b/>
        </w:rPr>
        <w:t xml:space="preserve">Projekt z dnia 21.06.2024 r. </w:t>
      </w:r>
    </w:p>
    <w:bookmarkEnd w:id="0"/>
    <w:p w:rsidR="00A77B3E" w:rsidRDefault="00A77B3E">
      <w:pPr>
        <w:ind w:left="6236"/>
        <w:jc w:val="left"/>
      </w:pPr>
    </w:p>
    <w:p w:rsidR="00A77B3E" w:rsidRDefault="00CB3FE5">
      <w:pPr>
        <w:rPr>
          <w:b/>
          <w:caps/>
        </w:rPr>
      </w:pPr>
      <w:r>
        <w:rPr>
          <w:b/>
          <w:caps/>
        </w:rPr>
        <w:t>Uchwała Nr                     </w:t>
      </w:r>
      <w:r>
        <w:rPr>
          <w:b/>
          <w:caps/>
        </w:rPr>
        <w:br/>
        <w:t>Rady Miejskiej w Łodzi</w:t>
      </w:r>
    </w:p>
    <w:p w:rsidR="00A77B3E" w:rsidRDefault="00CB3FE5">
      <w:pPr>
        <w:spacing w:before="240" w:after="240"/>
        <w:rPr>
          <w:b/>
          <w:caps/>
        </w:rPr>
      </w:pPr>
      <w:r>
        <w:rPr>
          <w:b/>
        </w:rPr>
        <w:t>z dnia                      2024 r.</w:t>
      </w:r>
    </w:p>
    <w:p w:rsidR="00A77B3E" w:rsidRDefault="00CB3FE5">
      <w:pPr>
        <w:keepNext/>
        <w:spacing w:after="480"/>
      </w:pPr>
      <w:r>
        <w:rPr>
          <w:b/>
        </w:rPr>
        <w:t xml:space="preserve">w sprawie powierzenia Łódzkim Inwestycjom Spółce z ograniczoną odpowiedzialnością wykonywania usług na rzecz Miasta Łodzi lub jego </w:t>
      </w:r>
      <w:r>
        <w:rPr>
          <w:b/>
        </w:rPr>
        <w:t>jednostek organizacyjnych nieposiadających osobowości prawnej polegających na obsłudze inwestorskiej realizacji remontów oraz zadań inwestycyjnych Miasta Łodzi lub jego jednostek organizacyjnych nieposiadających osobowości prawnej.</w:t>
      </w:r>
    </w:p>
    <w:p w:rsidR="00A77B3E" w:rsidRDefault="00CB3FE5">
      <w:pPr>
        <w:keepLines/>
        <w:spacing w:before="120" w:after="120"/>
        <w:ind w:firstLine="567"/>
        <w:jc w:val="both"/>
      </w:pPr>
      <w:r>
        <w:t>Na podstawie art. 7 ust.</w:t>
      </w:r>
      <w:r>
        <w:t> 1 pkt 1, 2, 4, 7, 8, 9, 10, 12 i 15, art. 9 ust. 2 i 3 i art. 18 ust. 2 pkt 15 ustawy z dnia 8 marca 1990 r. o samorządzie gminnym (Dz. U. z 2024 r. poz. 609 i 721) oraz art. 2 i art. 4 ust. 1 pkt 1 ustawy z dnia 20 grudnia 1996 r. o gospodarce komunalnej</w:t>
      </w:r>
      <w:r>
        <w:t xml:space="preserve"> (Dz. U. z 2021 r. poz. 679), Rada Miejska w Łodzi</w:t>
      </w:r>
    </w:p>
    <w:p w:rsidR="00A77B3E" w:rsidRDefault="00CB3FE5">
      <w:pPr>
        <w:spacing w:before="120" w:after="120"/>
        <w:rPr>
          <w:b/>
        </w:rPr>
      </w:pPr>
      <w:r>
        <w:rPr>
          <w:b/>
        </w:rPr>
        <w:t>uchwala, co następuje:</w:t>
      </w:r>
    </w:p>
    <w:p w:rsidR="00A77B3E" w:rsidRDefault="00CB3FE5">
      <w:pPr>
        <w:keepLines/>
        <w:spacing w:before="240" w:after="120"/>
        <w:ind w:firstLine="567"/>
        <w:jc w:val="both"/>
        <w:rPr>
          <w:color w:val="000000"/>
          <w:u w:color="000000"/>
        </w:rPr>
      </w:pPr>
      <w:r>
        <w:t>§ 1. 1. </w:t>
      </w:r>
      <w:r>
        <w:t>Powierza się Łódzkim Inwestycjom Spółce z ograniczoną odpowiedzialnością wykonywanie usług na rzecz Miasta Łodzi lub jego jednostek organizacyjnych nieposiadających osobowośc</w:t>
      </w:r>
      <w:r>
        <w:t>i prawnej polegających na obsłudze inwestorskiej realizacji remontów oraz zadań inwestycyjnych Miasta Łodzi lub jego jednostek organizacyjnych nieposiadających osobowości prawnej, obejmujących budowy, przebudowy, modernizacje infrastruktury dotyczącej w sz</w:t>
      </w:r>
      <w:r>
        <w:t xml:space="preserve">czególności: </w:t>
      </w:r>
    </w:p>
    <w:p w:rsidR="00A77B3E" w:rsidRDefault="00CB3FE5">
      <w:pPr>
        <w:spacing w:before="120" w:after="120"/>
        <w:ind w:left="227" w:hanging="227"/>
        <w:jc w:val="both"/>
        <w:rPr>
          <w:color w:val="000000"/>
          <w:u w:color="000000"/>
        </w:rPr>
      </w:pPr>
      <w:r>
        <w:t>1) </w:t>
      </w:r>
      <w:r>
        <w:rPr>
          <w:color w:val="000000"/>
          <w:u w:color="000000"/>
        </w:rPr>
        <w:t>gminnych dróg, ulic, mostów, placów, torowisk;</w:t>
      </w:r>
    </w:p>
    <w:p w:rsidR="00A77B3E" w:rsidRDefault="00CB3FE5">
      <w:pPr>
        <w:spacing w:before="120" w:after="120"/>
        <w:ind w:left="227" w:hanging="227"/>
        <w:jc w:val="both"/>
        <w:rPr>
          <w:color w:val="000000"/>
          <w:u w:color="000000"/>
        </w:rPr>
      </w:pPr>
      <w:r>
        <w:t>2) </w:t>
      </w:r>
      <w:r>
        <w:rPr>
          <w:color w:val="000000"/>
          <w:u w:color="000000"/>
        </w:rPr>
        <w:t>infrastruktury związanej z odwodnieniem miasta i lokalnego transportu;</w:t>
      </w:r>
    </w:p>
    <w:p w:rsidR="00A77B3E" w:rsidRDefault="00CB3FE5">
      <w:pPr>
        <w:spacing w:before="120" w:after="120"/>
        <w:ind w:left="227" w:hanging="227"/>
        <w:jc w:val="both"/>
        <w:rPr>
          <w:color w:val="000000"/>
          <w:u w:color="000000"/>
        </w:rPr>
      </w:pPr>
      <w:r>
        <w:t>3) </w:t>
      </w:r>
      <w:r>
        <w:rPr>
          <w:color w:val="000000"/>
          <w:u w:color="000000"/>
        </w:rPr>
        <w:t xml:space="preserve">infrastruktury i obiektów związanych z ładem przestrzennym, gospodarką nieruchomościami, ochroną środowiska </w:t>
      </w:r>
      <w:r>
        <w:rPr>
          <w:color w:val="000000"/>
          <w:u w:color="000000"/>
        </w:rPr>
        <w:t>i przyrody;</w:t>
      </w:r>
    </w:p>
    <w:p w:rsidR="00A77B3E" w:rsidRDefault="00CB3FE5">
      <w:pPr>
        <w:spacing w:before="120" w:after="120"/>
        <w:ind w:left="227" w:hanging="227"/>
        <w:jc w:val="both"/>
        <w:rPr>
          <w:color w:val="000000"/>
          <w:u w:color="000000"/>
        </w:rPr>
      </w:pPr>
      <w:r>
        <w:t>4) </w:t>
      </w:r>
      <w:r>
        <w:rPr>
          <w:color w:val="000000"/>
          <w:u w:color="000000"/>
        </w:rPr>
        <w:t>gminnego budownictwa mieszkaniowego;</w:t>
      </w:r>
    </w:p>
    <w:p w:rsidR="00A77B3E" w:rsidRDefault="00CB3FE5">
      <w:pPr>
        <w:spacing w:before="120" w:after="120"/>
        <w:ind w:left="227" w:hanging="227"/>
        <w:jc w:val="both"/>
        <w:rPr>
          <w:color w:val="000000"/>
          <w:u w:color="000000"/>
        </w:rPr>
      </w:pPr>
      <w:r>
        <w:t>5) </w:t>
      </w:r>
      <w:r>
        <w:rPr>
          <w:color w:val="000000"/>
          <w:u w:color="000000"/>
        </w:rPr>
        <w:t>infrastruktury i obiektów przeznaczonych dla celów edukacji publicznej, kulturalnej i użyteczności publicznej oraz administracyjnej;</w:t>
      </w:r>
    </w:p>
    <w:p w:rsidR="00A77B3E" w:rsidRDefault="00CB3FE5">
      <w:pPr>
        <w:spacing w:before="120" w:after="120"/>
        <w:ind w:left="227" w:hanging="227"/>
        <w:jc w:val="both"/>
        <w:rPr>
          <w:color w:val="000000"/>
          <w:u w:color="000000"/>
        </w:rPr>
      </w:pPr>
      <w:r>
        <w:t>6) </w:t>
      </w:r>
      <w:r>
        <w:rPr>
          <w:color w:val="000000"/>
          <w:u w:color="000000"/>
        </w:rPr>
        <w:t>obiektów i urządzeń związanych z utrzymaniem i tworzeniem zieleni</w:t>
      </w:r>
      <w:r>
        <w:rPr>
          <w:color w:val="000000"/>
          <w:u w:color="000000"/>
        </w:rPr>
        <w:t xml:space="preserve"> gminnej i </w:t>
      </w:r>
      <w:proofErr w:type="spellStart"/>
      <w:r>
        <w:rPr>
          <w:color w:val="000000"/>
          <w:u w:color="000000"/>
        </w:rPr>
        <w:t>zadrzewień</w:t>
      </w:r>
      <w:proofErr w:type="spellEnd"/>
      <w:r>
        <w:rPr>
          <w:color w:val="000000"/>
          <w:u w:color="000000"/>
        </w:rPr>
        <w:t xml:space="preserve"> oraz kultury fizycznej i turystyki.</w:t>
      </w:r>
    </w:p>
    <w:p w:rsidR="00A77B3E" w:rsidRDefault="00CB3FE5">
      <w:pPr>
        <w:keepLines/>
        <w:spacing w:before="120" w:after="120"/>
        <w:ind w:firstLine="567"/>
        <w:jc w:val="both"/>
        <w:rPr>
          <w:color w:val="000000"/>
          <w:u w:color="000000"/>
        </w:rPr>
      </w:pPr>
      <w:r>
        <w:t>2. </w:t>
      </w:r>
      <w:r>
        <w:rPr>
          <w:color w:val="000000"/>
          <w:u w:color="000000"/>
        </w:rPr>
        <w:t>Prezydent Miasta Łodzi ustali szczegółowe zasady i sposób wykonywania powierzonych zadań.</w:t>
      </w:r>
    </w:p>
    <w:p w:rsidR="00A77B3E" w:rsidRDefault="00CB3FE5">
      <w:pPr>
        <w:keepLines/>
        <w:spacing w:before="240" w:after="120"/>
        <w:ind w:firstLine="567"/>
        <w:jc w:val="both"/>
        <w:rPr>
          <w:color w:val="000000"/>
          <w:u w:color="000000"/>
        </w:rPr>
      </w:pPr>
      <w:r>
        <w:t>§ 2. </w:t>
      </w:r>
      <w:r>
        <w:rPr>
          <w:color w:val="000000"/>
          <w:u w:color="000000"/>
        </w:rPr>
        <w:t>Wykonanie uchwały powierza się Prezydentowi Miasta Łodzi.</w:t>
      </w:r>
    </w:p>
    <w:p w:rsidR="00A77B3E" w:rsidRDefault="00CB3FE5">
      <w:pPr>
        <w:keepNext/>
        <w:keepLines/>
        <w:spacing w:before="240" w:after="120"/>
        <w:ind w:firstLine="567"/>
        <w:jc w:val="both"/>
        <w:rPr>
          <w:color w:val="000000"/>
          <w:u w:color="000000"/>
        </w:rPr>
      </w:pPr>
      <w:r>
        <w:lastRenderedPageBreak/>
        <w:t>§ 3. </w:t>
      </w:r>
      <w:r>
        <w:rPr>
          <w:color w:val="000000"/>
          <w:u w:color="000000"/>
        </w:rPr>
        <w:t xml:space="preserve">Uchwała wchodzi w życie z dniem </w:t>
      </w:r>
      <w:r>
        <w:rPr>
          <w:color w:val="000000"/>
          <w:u w:color="000000"/>
        </w:rPr>
        <w:t>podjęcia.</w:t>
      </w:r>
    </w:p>
    <w:tbl>
      <w:tblPr>
        <w:tblW w:w="5000" w:type="pct"/>
        <w:tblCellMar>
          <w:left w:w="0" w:type="dxa"/>
          <w:right w:w="0" w:type="dxa"/>
        </w:tblCellMar>
        <w:tblLook w:val="04A0" w:firstRow="1" w:lastRow="0" w:firstColumn="1" w:lastColumn="0" w:noHBand="0" w:noVBand="1"/>
      </w:tblPr>
      <w:tblGrid>
        <w:gridCol w:w="4536"/>
        <w:gridCol w:w="4536"/>
      </w:tblGrid>
      <w:tr w:rsidR="0097129C">
        <w:tc>
          <w:tcPr>
            <w:tcW w:w="2500" w:type="pct"/>
            <w:tcMar>
              <w:top w:w="0" w:type="dxa"/>
              <w:left w:w="0" w:type="dxa"/>
              <w:bottom w:w="0" w:type="dxa"/>
              <w:right w:w="0" w:type="dxa"/>
            </w:tcMar>
            <w:hideMark/>
          </w:tcPr>
          <w:p w:rsidR="0097129C" w:rsidRDefault="0097129C">
            <w:pPr>
              <w:keepLines/>
              <w:jc w:val="left"/>
              <w:rPr>
                <w:color w:val="000000"/>
              </w:rPr>
            </w:pPr>
          </w:p>
        </w:tc>
        <w:tc>
          <w:tcPr>
            <w:tcW w:w="2500" w:type="pct"/>
            <w:tcMar>
              <w:top w:w="0" w:type="dxa"/>
              <w:left w:w="0" w:type="dxa"/>
              <w:bottom w:w="0" w:type="dxa"/>
              <w:right w:w="0" w:type="dxa"/>
            </w:tcMar>
            <w:hideMark/>
          </w:tcPr>
          <w:p w:rsidR="0097129C" w:rsidRDefault="00CB3FE5">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Bartosz DOMASZEWICZ</w:t>
            </w:r>
          </w:p>
        </w:tc>
      </w:tr>
    </w:tbl>
    <w:p w:rsidR="00A77B3E" w:rsidRDefault="00CB3FE5">
      <w:pPr>
        <w:ind w:left="283" w:firstLine="227"/>
        <w:jc w:val="both"/>
        <w:rPr>
          <w:color w:val="000000"/>
          <w:u w:color="000000"/>
        </w:rPr>
      </w:pPr>
      <w:r>
        <w:rPr>
          <w:color w:val="000000"/>
          <w:u w:color="000000"/>
        </w:rPr>
        <w:t>Projektodawcą jest</w:t>
      </w:r>
    </w:p>
    <w:p w:rsidR="00A77B3E" w:rsidRDefault="00CB3FE5">
      <w:pPr>
        <w:ind w:left="283" w:firstLine="227"/>
        <w:jc w:val="both"/>
        <w:rPr>
          <w:color w:val="000000"/>
          <w:u w:color="000000"/>
        </w:rPr>
        <w:sectPr w:rsidR="00A77B3E">
          <w:footerReference w:type="default" r:id="rId7"/>
          <w:endnotePr>
            <w:numFmt w:val="decimal"/>
          </w:endnotePr>
          <w:pgSz w:w="11906" w:h="16838"/>
          <w:pgMar w:top="1984" w:right="1417" w:bottom="1984" w:left="1417" w:header="708" w:footer="708" w:gutter="0"/>
          <w:cols w:space="708"/>
          <w:docGrid w:linePitch="360"/>
        </w:sectPr>
      </w:pPr>
      <w:r>
        <w:rPr>
          <w:color w:val="000000"/>
          <w:u w:color="000000"/>
        </w:rPr>
        <w:t>Prezydent Miasta Łodzi</w:t>
      </w:r>
    </w:p>
    <w:p w:rsidR="0097129C" w:rsidRDefault="0097129C">
      <w:pPr>
        <w:jc w:val="left"/>
        <w:rPr>
          <w:color w:val="000000"/>
          <w:szCs w:val="20"/>
          <w:shd w:val="clear" w:color="auto" w:fill="FFFFFF"/>
          <w:lang w:val="x-none" w:eastAsia="en-US" w:bidi="ar-SA"/>
        </w:rPr>
      </w:pPr>
    </w:p>
    <w:p w:rsidR="0097129C" w:rsidRDefault="00CB3FE5">
      <w:pPr>
        <w:spacing w:line="360" w:lineRule="auto"/>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97129C" w:rsidRDefault="00CB3FE5">
      <w:pPr>
        <w:jc w:val="both"/>
        <w:rPr>
          <w:b/>
          <w:caps/>
          <w:color w:val="000000"/>
          <w:szCs w:val="20"/>
          <w:shd w:val="clear" w:color="auto" w:fill="FFFFFF"/>
          <w:lang w:val="en-US" w:eastAsia="en-US" w:bidi="en-US"/>
        </w:rPr>
      </w:pPr>
      <w:r>
        <w:rPr>
          <w:b/>
          <w:color w:val="000000"/>
          <w:szCs w:val="20"/>
          <w:shd w:val="clear" w:color="auto" w:fill="FFFFFF"/>
          <w:lang w:val="x-none" w:eastAsia="en-US" w:bidi="ar-SA"/>
        </w:rPr>
        <w:t>do projektu uchwały w</w:t>
      </w:r>
      <w:r>
        <w:rPr>
          <w:b/>
          <w:color w:val="000000"/>
          <w:szCs w:val="20"/>
          <w:shd w:val="clear" w:color="auto" w:fill="FFFFFF"/>
          <w:lang w:val="x-none" w:eastAsia="en-US" w:bidi="ar-SA"/>
        </w:rPr>
        <w:t xml:space="preserve"> sprawie powierzenia Łódzkim Inwestycjom Spółce z ograniczoną odpowiedzialnością wykonywania usług na rzecz Miasta Łodzi lub jego jednostek organizacyjnych nieposiadających osobowości prawnej polegających na obsłudze inwestorskiej realizacji remontów oraz </w:t>
      </w:r>
      <w:r>
        <w:rPr>
          <w:b/>
          <w:color w:val="000000"/>
          <w:szCs w:val="20"/>
          <w:shd w:val="clear" w:color="auto" w:fill="FFFFFF"/>
          <w:lang w:val="x-none" w:eastAsia="en-US" w:bidi="ar-SA"/>
        </w:rPr>
        <w:t>zadań inwestycyjnych Miasta Łodzi lub jego jednostek organizacyjnych nieposiadających osobowości prawnej</w:t>
      </w:r>
      <w:r>
        <w:rPr>
          <w:b/>
          <w:color w:val="000000"/>
          <w:szCs w:val="20"/>
          <w:shd w:val="clear" w:color="auto" w:fill="FFFFFF"/>
          <w:lang w:val="en-US" w:eastAsia="en-US" w:bidi="en-US"/>
        </w:rPr>
        <w:t>.</w:t>
      </w:r>
    </w:p>
    <w:p w:rsidR="0097129C" w:rsidRDefault="0097129C">
      <w:pPr>
        <w:ind w:firstLine="709"/>
        <w:jc w:val="both"/>
        <w:rPr>
          <w:color w:val="000000"/>
          <w:szCs w:val="20"/>
          <w:shd w:val="clear" w:color="auto" w:fill="FFFFFF"/>
          <w:lang w:val="en-US" w:eastAsia="en-US" w:bidi="en-US"/>
        </w:rPr>
      </w:pP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Projekt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dotyczy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wyrażenia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zgody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powierzenie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Łódzkim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Inwestycjom</w:t>
      </w:r>
      <w:proofErr w:type="spellEnd"/>
      <w:r>
        <w:rPr>
          <w:color w:val="000000"/>
          <w:szCs w:val="20"/>
          <w:shd w:val="clear" w:color="auto" w:fill="FFFFFF"/>
          <w:lang w:val="en-US" w:eastAsia="en-US" w:bidi="en-US"/>
        </w:rPr>
        <w:t xml:space="preserve"> </w:t>
      </w:r>
      <w:r>
        <w:rPr>
          <w:color w:val="000000"/>
          <w:szCs w:val="20"/>
          <w:shd w:val="clear" w:color="auto" w:fill="FFFFFF"/>
        </w:rPr>
        <w:t>S</w:t>
      </w:r>
      <w:proofErr w:type="spellStart"/>
      <w:r>
        <w:rPr>
          <w:color w:val="000000"/>
          <w:szCs w:val="20"/>
          <w:shd w:val="clear" w:color="auto" w:fill="FFFFFF"/>
          <w:lang w:val="en-US" w:eastAsia="en-US" w:bidi="en-US"/>
        </w:rPr>
        <w:t>półce</w:t>
      </w:r>
      <w:proofErr w:type="spellEnd"/>
      <w:r>
        <w:rPr>
          <w:color w:val="000000"/>
          <w:szCs w:val="20"/>
          <w:shd w:val="clear" w:color="auto" w:fill="FFFFFF"/>
          <w:lang w:val="en-US" w:eastAsia="en-US" w:bidi="en-US"/>
        </w:rPr>
        <w:br/>
        <w:t xml:space="preserve">z </w:t>
      </w:r>
      <w:proofErr w:type="spellStart"/>
      <w:r>
        <w:rPr>
          <w:color w:val="000000"/>
          <w:szCs w:val="20"/>
          <w:shd w:val="clear" w:color="auto" w:fill="FFFFFF"/>
          <w:lang w:val="en-US" w:eastAsia="en-US" w:bidi="en-US"/>
        </w:rPr>
        <w:t>ograniczoną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odpowiedzialnością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wykonywania</w:t>
      </w:r>
      <w:proofErr w:type="spellEnd"/>
      <w:r>
        <w:rPr>
          <w:color w:val="000000"/>
          <w:szCs w:val="20"/>
          <w:shd w:val="clear" w:color="auto" w:fill="FFFFFF"/>
          <w:lang w:val="en-US" w:eastAsia="en-US" w:bidi="en-US"/>
        </w:rPr>
        <w:t xml:space="preserve"> </w:t>
      </w:r>
      <w:r>
        <w:rPr>
          <w:color w:val="000000"/>
          <w:szCs w:val="20"/>
          <w:shd w:val="clear" w:color="auto" w:fill="FFFFFF"/>
        </w:rPr>
        <w:t xml:space="preserve">na rzecz Miasta Łodzi </w:t>
      </w:r>
      <w:r>
        <w:rPr>
          <w:color w:val="000000"/>
          <w:szCs w:val="20"/>
          <w:shd w:val="clear" w:color="auto" w:fill="FFFFFF"/>
        </w:rPr>
        <w:t xml:space="preserve">lub jego jednostek </w:t>
      </w:r>
      <w:proofErr w:type="spellStart"/>
      <w:r>
        <w:rPr>
          <w:color w:val="000000"/>
          <w:szCs w:val="20"/>
          <w:shd w:val="clear" w:color="auto" w:fill="FFFFFF"/>
        </w:rPr>
        <w:t>organizaycjnych</w:t>
      </w:r>
      <w:proofErr w:type="spellEnd"/>
      <w:r>
        <w:rPr>
          <w:color w:val="000000"/>
          <w:szCs w:val="20"/>
          <w:shd w:val="clear" w:color="auto" w:fill="FFFFFF"/>
        </w:rPr>
        <w:t xml:space="preserve"> nieposiadających osobowości prawnej </w:t>
      </w:r>
      <w:proofErr w:type="spellStart"/>
      <w:r>
        <w:rPr>
          <w:color w:val="000000"/>
          <w:szCs w:val="20"/>
          <w:shd w:val="clear" w:color="auto" w:fill="FFFFFF"/>
          <w:lang w:val="en-US" w:eastAsia="en-US" w:bidi="en-US"/>
        </w:rPr>
        <w:t>usług</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polegających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w:t>
      </w:r>
      <w:r>
        <w:rPr>
          <w:color w:val="000000"/>
          <w:szCs w:val="20"/>
          <w:shd w:val="clear" w:color="auto" w:fill="FFFFFF"/>
        </w:rPr>
        <w:t xml:space="preserve">obsłudze inwestorskiej </w:t>
      </w:r>
      <w:proofErr w:type="spellStart"/>
      <w:r>
        <w:rPr>
          <w:color w:val="000000"/>
          <w:szCs w:val="20"/>
          <w:shd w:val="clear" w:color="auto" w:fill="FFFFFF"/>
          <w:lang w:val="en-US" w:eastAsia="en-US" w:bidi="en-US"/>
        </w:rPr>
        <w:t>realizacj</w:t>
      </w:r>
      <w:proofErr w:type="spellEnd"/>
      <w:r>
        <w:rPr>
          <w:color w:val="000000"/>
          <w:szCs w:val="20"/>
          <w:shd w:val="clear" w:color="auto" w:fill="FFFFFF"/>
        </w:rPr>
        <w:t>i</w:t>
      </w:r>
      <w:r>
        <w:rPr>
          <w:color w:val="000000"/>
          <w:szCs w:val="20"/>
          <w:shd w:val="clear" w:color="auto" w:fill="FFFFFF"/>
          <w:lang w:val="en-US" w:eastAsia="en-US" w:bidi="en-US"/>
        </w:rPr>
        <w:t xml:space="preserve"> </w:t>
      </w:r>
      <w:r>
        <w:rPr>
          <w:color w:val="000000"/>
          <w:szCs w:val="20"/>
          <w:shd w:val="clear" w:color="auto" w:fill="FFFFFF"/>
        </w:rPr>
        <w:t xml:space="preserve">remontów oraz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Łódź</w:t>
      </w:r>
      <w:proofErr w:type="spellEnd"/>
      <w:r>
        <w:rPr>
          <w:color w:val="000000"/>
          <w:szCs w:val="20"/>
          <w:shd w:val="clear" w:color="auto" w:fill="FFFFFF"/>
          <w:lang w:val="en-US" w:eastAsia="en-US" w:bidi="en-US"/>
        </w:rPr>
        <w:t xml:space="preserve"> </w:t>
      </w:r>
      <w:r>
        <w:rPr>
          <w:color w:val="000000"/>
          <w:szCs w:val="20"/>
          <w:shd w:val="clear" w:color="auto" w:fill="FFFFFF"/>
        </w:rPr>
        <w:t>lub</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jednostek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organizacyjnych</w:t>
      </w:r>
      <w:proofErr w:type="spellEnd"/>
      <w:r>
        <w:rPr>
          <w:color w:val="000000"/>
          <w:szCs w:val="20"/>
          <w:shd w:val="clear" w:color="auto" w:fill="FFFFFF"/>
          <w:lang w:val="en-US" w:eastAsia="en-US" w:bidi="en-US"/>
        </w:rPr>
        <w:t xml:space="preserve"> </w:t>
      </w:r>
      <w:r>
        <w:rPr>
          <w:color w:val="000000"/>
          <w:szCs w:val="20"/>
          <w:shd w:val="clear" w:color="auto" w:fill="FFFFFF"/>
        </w:rPr>
        <w:t xml:space="preserve">nieposiadających osobowości prawnej, </w:t>
      </w:r>
      <w:proofErr w:type="spellStart"/>
      <w:r>
        <w:rPr>
          <w:color w:val="000000"/>
          <w:szCs w:val="20"/>
          <w:shd w:val="clear" w:color="auto" w:fill="FFFFFF"/>
          <w:lang w:val="en-US" w:eastAsia="en-US" w:bidi="en-US"/>
        </w:rPr>
        <w:t>obejmujących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budowy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przebudowy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modernizacje</w:t>
      </w:r>
      <w:proofErr w:type="spellEnd"/>
      <w:r>
        <w:rPr>
          <w:color w:val="000000"/>
          <w:szCs w:val="20"/>
          <w:shd w:val="clear" w:color="auto" w:fill="FFFFFF"/>
        </w:rPr>
        <w:t xml:space="preserve"> infrastruktury </w:t>
      </w:r>
      <w:proofErr w:type="spellStart"/>
      <w:r>
        <w:rPr>
          <w:color w:val="000000"/>
          <w:szCs w:val="20"/>
          <w:shd w:val="clear" w:color="auto" w:fill="FFFFFF"/>
          <w:lang w:val="en-US" w:eastAsia="en-US" w:bidi="en-US"/>
        </w:rPr>
        <w:t>dotyczące</w:t>
      </w:r>
      <w:proofErr w:type="spellEnd"/>
      <w:r>
        <w:rPr>
          <w:color w:val="000000"/>
          <w:szCs w:val="20"/>
          <w:shd w:val="clear" w:color="auto" w:fill="FFFFFF"/>
        </w:rPr>
        <w:t>j</w:t>
      </w:r>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szczególności</w:t>
      </w:r>
      <w:proofErr w:type="spellEnd"/>
      <w:r>
        <w:rPr>
          <w:color w:val="000000"/>
          <w:szCs w:val="20"/>
          <w:shd w:val="clear" w:color="auto" w:fill="FFFFFF"/>
          <w:lang w:val="en-US" w:eastAsia="en-US" w:bidi="en-US"/>
        </w:rPr>
        <w:t>:</w:t>
      </w:r>
    </w:p>
    <w:p w:rsidR="0097129C" w:rsidRDefault="00CB3FE5">
      <w:pPr>
        <w:keepLines/>
        <w:numPr>
          <w:ilvl w:val="0"/>
          <w:numId w:val="1"/>
        </w:numPr>
        <w:ind w:left="396"/>
        <w:contextualSpacing/>
        <w:jc w:val="both"/>
        <w:rPr>
          <w:szCs w:val="20"/>
          <w:lang w:val="en-US" w:eastAsia="en-US" w:bidi="en-US"/>
        </w:rPr>
      </w:pPr>
      <w:proofErr w:type="spellStart"/>
      <w:r>
        <w:rPr>
          <w:szCs w:val="20"/>
          <w:lang w:val="en-US" w:eastAsia="en-US" w:bidi="en-US"/>
        </w:rPr>
        <w:t>gminnych</w:t>
      </w:r>
      <w:proofErr w:type="spellEnd"/>
      <w:r>
        <w:rPr>
          <w:szCs w:val="20"/>
          <w:lang w:val="en-US" w:eastAsia="en-US" w:bidi="en-US"/>
        </w:rPr>
        <w:t xml:space="preserve"> </w:t>
      </w:r>
      <w:proofErr w:type="spellStart"/>
      <w:r>
        <w:rPr>
          <w:szCs w:val="20"/>
          <w:lang w:val="en-US" w:eastAsia="en-US" w:bidi="en-US"/>
        </w:rPr>
        <w:t>dróg</w:t>
      </w:r>
      <w:proofErr w:type="spellEnd"/>
      <w:r>
        <w:rPr>
          <w:szCs w:val="20"/>
          <w:lang w:val="en-US" w:eastAsia="en-US" w:bidi="en-US"/>
        </w:rPr>
        <w:t xml:space="preserve">, </w:t>
      </w:r>
      <w:proofErr w:type="spellStart"/>
      <w:r>
        <w:rPr>
          <w:szCs w:val="20"/>
          <w:lang w:val="en-US" w:eastAsia="en-US" w:bidi="en-US"/>
        </w:rPr>
        <w:t>ulic</w:t>
      </w:r>
      <w:proofErr w:type="spellEnd"/>
      <w:r>
        <w:rPr>
          <w:szCs w:val="20"/>
          <w:lang w:val="en-US" w:eastAsia="en-US" w:bidi="en-US"/>
        </w:rPr>
        <w:t xml:space="preserve">, </w:t>
      </w:r>
      <w:proofErr w:type="spellStart"/>
      <w:r>
        <w:rPr>
          <w:szCs w:val="20"/>
          <w:lang w:val="en-US" w:eastAsia="en-US" w:bidi="en-US"/>
        </w:rPr>
        <w:t>mostów</w:t>
      </w:r>
      <w:proofErr w:type="spellEnd"/>
      <w:r>
        <w:rPr>
          <w:szCs w:val="20"/>
          <w:lang w:val="en-US" w:eastAsia="en-US" w:bidi="en-US"/>
        </w:rPr>
        <w:t xml:space="preserve">, </w:t>
      </w:r>
      <w:proofErr w:type="spellStart"/>
      <w:r>
        <w:rPr>
          <w:szCs w:val="20"/>
          <w:lang w:val="en-US" w:eastAsia="en-US" w:bidi="en-US"/>
        </w:rPr>
        <w:t>placów</w:t>
      </w:r>
      <w:proofErr w:type="spellEnd"/>
      <w:r>
        <w:rPr>
          <w:szCs w:val="20"/>
          <w:lang w:val="en-US" w:eastAsia="en-US" w:bidi="en-US"/>
        </w:rPr>
        <w:t xml:space="preserve">, </w:t>
      </w:r>
      <w:proofErr w:type="spellStart"/>
      <w:r>
        <w:rPr>
          <w:szCs w:val="20"/>
          <w:lang w:val="en-US" w:eastAsia="en-US" w:bidi="en-US"/>
        </w:rPr>
        <w:t>torowisk</w:t>
      </w:r>
      <w:proofErr w:type="spellEnd"/>
      <w:r>
        <w:rPr>
          <w:szCs w:val="20"/>
        </w:rPr>
        <w:t>;</w:t>
      </w:r>
      <w:r>
        <w:rPr>
          <w:szCs w:val="20"/>
          <w:lang w:val="en-US" w:eastAsia="en-US" w:bidi="en-US"/>
        </w:rPr>
        <w:t xml:space="preserve"> </w:t>
      </w:r>
    </w:p>
    <w:p w:rsidR="0097129C" w:rsidRDefault="00CB3FE5">
      <w:pPr>
        <w:keepLines/>
        <w:numPr>
          <w:ilvl w:val="0"/>
          <w:numId w:val="1"/>
        </w:numPr>
        <w:ind w:left="396"/>
        <w:contextualSpacing/>
        <w:jc w:val="both"/>
        <w:rPr>
          <w:szCs w:val="20"/>
          <w:lang w:val="en-US" w:eastAsia="en-US" w:bidi="en-US"/>
        </w:rPr>
      </w:pPr>
      <w:proofErr w:type="spellStart"/>
      <w:r>
        <w:rPr>
          <w:szCs w:val="20"/>
          <w:lang w:val="en-US" w:eastAsia="en-US" w:bidi="en-US"/>
        </w:rPr>
        <w:t>infrastruktury</w:t>
      </w:r>
      <w:proofErr w:type="spellEnd"/>
      <w:r>
        <w:rPr>
          <w:szCs w:val="20"/>
          <w:lang w:val="en-US" w:eastAsia="en-US" w:bidi="en-US"/>
        </w:rPr>
        <w:t xml:space="preserve"> </w:t>
      </w:r>
      <w:proofErr w:type="spellStart"/>
      <w:r>
        <w:rPr>
          <w:szCs w:val="20"/>
          <w:lang w:val="en-US" w:eastAsia="en-US" w:bidi="en-US"/>
        </w:rPr>
        <w:t>związanej</w:t>
      </w:r>
      <w:proofErr w:type="spellEnd"/>
      <w:r>
        <w:rPr>
          <w:szCs w:val="20"/>
        </w:rPr>
        <w:t xml:space="preserve"> z odwodnieniem miasta i lokalnego transportu;</w:t>
      </w:r>
    </w:p>
    <w:p w:rsidR="0097129C" w:rsidRDefault="00CB3FE5">
      <w:pPr>
        <w:keepLines/>
        <w:numPr>
          <w:ilvl w:val="0"/>
          <w:numId w:val="1"/>
        </w:numPr>
        <w:ind w:left="396"/>
        <w:contextualSpacing/>
        <w:jc w:val="both"/>
        <w:rPr>
          <w:szCs w:val="20"/>
          <w:lang w:val="en-US" w:eastAsia="en-US" w:bidi="en-US"/>
        </w:rPr>
      </w:pPr>
      <w:r>
        <w:rPr>
          <w:szCs w:val="20"/>
        </w:rPr>
        <w:t xml:space="preserve">infrastruktury i obiektów </w:t>
      </w:r>
      <w:proofErr w:type="spellStart"/>
      <w:r>
        <w:rPr>
          <w:szCs w:val="20"/>
          <w:lang w:val="en-US" w:eastAsia="en-US" w:bidi="en-US"/>
        </w:rPr>
        <w:t>związan</w:t>
      </w:r>
      <w:r>
        <w:rPr>
          <w:szCs w:val="20"/>
        </w:rPr>
        <w:t>ych</w:t>
      </w:r>
      <w:proofErr w:type="spellEnd"/>
      <w:r>
        <w:rPr>
          <w:szCs w:val="20"/>
          <w:lang w:val="en-US" w:eastAsia="en-US" w:bidi="en-US"/>
        </w:rPr>
        <w:t xml:space="preserve"> z </w:t>
      </w:r>
      <w:proofErr w:type="spellStart"/>
      <w:r>
        <w:rPr>
          <w:szCs w:val="20"/>
          <w:lang w:val="en-US" w:eastAsia="en-US" w:bidi="en-US"/>
        </w:rPr>
        <w:t>ładem</w:t>
      </w:r>
      <w:proofErr w:type="spellEnd"/>
      <w:r>
        <w:rPr>
          <w:szCs w:val="20"/>
          <w:lang w:val="en-US" w:eastAsia="en-US" w:bidi="en-US"/>
        </w:rPr>
        <w:t xml:space="preserve"> </w:t>
      </w:r>
      <w:proofErr w:type="spellStart"/>
      <w:r>
        <w:rPr>
          <w:szCs w:val="20"/>
          <w:lang w:val="en-US" w:eastAsia="en-US" w:bidi="en-US"/>
        </w:rPr>
        <w:t>przestrzennym</w:t>
      </w:r>
      <w:proofErr w:type="spellEnd"/>
      <w:r>
        <w:rPr>
          <w:szCs w:val="20"/>
          <w:lang w:val="en-US" w:eastAsia="en-US" w:bidi="en-US"/>
        </w:rPr>
        <w:t xml:space="preserve">, </w:t>
      </w:r>
      <w:proofErr w:type="spellStart"/>
      <w:r>
        <w:rPr>
          <w:szCs w:val="20"/>
          <w:lang w:val="en-US" w:eastAsia="en-US" w:bidi="en-US"/>
        </w:rPr>
        <w:t>gospodarką</w:t>
      </w:r>
      <w:proofErr w:type="spellEnd"/>
      <w:r>
        <w:rPr>
          <w:szCs w:val="20"/>
          <w:lang w:val="en-US" w:eastAsia="en-US" w:bidi="en-US"/>
        </w:rPr>
        <w:t xml:space="preserve"> </w:t>
      </w:r>
      <w:proofErr w:type="spellStart"/>
      <w:r>
        <w:rPr>
          <w:szCs w:val="20"/>
          <w:lang w:val="en-US" w:eastAsia="en-US" w:bidi="en-US"/>
        </w:rPr>
        <w:t>nieruchomościami</w:t>
      </w:r>
      <w:proofErr w:type="spellEnd"/>
      <w:r>
        <w:rPr>
          <w:szCs w:val="20"/>
          <w:lang w:val="en-US" w:eastAsia="en-US" w:bidi="en-US"/>
        </w:rPr>
        <w:t xml:space="preserve">, </w:t>
      </w:r>
      <w:proofErr w:type="spellStart"/>
      <w:r>
        <w:rPr>
          <w:szCs w:val="20"/>
          <w:lang w:val="en-US" w:eastAsia="en-US" w:bidi="en-US"/>
        </w:rPr>
        <w:t>ochroną</w:t>
      </w:r>
      <w:proofErr w:type="spellEnd"/>
      <w:r>
        <w:rPr>
          <w:szCs w:val="20"/>
          <w:lang w:val="en-US" w:eastAsia="en-US" w:bidi="en-US"/>
        </w:rPr>
        <w:t xml:space="preserve"> </w:t>
      </w:r>
      <w:proofErr w:type="spellStart"/>
      <w:r>
        <w:rPr>
          <w:szCs w:val="20"/>
          <w:lang w:val="en-US" w:eastAsia="en-US" w:bidi="en-US"/>
        </w:rPr>
        <w:t>środowiska</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przyrody</w:t>
      </w:r>
      <w:proofErr w:type="spellEnd"/>
      <w:r>
        <w:rPr>
          <w:szCs w:val="20"/>
        </w:rPr>
        <w:t>;</w:t>
      </w:r>
      <w:r>
        <w:rPr>
          <w:szCs w:val="20"/>
          <w:lang w:val="en-US" w:eastAsia="en-US" w:bidi="en-US"/>
        </w:rPr>
        <w:t xml:space="preserve"> </w:t>
      </w:r>
    </w:p>
    <w:p w:rsidR="0097129C" w:rsidRDefault="00CB3FE5">
      <w:pPr>
        <w:keepLines/>
        <w:numPr>
          <w:ilvl w:val="0"/>
          <w:numId w:val="1"/>
        </w:numPr>
        <w:ind w:left="396"/>
        <w:contextualSpacing/>
        <w:jc w:val="both"/>
        <w:rPr>
          <w:szCs w:val="20"/>
          <w:lang w:val="en-US" w:eastAsia="en-US" w:bidi="en-US"/>
        </w:rPr>
      </w:pPr>
      <w:proofErr w:type="spellStart"/>
      <w:r>
        <w:rPr>
          <w:szCs w:val="20"/>
          <w:lang w:val="en-US" w:eastAsia="en-US" w:bidi="en-US"/>
        </w:rPr>
        <w:t>gminnego</w:t>
      </w:r>
      <w:proofErr w:type="spellEnd"/>
      <w:r>
        <w:rPr>
          <w:szCs w:val="20"/>
          <w:lang w:val="en-US" w:eastAsia="en-US" w:bidi="en-US"/>
        </w:rPr>
        <w:t xml:space="preserve"> </w:t>
      </w:r>
      <w:proofErr w:type="spellStart"/>
      <w:r>
        <w:rPr>
          <w:szCs w:val="20"/>
          <w:lang w:val="en-US" w:eastAsia="en-US" w:bidi="en-US"/>
        </w:rPr>
        <w:t>budownictwa</w:t>
      </w:r>
      <w:proofErr w:type="spellEnd"/>
      <w:r>
        <w:rPr>
          <w:szCs w:val="20"/>
          <w:lang w:val="en-US" w:eastAsia="en-US" w:bidi="en-US"/>
        </w:rPr>
        <w:t xml:space="preserve"> </w:t>
      </w:r>
      <w:r>
        <w:rPr>
          <w:szCs w:val="20"/>
        </w:rPr>
        <w:t>mieszkaniowego;</w:t>
      </w:r>
      <w:r>
        <w:rPr>
          <w:szCs w:val="20"/>
          <w:lang w:val="en-US" w:eastAsia="en-US" w:bidi="en-US"/>
        </w:rPr>
        <w:t xml:space="preserve"> </w:t>
      </w:r>
    </w:p>
    <w:p w:rsidR="0097129C" w:rsidRDefault="00CB3FE5">
      <w:pPr>
        <w:keepLines/>
        <w:numPr>
          <w:ilvl w:val="0"/>
          <w:numId w:val="1"/>
        </w:numPr>
        <w:ind w:left="396"/>
        <w:contextualSpacing/>
        <w:jc w:val="both"/>
        <w:rPr>
          <w:szCs w:val="20"/>
          <w:lang w:val="en-US" w:eastAsia="en-US" w:bidi="en-US"/>
        </w:rPr>
      </w:pPr>
      <w:r>
        <w:rPr>
          <w:szCs w:val="20"/>
        </w:rPr>
        <w:t>infrastruktury i o</w:t>
      </w:r>
      <w:proofErr w:type="spellStart"/>
      <w:r>
        <w:rPr>
          <w:szCs w:val="20"/>
          <w:lang w:val="en-US" w:eastAsia="en-US" w:bidi="en-US"/>
        </w:rPr>
        <w:t>biektów</w:t>
      </w:r>
      <w:proofErr w:type="spellEnd"/>
      <w:r>
        <w:rPr>
          <w:szCs w:val="20"/>
          <w:lang w:val="en-US" w:eastAsia="en-US" w:bidi="en-US"/>
        </w:rPr>
        <w:t xml:space="preserve"> </w:t>
      </w:r>
      <w:proofErr w:type="spellStart"/>
      <w:r>
        <w:rPr>
          <w:szCs w:val="20"/>
          <w:lang w:val="en-US" w:eastAsia="en-US" w:bidi="en-US"/>
        </w:rPr>
        <w:t>przeznaczonych</w:t>
      </w:r>
      <w:proofErr w:type="spellEnd"/>
      <w:r>
        <w:rPr>
          <w:szCs w:val="20"/>
          <w:lang w:val="en-US" w:eastAsia="en-US" w:bidi="en-US"/>
        </w:rPr>
        <w:t xml:space="preserve"> </w:t>
      </w:r>
      <w:proofErr w:type="spellStart"/>
      <w:r>
        <w:rPr>
          <w:szCs w:val="20"/>
          <w:lang w:val="en-US" w:eastAsia="en-US" w:bidi="en-US"/>
        </w:rPr>
        <w:t>dla</w:t>
      </w:r>
      <w:proofErr w:type="spellEnd"/>
      <w:r>
        <w:rPr>
          <w:szCs w:val="20"/>
          <w:lang w:val="en-US" w:eastAsia="en-US" w:bidi="en-US"/>
        </w:rPr>
        <w:t xml:space="preserve"> </w:t>
      </w:r>
      <w:proofErr w:type="spellStart"/>
      <w:r>
        <w:rPr>
          <w:szCs w:val="20"/>
          <w:lang w:val="en-US" w:eastAsia="en-US" w:bidi="en-US"/>
        </w:rPr>
        <w:t>celów</w:t>
      </w:r>
      <w:proofErr w:type="spellEnd"/>
      <w:r>
        <w:rPr>
          <w:szCs w:val="20"/>
          <w:lang w:val="en-US" w:eastAsia="en-US" w:bidi="en-US"/>
        </w:rPr>
        <w:t xml:space="preserve"> </w:t>
      </w:r>
      <w:proofErr w:type="spellStart"/>
      <w:r>
        <w:rPr>
          <w:szCs w:val="20"/>
          <w:lang w:val="en-US" w:eastAsia="en-US" w:bidi="en-US"/>
        </w:rPr>
        <w:t>edukacji</w:t>
      </w:r>
      <w:proofErr w:type="spellEnd"/>
      <w:r>
        <w:rPr>
          <w:szCs w:val="20"/>
          <w:lang w:val="en-US" w:eastAsia="en-US" w:bidi="en-US"/>
        </w:rPr>
        <w:t xml:space="preserve"> </w:t>
      </w:r>
      <w:proofErr w:type="spellStart"/>
      <w:r>
        <w:rPr>
          <w:szCs w:val="20"/>
          <w:lang w:val="en-US" w:eastAsia="en-US" w:bidi="en-US"/>
        </w:rPr>
        <w:t>publicznej</w:t>
      </w:r>
      <w:proofErr w:type="spellEnd"/>
      <w:r>
        <w:rPr>
          <w:szCs w:val="20"/>
          <w:lang w:val="en-US" w:eastAsia="en-US" w:bidi="en-US"/>
        </w:rPr>
        <w:t xml:space="preserve">, </w:t>
      </w:r>
      <w:proofErr w:type="spellStart"/>
      <w:r>
        <w:rPr>
          <w:szCs w:val="20"/>
          <w:lang w:val="en-US" w:eastAsia="en-US" w:bidi="en-US"/>
        </w:rPr>
        <w:t>kulturalnej</w:t>
      </w:r>
      <w:proofErr w:type="spellEnd"/>
      <w:r>
        <w:rPr>
          <w:szCs w:val="20"/>
          <w:lang w:val="en-US" w:eastAsia="en-US" w:bidi="en-US"/>
        </w:rPr>
        <w:t xml:space="preserve"> </w:t>
      </w:r>
      <w:proofErr w:type="spellStart"/>
      <w:r>
        <w:rPr>
          <w:szCs w:val="20"/>
          <w:lang w:val="en-US" w:eastAsia="en-US" w:bidi="en-US"/>
        </w:rPr>
        <w:t>i</w:t>
      </w:r>
      <w:proofErr w:type="spellEnd"/>
      <w:r>
        <w:rPr>
          <w:szCs w:val="20"/>
        </w:rPr>
        <w:t> </w:t>
      </w:r>
      <w:proofErr w:type="spellStart"/>
      <w:r>
        <w:rPr>
          <w:szCs w:val="20"/>
          <w:lang w:val="en-US" w:eastAsia="en-US" w:bidi="en-US"/>
        </w:rPr>
        <w:t>użyteczności</w:t>
      </w:r>
      <w:proofErr w:type="spellEnd"/>
      <w:r>
        <w:rPr>
          <w:szCs w:val="20"/>
          <w:lang w:val="en-US" w:eastAsia="en-US" w:bidi="en-US"/>
        </w:rPr>
        <w:t xml:space="preserve"> </w:t>
      </w:r>
      <w:proofErr w:type="spellStart"/>
      <w:r>
        <w:rPr>
          <w:szCs w:val="20"/>
          <w:lang w:val="en-US" w:eastAsia="en-US" w:bidi="en-US"/>
        </w:rPr>
        <w:t>publicznej</w:t>
      </w:r>
      <w:proofErr w:type="spellEnd"/>
      <w:r>
        <w:rPr>
          <w:szCs w:val="20"/>
          <w:lang w:val="en-US" w:eastAsia="en-US" w:bidi="en-US"/>
        </w:rPr>
        <w:t xml:space="preserve"> </w:t>
      </w:r>
      <w:proofErr w:type="spellStart"/>
      <w:r>
        <w:rPr>
          <w:szCs w:val="20"/>
          <w:lang w:val="en-US" w:eastAsia="en-US" w:bidi="en-US"/>
        </w:rPr>
        <w:t>oraz</w:t>
      </w:r>
      <w:proofErr w:type="spellEnd"/>
      <w:r>
        <w:rPr>
          <w:szCs w:val="20"/>
          <w:lang w:val="en-US" w:eastAsia="en-US" w:bidi="en-US"/>
        </w:rPr>
        <w:t xml:space="preserve"> </w:t>
      </w:r>
      <w:proofErr w:type="spellStart"/>
      <w:r>
        <w:rPr>
          <w:szCs w:val="20"/>
          <w:lang w:val="en-US" w:eastAsia="en-US" w:bidi="en-US"/>
        </w:rPr>
        <w:t>administracyjnej</w:t>
      </w:r>
      <w:proofErr w:type="spellEnd"/>
      <w:r>
        <w:rPr>
          <w:szCs w:val="20"/>
        </w:rPr>
        <w:t>;</w:t>
      </w:r>
      <w:r>
        <w:rPr>
          <w:szCs w:val="20"/>
          <w:lang w:val="en-US" w:eastAsia="en-US" w:bidi="en-US"/>
        </w:rPr>
        <w:t xml:space="preserve"> </w:t>
      </w:r>
    </w:p>
    <w:p w:rsidR="0097129C" w:rsidRDefault="00CB3FE5">
      <w:pPr>
        <w:keepLines/>
        <w:numPr>
          <w:ilvl w:val="0"/>
          <w:numId w:val="1"/>
        </w:numPr>
        <w:ind w:left="396"/>
        <w:contextualSpacing/>
        <w:jc w:val="both"/>
        <w:rPr>
          <w:szCs w:val="20"/>
          <w:lang w:val="en-US" w:eastAsia="en-US" w:bidi="en-US"/>
        </w:rPr>
      </w:pPr>
      <w:proofErr w:type="spellStart"/>
      <w:r>
        <w:rPr>
          <w:szCs w:val="20"/>
          <w:lang w:val="en-US" w:eastAsia="en-US" w:bidi="en-US"/>
        </w:rPr>
        <w:t>obiektów</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urządzeń</w:t>
      </w:r>
      <w:proofErr w:type="spellEnd"/>
      <w:r>
        <w:rPr>
          <w:szCs w:val="20"/>
          <w:lang w:val="en-US" w:eastAsia="en-US" w:bidi="en-US"/>
        </w:rPr>
        <w:t xml:space="preserve"> </w:t>
      </w:r>
      <w:proofErr w:type="spellStart"/>
      <w:r>
        <w:rPr>
          <w:szCs w:val="20"/>
          <w:lang w:val="en-US" w:eastAsia="en-US" w:bidi="en-US"/>
        </w:rPr>
        <w:t>związanych</w:t>
      </w:r>
      <w:proofErr w:type="spellEnd"/>
      <w:r>
        <w:rPr>
          <w:szCs w:val="20"/>
          <w:lang w:val="en-US" w:eastAsia="en-US" w:bidi="en-US"/>
        </w:rPr>
        <w:t xml:space="preserve"> z </w:t>
      </w:r>
      <w:proofErr w:type="spellStart"/>
      <w:r>
        <w:rPr>
          <w:szCs w:val="20"/>
          <w:lang w:val="en-US" w:eastAsia="en-US" w:bidi="en-US"/>
        </w:rPr>
        <w:t>utrzymaniem</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tworzeniem</w:t>
      </w:r>
      <w:proofErr w:type="spellEnd"/>
      <w:r>
        <w:rPr>
          <w:szCs w:val="20"/>
          <w:lang w:val="en-US" w:eastAsia="en-US" w:bidi="en-US"/>
        </w:rPr>
        <w:t xml:space="preserve"> </w:t>
      </w:r>
      <w:proofErr w:type="spellStart"/>
      <w:r>
        <w:rPr>
          <w:szCs w:val="20"/>
          <w:lang w:val="en-US" w:eastAsia="en-US" w:bidi="en-US"/>
        </w:rPr>
        <w:t>zieleni</w:t>
      </w:r>
      <w:proofErr w:type="spellEnd"/>
      <w:r>
        <w:rPr>
          <w:szCs w:val="20"/>
          <w:lang w:val="en-US" w:eastAsia="en-US" w:bidi="en-US"/>
        </w:rPr>
        <w:t xml:space="preserve"> </w:t>
      </w:r>
      <w:proofErr w:type="spellStart"/>
      <w:r>
        <w:rPr>
          <w:szCs w:val="20"/>
          <w:lang w:val="en-US" w:eastAsia="en-US" w:bidi="en-US"/>
        </w:rPr>
        <w:t>gminnej</w:t>
      </w:r>
      <w:proofErr w:type="spellEnd"/>
      <w:r>
        <w:rPr>
          <w:szCs w:val="20"/>
          <w:lang w:val="en-US" w:eastAsia="en-US" w:bidi="en-US"/>
        </w:rPr>
        <w:t xml:space="preserve"> </w:t>
      </w:r>
      <w:proofErr w:type="spellStart"/>
      <w:r>
        <w:rPr>
          <w:szCs w:val="20"/>
          <w:lang w:val="en-US" w:eastAsia="en-US" w:bidi="en-US"/>
        </w:rPr>
        <w:t>i</w:t>
      </w:r>
      <w:proofErr w:type="spellEnd"/>
      <w:r>
        <w:rPr>
          <w:szCs w:val="20"/>
        </w:rPr>
        <w:t> </w:t>
      </w:r>
      <w:proofErr w:type="spellStart"/>
      <w:r>
        <w:rPr>
          <w:szCs w:val="20"/>
          <w:lang w:val="en-US" w:eastAsia="en-US" w:bidi="en-US"/>
        </w:rPr>
        <w:t>zadrzewień</w:t>
      </w:r>
      <w:proofErr w:type="spellEnd"/>
      <w:r>
        <w:rPr>
          <w:szCs w:val="20"/>
          <w:lang w:val="en-US" w:eastAsia="en-US" w:bidi="en-US"/>
        </w:rPr>
        <w:t xml:space="preserve"> </w:t>
      </w:r>
      <w:proofErr w:type="spellStart"/>
      <w:r>
        <w:rPr>
          <w:szCs w:val="20"/>
          <w:lang w:val="en-US" w:eastAsia="en-US" w:bidi="en-US"/>
        </w:rPr>
        <w:t>oraz</w:t>
      </w:r>
      <w:proofErr w:type="spellEnd"/>
      <w:r>
        <w:rPr>
          <w:szCs w:val="20"/>
          <w:lang w:val="en-US" w:eastAsia="en-US" w:bidi="en-US"/>
        </w:rPr>
        <w:t xml:space="preserve"> </w:t>
      </w:r>
      <w:proofErr w:type="spellStart"/>
      <w:r>
        <w:rPr>
          <w:szCs w:val="20"/>
          <w:lang w:val="en-US" w:eastAsia="en-US" w:bidi="en-US"/>
        </w:rPr>
        <w:t>kultury</w:t>
      </w:r>
      <w:proofErr w:type="spellEnd"/>
      <w:r>
        <w:rPr>
          <w:szCs w:val="20"/>
          <w:lang w:val="en-US" w:eastAsia="en-US" w:bidi="en-US"/>
        </w:rPr>
        <w:t xml:space="preserve"> </w:t>
      </w:r>
      <w:proofErr w:type="spellStart"/>
      <w:r>
        <w:rPr>
          <w:szCs w:val="20"/>
          <w:lang w:val="en-US" w:eastAsia="en-US" w:bidi="en-US"/>
        </w:rPr>
        <w:t>fizycznej</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turystyki</w:t>
      </w:r>
      <w:proofErr w:type="spellEnd"/>
      <w:r>
        <w:rPr>
          <w:szCs w:val="20"/>
        </w:rPr>
        <w:t>.</w:t>
      </w:r>
      <w:r>
        <w:rPr>
          <w:szCs w:val="20"/>
          <w:lang w:val="en-US" w:eastAsia="en-US" w:bidi="en-US"/>
        </w:rPr>
        <w:t xml:space="preserve"> </w:t>
      </w:r>
    </w:p>
    <w:p w:rsidR="0097129C" w:rsidRDefault="00CB3FE5">
      <w:pPr>
        <w:ind w:firstLine="709"/>
        <w:contextualSpacing/>
        <w:jc w:val="both"/>
        <w:rPr>
          <w:szCs w:val="20"/>
          <w:shd w:val="clear" w:color="auto" w:fill="FFFFFF"/>
          <w:lang w:val="en-US" w:eastAsia="en-US" w:bidi="en-US"/>
        </w:rPr>
      </w:pPr>
      <w:proofErr w:type="spellStart"/>
      <w:r>
        <w:rPr>
          <w:szCs w:val="20"/>
          <w:shd w:val="clear" w:color="auto" w:fill="FFFFFF"/>
          <w:lang w:val="en-US" w:eastAsia="en-US" w:bidi="en-US"/>
        </w:rPr>
        <w:t>Zgodnie</w:t>
      </w:r>
      <w:proofErr w:type="spellEnd"/>
      <w:r>
        <w:rPr>
          <w:szCs w:val="20"/>
          <w:shd w:val="clear" w:color="auto" w:fill="FFFFFF"/>
          <w:lang w:val="en-US" w:eastAsia="en-US" w:bidi="en-US"/>
        </w:rPr>
        <w:t xml:space="preserve"> z art. 7 </w:t>
      </w:r>
      <w:proofErr w:type="spellStart"/>
      <w:r>
        <w:rPr>
          <w:szCs w:val="20"/>
          <w:shd w:val="clear" w:color="auto" w:fill="FFFFFF"/>
          <w:lang w:val="en-US" w:eastAsia="en-US" w:bidi="en-US"/>
        </w:rPr>
        <w:t>ust</w:t>
      </w:r>
      <w:proofErr w:type="spellEnd"/>
      <w:r>
        <w:rPr>
          <w:szCs w:val="20"/>
          <w:shd w:val="clear" w:color="auto" w:fill="FFFFFF"/>
          <w:lang w:val="en-US" w:eastAsia="en-US" w:bidi="en-US"/>
        </w:rPr>
        <w:t xml:space="preserve">. 1 </w:t>
      </w:r>
      <w:proofErr w:type="spellStart"/>
      <w:r>
        <w:rPr>
          <w:szCs w:val="20"/>
          <w:shd w:val="clear" w:color="auto" w:fill="FFFFFF"/>
          <w:lang w:val="en-US" w:eastAsia="en-US" w:bidi="en-US"/>
        </w:rPr>
        <w:t>ustawy</w:t>
      </w:r>
      <w:proofErr w:type="spellEnd"/>
      <w:r>
        <w:rPr>
          <w:szCs w:val="20"/>
          <w:shd w:val="clear" w:color="auto" w:fill="FFFFFF"/>
          <w:lang w:val="en-US" w:eastAsia="en-US" w:bidi="en-US"/>
        </w:rPr>
        <w:t xml:space="preserve"> z </w:t>
      </w:r>
      <w:proofErr w:type="spellStart"/>
      <w:r>
        <w:rPr>
          <w:szCs w:val="20"/>
          <w:shd w:val="clear" w:color="auto" w:fill="FFFFFF"/>
          <w:lang w:val="en-US" w:eastAsia="en-US" w:bidi="en-US"/>
        </w:rPr>
        <w:t>dnia</w:t>
      </w:r>
      <w:proofErr w:type="spellEnd"/>
      <w:r>
        <w:rPr>
          <w:szCs w:val="20"/>
          <w:shd w:val="clear" w:color="auto" w:fill="FFFFFF"/>
          <w:lang w:val="en-US" w:eastAsia="en-US" w:bidi="en-US"/>
        </w:rPr>
        <w:t xml:space="preserve"> 8 </w:t>
      </w:r>
      <w:proofErr w:type="spellStart"/>
      <w:r>
        <w:rPr>
          <w:szCs w:val="20"/>
          <w:shd w:val="clear" w:color="auto" w:fill="FFFFFF"/>
          <w:lang w:val="en-US" w:eastAsia="en-US" w:bidi="en-US"/>
        </w:rPr>
        <w:t>marca</w:t>
      </w:r>
      <w:proofErr w:type="spellEnd"/>
      <w:r>
        <w:rPr>
          <w:szCs w:val="20"/>
          <w:shd w:val="clear" w:color="auto" w:fill="FFFFFF"/>
          <w:lang w:val="en-US" w:eastAsia="en-US" w:bidi="en-US"/>
        </w:rPr>
        <w:t xml:space="preserve"> 1990 r. o </w:t>
      </w:r>
      <w:proofErr w:type="spellStart"/>
      <w:r>
        <w:rPr>
          <w:szCs w:val="20"/>
          <w:shd w:val="clear" w:color="auto" w:fill="FFFFFF"/>
          <w:lang w:val="en-US" w:eastAsia="en-US" w:bidi="en-US"/>
        </w:rPr>
        <w:t>samorządzie</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gminnym</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zaspokajanie</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zbiorowych</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potrzeb</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wspólnoty</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należy</w:t>
      </w:r>
      <w:proofErr w:type="spellEnd"/>
      <w:r>
        <w:rPr>
          <w:szCs w:val="20"/>
          <w:shd w:val="clear" w:color="auto" w:fill="FFFFFF"/>
          <w:lang w:val="en-US" w:eastAsia="en-US" w:bidi="en-US"/>
        </w:rPr>
        <w:t xml:space="preserve"> do </w:t>
      </w:r>
      <w:proofErr w:type="spellStart"/>
      <w:r>
        <w:rPr>
          <w:szCs w:val="20"/>
          <w:shd w:val="clear" w:color="auto" w:fill="FFFFFF"/>
          <w:lang w:val="en-US" w:eastAsia="en-US" w:bidi="en-US"/>
        </w:rPr>
        <w:t>za</w:t>
      </w:r>
      <w:r>
        <w:rPr>
          <w:szCs w:val="20"/>
          <w:shd w:val="clear" w:color="auto" w:fill="FFFFFF"/>
          <w:lang w:val="en-US" w:eastAsia="en-US" w:bidi="en-US"/>
        </w:rPr>
        <w:t>dań</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własnych</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Miasta</w:t>
      </w:r>
      <w:proofErr w:type="spellEnd"/>
      <w:r>
        <w:rPr>
          <w:szCs w:val="20"/>
          <w:shd w:val="clear" w:color="auto" w:fill="FFFFFF"/>
          <w:lang w:val="en-US" w:eastAsia="en-US" w:bidi="en-US"/>
        </w:rPr>
        <w:t xml:space="preserve"> </w:t>
      </w:r>
      <w:proofErr w:type="spellStart"/>
      <w:r>
        <w:rPr>
          <w:szCs w:val="20"/>
          <w:shd w:val="clear" w:color="auto" w:fill="FFFFFF"/>
          <w:lang w:val="en-US" w:eastAsia="en-US" w:bidi="en-US"/>
        </w:rPr>
        <w:t>Łodzi</w:t>
      </w:r>
      <w:proofErr w:type="spellEnd"/>
      <w:r>
        <w:rPr>
          <w:szCs w:val="20"/>
          <w:shd w:val="clear" w:color="auto" w:fill="FFFFFF"/>
          <w:lang w:val="en-US" w:eastAsia="en-US" w:bidi="en-US"/>
        </w:rPr>
        <w:t xml:space="preserve">. </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Zadania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własne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mogą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być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wykonywane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utworzone</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tym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celu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organizacyjne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albo</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drodze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umowy</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innymi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podmiotami</w:t>
      </w:r>
      <w:proofErr w:type="spellEnd"/>
      <w:r>
        <w:rPr>
          <w:color w:val="000000"/>
          <w:szCs w:val="20"/>
          <w:shd w:val="clear" w:color="auto" w:fill="FFFFFF"/>
          <w:lang w:val="en-US" w:eastAsia="en-US" w:bidi="en-US"/>
        </w:rPr>
        <w:t xml:space="preserve"> (art.</w:t>
      </w:r>
      <w:r>
        <w:rPr>
          <w:color w:val="000000"/>
          <w:szCs w:val="20"/>
          <w:shd w:val="clear" w:color="auto" w:fill="FFFFFF"/>
        </w:rPr>
        <w:t xml:space="preserve"> </w:t>
      </w:r>
      <w:r>
        <w:rPr>
          <w:color w:val="000000"/>
          <w:szCs w:val="20"/>
          <w:shd w:val="clear" w:color="auto" w:fill="FFFFFF"/>
          <w:lang w:val="en-US" w:eastAsia="en-US" w:bidi="en-US"/>
        </w:rPr>
        <w:t xml:space="preserve">9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o </w:t>
      </w:r>
      <w:proofErr w:type="spellStart"/>
      <w:r>
        <w:rPr>
          <w:color w:val="000000"/>
          <w:szCs w:val="20"/>
          <w:shd w:val="clear" w:color="auto" w:fill="FFFFFF"/>
          <w:lang w:val="en-US" w:eastAsia="en-US" w:bidi="en-US"/>
        </w:rPr>
        <w:t>samorządzie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gminnym</w:t>
      </w:r>
      <w:proofErr w:type="spellEnd"/>
      <w:r>
        <w:rPr>
          <w:color w:val="000000"/>
          <w:szCs w:val="20"/>
          <w:shd w:val="clear" w:color="auto" w:fill="FFFFFF"/>
          <w:lang w:val="en-US" w:eastAsia="en-US" w:bidi="en-US"/>
        </w:rPr>
        <w:t xml:space="preserve">). O </w:t>
      </w:r>
      <w:proofErr w:type="spellStart"/>
      <w:r>
        <w:rPr>
          <w:color w:val="000000"/>
          <w:szCs w:val="20"/>
          <w:shd w:val="clear" w:color="auto" w:fill="FFFFFF"/>
          <w:lang w:val="en-US" w:eastAsia="en-US" w:bidi="en-US"/>
        </w:rPr>
        <w:t>zasadach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formach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organizacyjnych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wykonywania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r>
        <w:rPr>
          <w:color w:val="000000"/>
          <w:szCs w:val="20"/>
          <w:shd w:val="clear" w:color="auto" w:fill="FFFFFF"/>
          <w:lang w:val="en-US" w:eastAsia="en-US" w:bidi="en-US"/>
        </w:rPr>
        <w:t>nwestycyjnych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własnych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stanowią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przepisy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dnia</w:t>
      </w:r>
      <w:proofErr w:type="spellEnd"/>
      <w:r>
        <w:rPr>
          <w:color w:val="000000"/>
          <w:szCs w:val="20"/>
          <w:shd w:val="clear" w:color="auto" w:fill="FFFFFF"/>
          <w:lang w:val="en-US" w:eastAsia="en-US" w:bidi="en-US"/>
        </w:rPr>
        <w:t xml:space="preserve"> 20 </w:t>
      </w:r>
      <w:proofErr w:type="spellStart"/>
      <w:r>
        <w:rPr>
          <w:color w:val="000000"/>
          <w:szCs w:val="20"/>
          <w:shd w:val="clear" w:color="auto" w:fill="FFFFFF"/>
          <w:lang w:val="en-US" w:eastAsia="en-US" w:bidi="en-US"/>
        </w:rPr>
        <w:t>grudnia</w:t>
      </w:r>
      <w:proofErr w:type="spellEnd"/>
      <w:r>
        <w:rPr>
          <w:color w:val="000000"/>
          <w:szCs w:val="20"/>
          <w:shd w:val="clear" w:color="auto" w:fill="FFFFFF"/>
          <w:lang w:val="en-US" w:eastAsia="en-US" w:bidi="en-US"/>
        </w:rPr>
        <w:t xml:space="preserve"> 1996r. o </w:t>
      </w:r>
      <w:proofErr w:type="spellStart"/>
      <w:r>
        <w:rPr>
          <w:color w:val="000000"/>
          <w:szCs w:val="20"/>
          <w:shd w:val="clear" w:color="auto" w:fill="FFFFFF"/>
          <w:lang w:val="en-US" w:eastAsia="en-US" w:bidi="en-US"/>
        </w:rPr>
        <w:t>gospodarce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komunalnej</w:t>
      </w:r>
      <w:proofErr w:type="spellEnd"/>
      <w:r>
        <w:rPr>
          <w:color w:val="000000"/>
          <w:szCs w:val="20"/>
          <w:shd w:val="clear" w:color="auto" w:fill="FFFFFF"/>
          <w:lang w:val="en-US" w:eastAsia="en-US" w:bidi="en-US"/>
        </w:rPr>
        <w:t xml:space="preserve"> (Dz. U. z 2021 r. </w:t>
      </w:r>
      <w:proofErr w:type="spellStart"/>
      <w:r>
        <w:rPr>
          <w:color w:val="000000"/>
          <w:szCs w:val="20"/>
          <w:shd w:val="clear" w:color="auto" w:fill="FFFFFF"/>
          <w:lang w:val="en-US" w:eastAsia="en-US" w:bidi="en-US"/>
        </w:rPr>
        <w:t>poz</w:t>
      </w:r>
      <w:proofErr w:type="spellEnd"/>
      <w:r>
        <w:rPr>
          <w:color w:val="000000"/>
          <w:szCs w:val="20"/>
          <w:shd w:val="clear" w:color="auto" w:fill="FFFFFF"/>
          <w:lang w:val="en-US" w:eastAsia="en-US" w:bidi="en-US"/>
        </w:rPr>
        <w:t>. 679).</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Zadania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mogą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być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prowadzone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samorządu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terytorialnego</w:t>
      </w:r>
      <w:proofErr w:type="spellEnd"/>
      <w:r>
        <w:rPr>
          <w:color w:val="000000"/>
          <w:szCs w:val="20"/>
          <w:shd w:val="clear" w:color="auto" w:fill="FFFFFF"/>
          <w:lang w:val="en-US" w:eastAsia="en-US" w:bidi="en-US"/>
        </w:rPr>
        <w:t xml:space="preserve"> </w:t>
      </w:r>
      <w:r>
        <w:rPr>
          <w:color w:val="000000"/>
          <w:szCs w:val="20"/>
          <w:shd w:val="clear" w:color="auto" w:fill="FFFFFF"/>
          <w:lang w:val="en-US" w:eastAsia="en-US" w:bidi="en-US"/>
        </w:rPr>
        <w:br/>
        <w:t xml:space="preserve">w </w:t>
      </w:r>
      <w:proofErr w:type="spellStart"/>
      <w:r>
        <w:rPr>
          <w:color w:val="000000"/>
          <w:szCs w:val="20"/>
          <w:shd w:val="clear" w:color="auto" w:fill="FFFFFF"/>
          <w:lang w:val="en-US" w:eastAsia="en-US" w:bidi="en-US"/>
        </w:rPr>
        <w:t>szczególności</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formach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samorządowego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zakładu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budżetowego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lub</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spółek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prawa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handlowego</w:t>
      </w:r>
      <w:proofErr w:type="spellEnd"/>
      <w:r>
        <w:rPr>
          <w:color w:val="000000"/>
          <w:szCs w:val="20"/>
          <w:shd w:val="clear" w:color="auto" w:fill="FFFFFF"/>
          <w:lang w:val="en-US" w:eastAsia="en-US" w:bidi="en-US"/>
        </w:rPr>
        <w:t xml:space="preserve"> (art.</w:t>
      </w:r>
      <w:r>
        <w:rPr>
          <w:color w:val="000000"/>
          <w:szCs w:val="20"/>
          <w:shd w:val="clear" w:color="auto" w:fill="FFFFFF"/>
        </w:rPr>
        <w:t xml:space="preserve"> </w:t>
      </w:r>
      <w:r>
        <w:rPr>
          <w:color w:val="000000"/>
          <w:szCs w:val="20"/>
          <w:shd w:val="clear" w:color="auto" w:fill="FFFFFF"/>
          <w:lang w:val="en-US" w:eastAsia="en-US" w:bidi="en-US"/>
        </w:rPr>
        <w:t xml:space="preserve">2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Obecnie</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Mieście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zadania</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zakresie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budowy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przebudowy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modernizacji</w:t>
      </w:r>
      <w:proofErr w:type="spellEnd"/>
      <w:r>
        <w:rPr>
          <w:color w:val="000000"/>
          <w:szCs w:val="20"/>
          <w:shd w:val="clear" w:color="auto" w:fill="FFFFFF"/>
          <w:lang w:val="en-US" w:eastAsia="en-US" w:bidi="en-US"/>
        </w:rPr>
        <w:br/>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remontów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dróg</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ulic</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mostów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placów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torowisk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infrastruktury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związanej</w:t>
      </w:r>
      <w:proofErr w:type="spellEnd"/>
      <w:r>
        <w:rPr>
          <w:color w:val="000000"/>
          <w:szCs w:val="20"/>
          <w:shd w:val="clear" w:color="auto" w:fill="FFFFFF"/>
          <w:lang w:val="en-US" w:eastAsia="en-US" w:bidi="en-US"/>
        </w:rPr>
        <w:br/>
        <w:t xml:space="preserve">z </w:t>
      </w:r>
      <w:proofErr w:type="spellStart"/>
      <w:r>
        <w:rPr>
          <w:color w:val="000000"/>
          <w:szCs w:val="20"/>
          <w:shd w:val="clear" w:color="auto" w:fill="FFFFFF"/>
          <w:lang w:val="en-US" w:eastAsia="en-US" w:bidi="en-US"/>
        </w:rPr>
        <w:t>odwodnieniem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r>
        <w:rPr>
          <w:color w:val="000000"/>
          <w:szCs w:val="20"/>
          <w:shd w:val="clear" w:color="auto" w:fill="FFFFFF"/>
          <w:lang w:val="x-none" w:eastAsia="en-US" w:bidi="ar-SA"/>
        </w:rPr>
        <w:t>i lokalnego transportu zbiorowego, obiektów związanych z ładem przestrzennym, gospodarki nieruchomościami, ochrony środowiska i przyrody,</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budownictwa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mieszkalnego</w:t>
      </w:r>
      <w:proofErr w:type="spellEnd"/>
      <w:r>
        <w:rPr>
          <w:color w:val="000000"/>
          <w:szCs w:val="20"/>
          <w:shd w:val="clear" w:color="auto" w:fill="FFFFFF"/>
          <w:lang w:val="x-none" w:eastAsia="en-US" w:bidi="ar-SA"/>
        </w:rPr>
        <w:t>, obiektów i urządzeń przeznaczonych dla celów edukacji publicznej, kulturaln</w:t>
      </w:r>
      <w:r>
        <w:rPr>
          <w:color w:val="000000"/>
          <w:szCs w:val="20"/>
          <w:shd w:val="clear" w:color="auto" w:fill="FFFFFF"/>
          <w:lang w:val="x-none" w:eastAsia="en-US" w:bidi="ar-SA"/>
        </w:rPr>
        <w:t xml:space="preserve">ej i użyteczności publicznej oraz administracyjnej, obiektów i urządzeń związanych </w:t>
      </w:r>
      <w:r>
        <w:rPr>
          <w:color w:val="000000"/>
          <w:szCs w:val="20"/>
          <w:shd w:val="clear" w:color="auto" w:fill="FFFFFF"/>
          <w:lang w:val="x-none" w:eastAsia="en-US" w:bidi="ar-SA"/>
        </w:rPr>
        <w:br/>
        <w:t xml:space="preserve">z utrzymaniem i tworzeniem zieleni gminnej i </w:t>
      </w:r>
      <w:proofErr w:type="spellStart"/>
      <w:r>
        <w:rPr>
          <w:color w:val="000000"/>
          <w:szCs w:val="20"/>
          <w:shd w:val="clear" w:color="auto" w:fill="FFFFFF"/>
          <w:lang w:val="x-none" w:eastAsia="en-US" w:bidi="ar-SA"/>
        </w:rPr>
        <w:t>zadrzewień</w:t>
      </w:r>
      <w:proofErr w:type="spellEnd"/>
      <w:r>
        <w:rPr>
          <w:color w:val="000000"/>
          <w:szCs w:val="20"/>
          <w:shd w:val="clear" w:color="auto" w:fill="FFFFFF"/>
          <w:lang w:val="x-none" w:eastAsia="en-US" w:bidi="ar-SA"/>
        </w:rPr>
        <w:t xml:space="preserve"> oraz kultury fizycznej i turystyki, a także</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nieruchomości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realizowane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kilka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jednostek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lub</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komórek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w:t>
      </w:r>
      <w:r>
        <w:rPr>
          <w:color w:val="000000"/>
          <w:szCs w:val="20"/>
          <w:shd w:val="clear" w:color="auto" w:fill="FFFFFF"/>
          <w:lang w:val="en-US" w:eastAsia="en-US" w:bidi="en-US"/>
        </w:rPr>
        <w:t>rganizacyjnych</w:t>
      </w:r>
      <w:proofErr w:type="spellEnd"/>
      <w:r>
        <w:rPr>
          <w:color w:val="000000"/>
          <w:szCs w:val="20"/>
          <w:shd w:val="clear" w:color="auto" w:fill="FFFFFF"/>
          <w:lang w:val="en-US" w:eastAsia="en-US" w:bidi="en-US"/>
        </w:rPr>
        <w:t xml:space="preserve">, </w:t>
      </w:r>
      <w:r>
        <w:rPr>
          <w:color w:val="000000"/>
          <w:szCs w:val="20"/>
          <w:shd w:val="clear" w:color="auto" w:fill="FFFFFF"/>
          <w:lang w:val="en-US" w:eastAsia="en-US" w:bidi="en-US"/>
        </w:rPr>
        <w:br/>
        <w:t xml:space="preserve">w </w:t>
      </w:r>
      <w:proofErr w:type="spellStart"/>
      <w:r>
        <w:rPr>
          <w:color w:val="000000"/>
          <w:szCs w:val="20"/>
          <w:shd w:val="clear" w:color="auto" w:fill="FFFFFF"/>
          <w:lang w:val="en-US" w:eastAsia="en-US" w:bidi="en-US"/>
        </w:rPr>
        <w:t>szczególności</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Zarządzie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Dróg</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Transportu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Zarządzie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Miejskich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Wydziale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Gospodarki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Komunalnej</w:t>
      </w:r>
      <w:proofErr w:type="spellEnd"/>
      <w:r>
        <w:rPr>
          <w:color w:val="000000"/>
          <w:szCs w:val="20"/>
          <w:shd w:val="clear" w:color="auto" w:fill="FFFFFF"/>
          <w:lang w:val="en-US" w:eastAsia="en-US" w:bidi="en-US"/>
        </w:rPr>
        <w:t xml:space="preserve"> UMŁ </w:t>
      </w:r>
      <w:proofErr w:type="spellStart"/>
      <w:r>
        <w:rPr>
          <w:color w:val="000000"/>
          <w:szCs w:val="20"/>
          <w:shd w:val="clear" w:color="auto" w:fill="FFFFFF"/>
          <w:lang w:val="en-US" w:eastAsia="en-US" w:bidi="en-US"/>
        </w:rPr>
        <w:t>oraz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Zarządzie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Lokali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Miejskich</w:t>
      </w:r>
      <w:proofErr w:type="spellEnd"/>
      <w:r>
        <w:rPr>
          <w:color w:val="000000"/>
          <w:szCs w:val="20"/>
          <w:shd w:val="clear" w:color="auto" w:fill="FFFFFF"/>
          <w:lang w:val="en-US" w:eastAsia="en-US" w:bidi="en-US"/>
        </w:rPr>
        <w:t>.</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Powierzenie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spółce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Łódzkie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Inwestycje</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usług</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polegających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r>
        <w:rPr>
          <w:color w:val="000000"/>
          <w:szCs w:val="20"/>
          <w:shd w:val="clear" w:color="auto" w:fill="FFFFFF"/>
        </w:rPr>
        <w:t>obsłudze inwestorskie</w:t>
      </w:r>
      <w:r>
        <w:rPr>
          <w:color w:val="000000"/>
          <w:szCs w:val="20"/>
          <w:shd w:val="clear" w:color="auto" w:fill="FFFFFF"/>
        </w:rPr>
        <w:t xml:space="preserve">j </w:t>
      </w:r>
      <w:proofErr w:type="spellStart"/>
      <w:r>
        <w:rPr>
          <w:color w:val="000000"/>
          <w:szCs w:val="20"/>
          <w:shd w:val="clear" w:color="auto" w:fill="FFFFFF"/>
          <w:lang w:val="en-US" w:eastAsia="en-US" w:bidi="en-US"/>
        </w:rPr>
        <w:t>realizacj</w:t>
      </w:r>
      <w:proofErr w:type="spellEnd"/>
      <w:r>
        <w:rPr>
          <w:color w:val="000000"/>
          <w:szCs w:val="20"/>
          <w:shd w:val="clear" w:color="auto" w:fill="FFFFFF"/>
        </w:rPr>
        <w:t>i</w:t>
      </w:r>
      <w:r>
        <w:rPr>
          <w:color w:val="000000"/>
          <w:szCs w:val="20"/>
          <w:shd w:val="clear" w:color="auto" w:fill="FFFFFF"/>
          <w:lang w:val="en-US" w:eastAsia="en-US" w:bidi="en-US"/>
        </w:rPr>
        <w:t xml:space="preserve"> w/w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rPr>
        <w:t xml:space="preserve"> lub</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jednostek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organizacyjnych</w:t>
      </w:r>
      <w:proofErr w:type="spellEnd"/>
      <w:r>
        <w:rPr>
          <w:color w:val="000000"/>
          <w:szCs w:val="20"/>
          <w:shd w:val="clear" w:color="auto" w:fill="FFFFFF"/>
        </w:rPr>
        <w:t xml:space="preserve"> nieposiadających osobowości prawnej</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pozwoli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konsolidację</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jednym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podmiocie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opisanych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powyżej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inwestycyjnych</w:t>
      </w:r>
      <w:proofErr w:type="spellEnd"/>
      <w:r>
        <w:rPr>
          <w:color w:val="000000"/>
          <w:szCs w:val="20"/>
          <w:shd w:val="clear" w:color="auto" w:fill="FFFFFF"/>
          <w:lang w:val="en-US" w:eastAsia="en-US" w:bidi="en-US"/>
        </w:rPr>
        <w:t xml:space="preserve">, a co </w:t>
      </w:r>
      <w:proofErr w:type="spellStart"/>
      <w:r>
        <w:rPr>
          <w:color w:val="000000"/>
          <w:szCs w:val="20"/>
          <w:shd w:val="clear" w:color="auto" w:fill="FFFFFF"/>
          <w:lang w:val="en-US" w:eastAsia="en-US" w:bidi="en-US"/>
        </w:rPr>
        <w:t>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usprawni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także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koordynację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Powierzona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w:t>
      </w:r>
      <w:r>
        <w:rPr>
          <w:color w:val="000000"/>
          <w:szCs w:val="20"/>
          <w:shd w:val="clear" w:color="auto" w:fill="FFFFFF"/>
          <w:lang w:val="en-US" w:eastAsia="en-US" w:bidi="en-US"/>
        </w:rPr>
        <w:t>uga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stanowić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będzie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również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uzupełnienie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realizowanych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już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Łódzkie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Inwestycje</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obejmujących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szeroko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rozumiane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zarządzanie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procesem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inwestycyjnym</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zakresie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infrastruktury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wod-kan</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ramach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umowy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już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zawartej</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Zakładem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Wodociągów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Ka</w:t>
      </w:r>
      <w:r>
        <w:rPr>
          <w:color w:val="000000"/>
          <w:szCs w:val="20"/>
          <w:shd w:val="clear" w:color="auto" w:fill="FFFFFF"/>
          <w:lang w:val="en-US" w:eastAsia="en-US" w:bidi="en-US"/>
        </w:rPr>
        <w:t>nalizacji</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
    <w:p w:rsidR="0097129C" w:rsidRDefault="00CB3FE5">
      <w:pPr>
        <w:ind w:firstLine="709"/>
        <w:jc w:val="both"/>
        <w:rPr>
          <w:color w:val="000000"/>
          <w:szCs w:val="20"/>
          <w:shd w:val="clear" w:color="auto" w:fill="FFFFFF"/>
          <w:lang w:val="en-US" w:eastAsia="en-US" w:bidi="en-US"/>
        </w:rPr>
      </w:pPr>
      <w:r>
        <w:rPr>
          <w:color w:val="000000"/>
          <w:szCs w:val="20"/>
          <w:shd w:val="clear" w:color="auto" w:fill="FFFFFF"/>
          <w:lang w:val="en-US" w:eastAsia="en-US" w:bidi="en-US"/>
        </w:rPr>
        <w:t xml:space="preserve">W </w:t>
      </w:r>
      <w:proofErr w:type="spellStart"/>
      <w:r>
        <w:rPr>
          <w:color w:val="000000"/>
          <w:szCs w:val="20"/>
          <w:shd w:val="clear" w:color="auto" w:fill="FFFFFF"/>
          <w:lang w:val="en-US" w:eastAsia="en-US" w:bidi="en-US"/>
        </w:rPr>
        <w:t>świetle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powyższego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należy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uznać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powierzenie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Łódzkim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Inwestycjom</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zakresu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szeroko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rozumianego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zarządzania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procesem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dla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tak</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dużego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spektrum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realizowanych</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wpłynie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optymalizację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organizacyjną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kosztową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procesów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inwestycyjnych</w:t>
      </w:r>
      <w:proofErr w:type="spellEnd"/>
      <w:r>
        <w:rPr>
          <w:color w:val="000000"/>
          <w:szCs w:val="20"/>
          <w:shd w:val="clear" w:color="auto" w:fill="FFFFFF"/>
          <w:lang w:val="en-US" w:eastAsia="en-US" w:bidi="en-US"/>
        </w:rPr>
        <w:t xml:space="preserve">, a </w:t>
      </w:r>
      <w:proofErr w:type="spellStart"/>
      <w:r>
        <w:rPr>
          <w:color w:val="000000"/>
          <w:szCs w:val="20"/>
          <w:shd w:val="clear" w:color="auto" w:fill="FFFFFF"/>
          <w:lang w:val="en-US" w:eastAsia="en-US" w:bidi="en-US"/>
        </w:rPr>
        <w:t>także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usprawni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realizację</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mieście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m.in. </w:t>
      </w:r>
      <w:proofErr w:type="spellStart"/>
      <w:r>
        <w:rPr>
          <w:color w:val="000000"/>
          <w:szCs w:val="20"/>
          <w:shd w:val="clear" w:color="auto" w:fill="FFFFFF"/>
          <w:lang w:val="en-US" w:eastAsia="en-US" w:bidi="en-US"/>
        </w:rPr>
        <w:t>poprzez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wewnętrzne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koordynowanie</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jednym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podmiocie</w:t>
      </w:r>
      <w:proofErr w:type="spellEnd"/>
      <w:r>
        <w:rPr>
          <w:color w:val="000000"/>
          <w:szCs w:val="20"/>
          <w:shd w:val="clear" w:color="auto" w:fill="FFFFFF"/>
          <w:lang w:val="en-US" w:eastAsia="en-US" w:bidi="en-US"/>
        </w:rPr>
        <w:t>.</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Zgodnie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ustawą</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dnia</w:t>
      </w:r>
      <w:proofErr w:type="spellEnd"/>
      <w:r>
        <w:rPr>
          <w:color w:val="000000"/>
          <w:szCs w:val="20"/>
          <w:shd w:val="clear" w:color="auto" w:fill="FFFFFF"/>
          <w:lang w:val="en-US" w:eastAsia="en-US" w:bidi="en-US"/>
        </w:rPr>
        <w:t xml:space="preserve"> 20 </w:t>
      </w:r>
      <w:proofErr w:type="spellStart"/>
      <w:r>
        <w:rPr>
          <w:color w:val="000000"/>
          <w:szCs w:val="20"/>
          <w:shd w:val="clear" w:color="auto" w:fill="FFFFFF"/>
          <w:lang w:val="en-US" w:eastAsia="en-US" w:bidi="en-US"/>
        </w:rPr>
        <w:t>grudnia</w:t>
      </w:r>
      <w:proofErr w:type="spellEnd"/>
      <w:r>
        <w:rPr>
          <w:color w:val="000000"/>
          <w:szCs w:val="20"/>
          <w:shd w:val="clear" w:color="auto" w:fill="FFFFFF"/>
          <w:lang w:val="en-US" w:eastAsia="en-US" w:bidi="en-US"/>
        </w:rPr>
        <w:t xml:space="preserve"> 1996 r. o </w:t>
      </w:r>
      <w:proofErr w:type="spellStart"/>
      <w:r>
        <w:rPr>
          <w:color w:val="000000"/>
          <w:szCs w:val="20"/>
          <w:shd w:val="clear" w:color="auto" w:fill="FFFFFF"/>
          <w:lang w:val="en-US" w:eastAsia="en-US" w:bidi="en-US"/>
        </w:rPr>
        <w:t>gospodarce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komunalnej</w:t>
      </w:r>
      <w:proofErr w:type="spellEnd"/>
      <w:r>
        <w:rPr>
          <w:color w:val="000000"/>
          <w:szCs w:val="20"/>
          <w:shd w:val="clear" w:color="auto" w:fill="FFFFFF"/>
          <w:lang w:val="en-US" w:eastAsia="en-US" w:bidi="en-US"/>
        </w:rPr>
        <w:t xml:space="preserve"> (art. 4 ust.1 pkt. 1) </w:t>
      </w:r>
      <w:proofErr w:type="spellStart"/>
      <w:r>
        <w:rPr>
          <w:color w:val="000000"/>
          <w:szCs w:val="20"/>
          <w:shd w:val="clear" w:color="auto" w:fill="FFFFFF"/>
          <w:lang w:val="en-US" w:eastAsia="en-US" w:bidi="en-US"/>
        </w:rPr>
        <w:t>wyboru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formy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gospodarki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komunalnej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dokonuje</w:t>
      </w:r>
      <w:proofErr w:type="spellEnd"/>
      <w:r>
        <w:rPr>
          <w:color w:val="000000"/>
          <w:szCs w:val="20"/>
          <w:shd w:val="clear" w:color="auto" w:fill="FFFFFF"/>
          <w:lang w:val="en-US" w:eastAsia="en-US" w:bidi="en-US"/>
        </w:rPr>
        <w:t xml:space="preserve"> Rada </w:t>
      </w:r>
      <w:proofErr w:type="spellStart"/>
      <w:r>
        <w:rPr>
          <w:color w:val="000000"/>
          <w:szCs w:val="20"/>
          <w:shd w:val="clear" w:color="auto" w:fill="FFFFFF"/>
          <w:lang w:val="en-US" w:eastAsia="en-US" w:bidi="en-US"/>
        </w:rPr>
        <w:t>Miejska</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np. </w:t>
      </w:r>
      <w:proofErr w:type="spellStart"/>
      <w:r>
        <w:rPr>
          <w:color w:val="000000"/>
          <w:szCs w:val="20"/>
          <w:shd w:val="clear" w:color="auto" w:fill="FFFFFF"/>
          <w:lang w:val="en-US" w:eastAsia="en-US" w:bidi="en-US"/>
        </w:rPr>
        <w:t>poprzez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jednostronne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nałożenie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spółkę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komunalną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obowiązku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realizacji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własnego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Jest to </w:t>
      </w:r>
      <w:proofErr w:type="spellStart"/>
      <w:r>
        <w:rPr>
          <w:color w:val="000000"/>
          <w:szCs w:val="20"/>
          <w:shd w:val="clear" w:color="auto" w:fill="FFFFFF"/>
          <w:lang w:val="en-US" w:eastAsia="en-US" w:bidi="en-US"/>
        </w:rPr>
        <w:t>akt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władczy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który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bezpośrednio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powierza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realizację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określonego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w:t>
      </w:r>
      <w:r>
        <w:rPr>
          <w:color w:val="000000"/>
          <w:szCs w:val="20"/>
          <w:shd w:val="clear" w:color="auto" w:fill="FFFFFF"/>
          <w:lang w:val="en-US" w:eastAsia="en-US" w:bidi="en-US"/>
        </w:rPr>
        <w:t>a</w:t>
      </w:r>
      <w:proofErr w:type="spellEnd"/>
      <w:r>
        <w:rPr>
          <w:color w:val="000000"/>
          <w:szCs w:val="20"/>
          <w:shd w:val="clear" w:color="auto" w:fill="FFFFFF"/>
          <w:lang w:val="en-US" w:eastAsia="en-US" w:bidi="en-US"/>
        </w:rPr>
        <w:t xml:space="preserve"> „</w:t>
      </w:r>
      <w:r>
        <w:rPr>
          <w:color w:val="000000"/>
          <w:szCs w:val="20"/>
          <w:shd w:val="clear" w:color="auto" w:fill="FFFFFF"/>
        </w:rPr>
        <w:t>po</w:t>
      </w:r>
      <w:proofErr w:type="spellStart"/>
      <w:r>
        <w:rPr>
          <w:color w:val="000000"/>
          <w:szCs w:val="20"/>
          <w:shd w:val="clear" w:color="auto" w:fill="FFFFFF"/>
          <w:lang w:val="en-US" w:eastAsia="en-US" w:bidi="en-US"/>
        </w:rPr>
        <w:t>dmiotowi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wewnętrznemu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którym</w:t>
      </w:r>
      <w:proofErr w:type="spellEnd"/>
      <w:r>
        <w:rPr>
          <w:color w:val="000000"/>
          <w:szCs w:val="20"/>
          <w:shd w:val="clear" w:color="auto" w:fill="FFFFFF"/>
          <w:lang w:val="en-US" w:eastAsia="en-US" w:bidi="en-US"/>
        </w:rPr>
        <w:t xml:space="preserve"> jest </w:t>
      </w:r>
      <w:proofErr w:type="spellStart"/>
      <w:r>
        <w:rPr>
          <w:color w:val="000000"/>
          <w:szCs w:val="20"/>
          <w:shd w:val="clear" w:color="auto" w:fill="FFFFFF"/>
          <w:lang w:val="en-US" w:eastAsia="en-US" w:bidi="en-US"/>
        </w:rPr>
        <w:t>spółka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ze</w:t>
      </w:r>
      <w:proofErr w:type="spellEnd"/>
      <w:r>
        <w:rPr>
          <w:color w:val="000000"/>
          <w:szCs w:val="20"/>
          <w:shd w:val="clear" w:color="auto" w:fill="FFFFFF"/>
          <w:lang w:val="en-US" w:eastAsia="en-US" w:bidi="en-US"/>
        </w:rPr>
        <w:t xml:space="preserve"> 100% </w:t>
      </w:r>
      <w:proofErr w:type="spellStart"/>
      <w:r>
        <w:rPr>
          <w:color w:val="000000"/>
          <w:szCs w:val="20"/>
          <w:shd w:val="clear" w:color="auto" w:fill="FFFFFF"/>
          <w:lang w:val="en-US" w:eastAsia="en-US" w:bidi="en-US"/>
        </w:rPr>
        <w:t>udziałem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 </w:t>
      </w:r>
      <w:proofErr w:type="spellStart"/>
      <w:r>
        <w:rPr>
          <w:color w:val="000000"/>
          <w:szCs w:val="20"/>
          <w:shd w:val="clear" w:color="auto" w:fill="FFFFFF"/>
          <w:lang w:val="en-US" w:eastAsia="en-US" w:bidi="en-US"/>
        </w:rPr>
        <w:t>Łódzkie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Inwestycje</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Powierzenie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wykonywania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usług</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opisanych</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projekcie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nastąpiłoby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czas</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nieokreślony</w:t>
      </w:r>
      <w:proofErr w:type="spellEnd"/>
      <w:r>
        <w:rPr>
          <w:color w:val="000000"/>
          <w:szCs w:val="20"/>
          <w:shd w:val="clear" w:color="auto" w:fill="FFFFFF"/>
          <w:lang w:val="en-US" w:eastAsia="en-US" w:bidi="en-US"/>
        </w:rPr>
        <w:t xml:space="preserve">, a </w:t>
      </w:r>
      <w:proofErr w:type="spellStart"/>
      <w:r>
        <w:rPr>
          <w:color w:val="000000"/>
          <w:szCs w:val="20"/>
          <w:shd w:val="clear" w:color="auto" w:fill="FFFFFF"/>
          <w:lang w:val="en-US" w:eastAsia="en-US" w:bidi="en-US"/>
        </w:rPr>
        <w:t>wynagrodzenie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ustalone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zostanie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warunkach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rynk</w:t>
      </w:r>
      <w:r>
        <w:rPr>
          <w:color w:val="000000"/>
          <w:szCs w:val="20"/>
          <w:shd w:val="clear" w:color="auto" w:fill="FFFFFF"/>
          <w:lang w:val="en-US" w:eastAsia="en-US" w:bidi="en-US"/>
        </w:rPr>
        <w:t>owych</w:t>
      </w:r>
      <w:proofErr w:type="spellEnd"/>
      <w:r>
        <w:rPr>
          <w:color w:val="000000"/>
          <w:szCs w:val="20"/>
          <w:shd w:val="clear" w:color="auto" w:fill="FFFFFF"/>
          <w:lang w:val="en-US" w:eastAsia="en-US" w:bidi="en-US"/>
        </w:rPr>
        <w:t xml:space="preserve">. </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Kwestie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szczegółowe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związane</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realizacją</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Łódzkie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Inwestycje</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regulować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będzie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umowa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wykonawcza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która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podlega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ustawie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Prawo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zamówień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publicznych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ponieważ</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źródłem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zobowiązania</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świadczenia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usługi</w:t>
      </w:r>
      <w:proofErr w:type="spellEnd"/>
      <w:r>
        <w:rPr>
          <w:color w:val="000000"/>
          <w:szCs w:val="20"/>
          <w:shd w:val="clear" w:color="auto" w:fill="FFFFFF"/>
          <w:lang w:val="en-US" w:eastAsia="en-US" w:bidi="en-US"/>
        </w:rPr>
        <w:t xml:space="preserve"> jest w </w:t>
      </w:r>
      <w:proofErr w:type="spellStart"/>
      <w:r>
        <w:rPr>
          <w:color w:val="000000"/>
          <w:szCs w:val="20"/>
          <w:shd w:val="clear" w:color="auto" w:fill="FFFFFF"/>
          <w:lang w:val="en-US" w:eastAsia="en-US" w:bidi="en-US"/>
        </w:rPr>
        <w:t>tym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przypad</w:t>
      </w:r>
      <w:r>
        <w:rPr>
          <w:color w:val="000000"/>
          <w:szCs w:val="20"/>
          <w:shd w:val="clear" w:color="auto" w:fill="FFFFFF"/>
          <w:lang w:val="en-US" w:eastAsia="en-US" w:bidi="en-US"/>
        </w:rPr>
        <w:t>ku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odpowiedni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akt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władczy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tzn</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niniejsza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Rady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Miejskiej</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oraz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Akt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założycielski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Spółki</w:t>
      </w:r>
      <w:proofErr w:type="spellEnd"/>
      <w:r>
        <w:rPr>
          <w:color w:val="000000"/>
          <w:szCs w:val="20"/>
          <w:shd w:val="clear" w:color="auto" w:fill="FFFFFF"/>
          <w:lang w:val="en-US" w:eastAsia="en-US" w:bidi="en-US"/>
        </w:rPr>
        <w:t xml:space="preserve">.  </w:t>
      </w: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Umowa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jako</w:t>
      </w:r>
      <w:proofErr w:type="spellEnd"/>
      <w:r>
        <w:rPr>
          <w:color w:val="000000"/>
          <w:szCs w:val="20"/>
          <w:shd w:val="clear" w:color="auto" w:fill="FFFFFF"/>
          <w:lang w:val="en-US" w:eastAsia="en-US" w:bidi="en-US"/>
        </w:rPr>
        <w:t xml:space="preserve"> forma </w:t>
      </w:r>
      <w:proofErr w:type="spellStart"/>
      <w:r>
        <w:rPr>
          <w:color w:val="000000"/>
          <w:szCs w:val="20"/>
          <w:shd w:val="clear" w:color="auto" w:fill="FFFFFF"/>
          <w:lang w:val="en-US" w:eastAsia="en-US" w:bidi="en-US"/>
        </w:rPr>
        <w:t>prawna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finansowania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zadania</w:t>
      </w:r>
      <w:proofErr w:type="spellEnd"/>
      <w:r>
        <w:rPr>
          <w:color w:val="000000"/>
          <w:szCs w:val="20"/>
          <w:shd w:val="clear" w:color="auto" w:fill="FFFFFF"/>
          <w:lang w:val="en-US" w:eastAsia="en-US" w:bidi="en-US"/>
        </w:rPr>
        <w:t xml:space="preserve"> jest </w:t>
      </w:r>
      <w:proofErr w:type="spellStart"/>
      <w:r>
        <w:rPr>
          <w:color w:val="000000"/>
          <w:szCs w:val="20"/>
          <w:shd w:val="clear" w:color="auto" w:fill="FFFFFF"/>
          <w:lang w:val="en-US" w:eastAsia="en-US" w:bidi="en-US"/>
        </w:rPr>
        <w:t>niezbędna</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przedmiotowej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sprawie</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której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polega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świadczeniu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odpłatnych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usług</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dla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w:t>
      </w:r>
      <w:r>
        <w:rPr>
          <w:color w:val="000000"/>
          <w:szCs w:val="20"/>
          <w:shd w:val="clear" w:color="auto" w:fill="FFFFFF"/>
          <w:lang w:val="en-US" w:eastAsia="en-US" w:bidi="en-US"/>
        </w:rPr>
        <w:t>ieszkańców</w:t>
      </w:r>
      <w:proofErr w:type="spellEnd"/>
      <w:r>
        <w:rPr>
          <w:color w:val="000000"/>
          <w:szCs w:val="20"/>
          <w:shd w:val="clear" w:color="auto" w:fill="FFFFFF"/>
          <w:lang w:val="en-US" w:eastAsia="en-US" w:bidi="en-US"/>
        </w:rPr>
        <w:t xml:space="preserve">, a </w:t>
      </w:r>
      <w:proofErr w:type="spellStart"/>
      <w:r>
        <w:rPr>
          <w:color w:val="000000"/>
          <w:szCs w:val="20"/>
          <w:shd w:val="clear" w:color="auto" w:fill="FFFFFF"/>
          <w:lang w:val="en-US" w:eastAsia="en-US" w:bidi="en-US"/>
        </w:rPr>
        <w:t>tylko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wyłącznie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świadczeniu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rzecz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Wobec</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tego</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umowie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wykonawczej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określony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zostanie</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porozumieniu</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Miastem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zakres</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powierzonej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usługi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wynagrodzenie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spółki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komunalnej</w:t>
      </w:r>
      <w:proofErr w:type="spellEnd"/>
      <w:r>
        <w:rPr>
          <w:color w:val="000000"/>
          <w:szCs w:val="20"/>
          <w:shd w:val="clear" w:color="auto" w:fill="FFFFFF"/>
          <w:lang w:val="en-US" w:eastAsia="en-US" w:bidi="en-US"/>
        </w:rPr>
        <w:t xml:space="preserve"> – </w:t>
      </w:r>
      <w:proofErr w:type="spellStart"/>
      <w:r>
        <w:rPr>
          <w:color w:val="000000"/>
          <w:szCs w:val="20"/>
          <w:shd w:val="clear" w:color="auto" w:fill="FFFFFF"/>
          <w:lang w:val="en-US" w:eastAsia="en-US" w:bidi="en-US"/>
        </w:rPr>
        <w:t>Łódzkich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Inwestycji</w:t>
      </w:r>
      <w:proofErr w:type="spellEnd"/>
      <w:r>
        <w:rPr>
          <w:color w:val="000000"/>
          <w:szCs w:val="20"/>
          <w:shd w:val="clear" w:color="auto" w:fill="FFFFFF"/>
          <w:lang w:val="en-US" w:eastAsia="en-US" w:bidi="en-US"/>
        </w:rPr>
        <w:t xml:space="preserve"> sp. z </w:t>
      </w:r>
      <w:proofErr w:type="spellStart"/>
      <w:r>
        <w:rPr>
          <w:color w:val="000000"/>
          <w:szCs w:val="20"/>
          <w:shd w:val="clear" w:color="auto" w:fill="FFFFFF"/>
          <w:lang w:val="en-US" w:eastAsia="en-US" w:bidi="en-US"/>
        </w:rPr>
        <w:t>o.o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pełnienie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t>
      </w:r>
      <w:r>
        <w:rPr>
          <w:color w:val="000000"/>
          <w:szCs w:val="20"/>
          <w:shd w:val="clear" w:color="auto" w:fill="FFFFFF"/>
          <w:lang w:val="en-US" w:eastAsia="en-US" w:bidi="en-US"/>
        </w:rPr>
        <w:t>westora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zastępczego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realizacji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konkretnego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zakresu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Przed</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podpisaniem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Umowy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wykonawczej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niezbędne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będzie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dokonanie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stosownych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zmian</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budżecie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lub</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Wieloletniej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Prognozie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Finansowej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zależności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od</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ilu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letni</w:t>
      </w:r>
      <w:r>
        <w:rPr>
          <w:color w:val="000000"/>
          <w:szCs w:val="20"/>
          <w:shd w:val="clear" w:color="auto" w:fill="FFFFFF"/>
          <w:lang w:val="en-US" w:eastAsia="en-US" w:bidi="en-US"/>
        </w:rPr>
        <w:t>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będzie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zadanie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inwestycyjne</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realizacji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zabezpieczenie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środków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pokrycie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kosztów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wynagrodzenia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świadczone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usługi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Spółkę</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rzecz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
    <w:p w:rsidR="0097129C" w:rsidRDefault="0097129C">
      <w:pPr>
        <w:jc w:val="both"/>
        <w:rPr>
          <w:color w:val="000000"/>
          <w:szCs w:val="20"/>
          <w:shd w:val="clear" w:color="auto" w:fill="FFFFFF"/>
          <w:lang w:val="en-US" w:eastAsia="en-US" w:bidi="en-US"/>
        </w:rPr>
      </w:pPr>
    </w:p>
    <w:p w:rsidR="0097129C" w:rsidRDefault="00CB3FE5">
      <w:pPr>
        <w:ind w:firstLine="709"/>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Mając</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powyższe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uwadze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proponowane</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projekcie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rozwiązanie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uważamy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w:t>
      </w:r>
      <w:proofErr w:type="spellEnd"/>
      <w:r>
        <w:rPr>
          <w:color w:val="000000"/>
          <w:szCs w:val="20"/>
          <w:shd w:val="clear" w:color="auto" w:fill="FFFFFF"/>
          <w:lang w:val="en-US" w:eastAsia="en-US" w:bidi="en-US"/>
        </w:rPr>
        <w:t> </w:t>
      </w:r>
      <w:proofErr w:type="spellStart"/>
      <w:r>
        <w:rPr>
          <w:color w:val="000000"/>
          <w:szCs w:val="20"/>
          <w:shd w:val="clear" w:color="auto" w:fill="FFFFFF"/>
          <w:lang w:val="en-US" w:eastAsia="en-US" w:bidi="en-US"/>
        </w:rPr>
        <w:t>zasadne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optym</w:t>
      </w:r>
      <w:r>
        <w:rPr>
          <w:color w:val="000000"/>
          <w:szCs w:val="20"/>
          <w:shd w:val="clear" w:color="auto" w:fill="FFFFFF"/>
          <w:lang w:val="en-US" w:eastAsia="en-US" w:bidi="en-US"/>
        </w:rPr>
        <w:t>alne</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realizacji</w:t>
      </w:r>
      <w:proofErr w:type="spellEnd"/>
      <w:r>
        <w:rPr>
          <w:color w:val="000000"/>
          <w:szCs w:val="20"/>
          <w:shd w:val="clear" w:color="auto" w:fill="FFFFFF"/>
          <w:lang w:val="en-US" w:eastAsia="en-US" w:bidi="en-US"/>
        </w:rPr>
        <w:t xml:space="preserve">. </w:t>
      </w:r>
    </w:p>
    <w:p w:rsidR="0097129C" w:rsidRDefault="0097129C">
      <w:pPr>
        <w:spacing w:line="360" w:lineRule="auto"/>
        <w:jc w:val="left"/>
        <w:rPr>
          <w:color w:val="000000"/>
          <w:szCs w:val="20"/>
          <w:shd w:val="clear" w:color="auto" w:fill="FFFFFF"/>
          <w:lang w:val="x-none" w:eastAsia="en-US" w:bidi="ar-SA"/>
        </w:rPr>
      </w:pPr>
    </w:p>
    <w:sectPr w:rsidR="0097129C">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3FE5">
      <w:r>
        <w:separator/>
      </w:r>
    </w:p>
  </w:endnote>
  <w:endnote w:type="continuationSeparator" w:id="0">
    <w:p w:rsidR="00000000" w:rsidRDefault="00C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97129C">
      <w:tc>
        <w:tcPr>
          <w:tcW w:w="6048" w:type="dxa"/>
          <w:tcBorders>
            <w:top w:val="single" w:sz="4" w:space="0" w:color="auto"/>
            <w:left w:val="nil"/>
            <w:bottom w:val="nil"/>
            <w:right w:val="nil"/>
          </w:tcBorders>
          <w:tcMar>
            <w:top w:w="100" w:type="dxa"/>
            <w:left w:w="0" w:type="dxa"/>
            <w:bottom w:w="0" w:type="dxa"/>
            <w:right w:w="0" w:type="dxa"/>
          </w:tcMar>
          <w:hideMark/>
        </w:tcPr>
        <w:p w:rsidR="0097129C" w:rsidRDefault="00CB3FE5">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97129C" w:rsidRDefault="00CB3FE5">
          <w:pPr>
            <w:jc w:val="right"/>
            <w:rPr>
              <w:sz w:val="18"/>
            </w:rPr>
          </w:pPr>
          <w:r>
            <w:rPr>
              <w:sz w:val="18"/>
            </w:rPr>
            <w:t xml:space="preserve">Strona </w:t>
          </w:r>
          <w:r>
            <w:rPr>
              <w:sz w:val="18"/>
            </w:rPr>
            <w:fldChar w:fldCharType="begin"/>
          </w:r>
          <w:r>
            <w:rPr>
              <w:sz w:val="18"/>
            </w:rPr>
            <w:instrText>PAGE</w:instrText>
          </w:r>
          <w:r w:rsidR="00A01D61">
            <w:rPr>
              <w:sz w:val="18"/>
            </w:rPr>
            <w:fldChar w:fldCharType="separate"/>
          </w:r>
          <w:r>
            <w:rPr>
              <w:noProof/>
              <w:sz w:val="18"/>
            </w:rPr>
            <w:t>2</w:t>
          </w:r>
          <w:r>
            <w:rPr>
              <w:sz w:val="18"/>
            </w:rPr>
            <w:fldChar w:fldCharType="end"/>
          </w:r>
        </w:p>
      </w:tc>
    </w:tr>
  </w:tbl>
  <w:p w:rsidR="0097129C" w:rsidRDefault="0097129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97129C">
      <w:tc>
        <w:tcPr>
          <w:tcW w:w="6403" w:type="dxa"/>
          <w:tcBorders>
            <w:top w:val="single" w:sz="4" w:space="0" w:color="auto"/>
            <w:left w:val="nil"/>
            <w:bottom w:val="nil"/>
            <w:right w:val="nil"/>
          </w:tcBorders>
          <w:tcMar>
            <w:top w:w="100" w:type="dxa"/>
            <w:left w:w="0" w:type="dxa"/>
            <w:bottom w:w="0" w:type="dxa"/>
            <w:right w:w="0" w:type="dxa"/>
          </w:tcMar>
          <w:hideMark/>
        </w:tcPr>
        <w:p w:rsidR="0097129C" w:rsidRDefault="00CB3FE5">
          <w:pPr>
            <w:jc w:val="left"/>
            <w:rPr>
              <w:sz w:val="18"/>
            </w:rPr>
          </w:pPr>
          <w:r>
            <w:rPr>
              <w:sz w:val="18"/>
            </w:rPr>
            <w:t>Projekt</w:t>
          </w:r>
        </w:p>
      </w:tc>
      <w:tc>
        <w:tcPr>
          <w:tcW w:w="3202" w:type="dxa"/>
          <w:tcBorders>
            <w:top w:val="single" w:sz="4" w:space="0" w:color="auto"/>
            <w:left w:val="nil"/>
            <w:bottom w:val="nil"/>
            <w:right w:val="nil"/>
          </w:tcBorders>
          <w:tcMar>
            <w:top w:w="100" w:type="dxa"/>
            <w:left w:w="0" w:type="dxa"/>
            <w:bottom w:w="0" w:type="dxa"/>
            <w:right w:w="0" w:type="dxa"/>
          </w:tcMar>
          <w:hideMark/>
        </w:tcPr>
        <w:p w:rsidR="0097129C" w:rsidRDefault="00CB3FE5">
          <w:pPr>
            <w:jc w:val="right"/>
            <w:rPr>
              <w:sz w:val="18"/>
            </w:rPr>
          </w:pPr>
          <w:r>
            <w:rPr>
              <w:sz w:val="18"/>
            </w:rPr>
            <w:t xml:space="preserve">Strona </w:t>
          </w:r>
          <w:r>
            <w:rPr>
              <w:sz w:val="18"/>
            </w:rPr>
            <w:fldChar w:fldCharType="begin"/>
          </w:r>
          <w:r>
            <w:rPr>
              <w:sz w:val="18"/>
            </w:rPr>
            <w:instrText>PAGE</w:instrText>
          </w:r>
          <w:r w:rsidR="00A01D61">
            <w:rPr>
              <w:sz w:val="18"/>
            </w:rPr>
            <w:fldChar w:fldCharType="separate"/>
          </w:r>
          <w:r>
            <w:rPr>
              <w:noProof/>
              <w:sz w:val="18"/>
            </w:rPr>
            <w:t>4</w:t>
          </w:r>
          <w:r>
            <w:rPr>
              <w:sz w:val="18"/>
            </w:rPr>
            <w:fldChar w:fldCharType="end"/>
          </w:r>
        </w:p>
      </w:tc>
    </w:tr>
  </w:tbl>
  <w:p w:rsidR="0097129C" w:rsidRDefault="0097129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3FE5">
      <w:r>
        <w:separator/>
      </w:r>
    </w:p>
  </w:footnote>
  <w:footnote w:type="continuationSeparator" w:id="0">
    <w:p w:rsidR="00000000" w:rsidRDefault="00C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94370"/>
    <w:multiLevelType w:val="hybridMultilevel"/>
    <w:tmpl w:val="00000000"/>
    <w:lvl w:ilvl="0" w:tplc="A79A53B0">
      <w:start w:val="1"/>
      <w:numFmt w:val="decimal"/>
      <w:lvlText w:val="%1)"/>
      <w:lvlJc w:val="left"/>
      <w:pPr>
        <w:ind w:left="720" w:hanging="360"/>
      </w:pPr>
    </w:lvl>
    <w:lvl w:ilvl="1" w:tplc="1B4A3B78">
      <w:start w:val="1"/>
      <w:numFmt w:val="lowerLetter"/>
      <w:lvlText w:val="%2."/>
      <w:lvlJc w:val="left"/>
      <w:pPr>
        <w:ind w:left="1440" w:hanging="360"/>
      </w:pPr>
    </w:lvl>
    <w:lvl w:ilvl="2" w:tplc="B3A65ACE">
      <w:start w:val="1"/>
      <w:numFmt w:val="lowerRoman"/>
      <w:lvlText w:val="%3."/>
      <w:lvlJc w:val="right"/>
      <w:pPr>
        <w:ind w:left="2160" w:hanging="180"/>
      </w:pPr>
    </w:lvl>
    <w:lvl w:ilvl="3" w:tplc="EAC2B0FA">
      <w:start w:val="1"/>
      <w:numFmt w:val="decimal"/>
      <w:lvlText w:val="%4."/>
      <w:lvlJc w:val="left"/>
      <w:pPr>
        <w:ind w:left="2880" w:hanging="360"/>
      </w:pPr>
    </w:lvl>
    <w:lvl w:ilvl="4" w:tplc="DFB834A0">
      <w:start w:val="1"/>
      <w:numFmt w:val="lowerLetter"/>
      <w:lvlText w:val="%5."/>
      <w:lvlJc w:val="left"/>
      <w:pPr>
        <w:ind w:left="3600" w:hanging="360"/>
      </w:pPr>
    </w:lvl>
    <w:lvl w:ilvl="5" w:tplc="60CAA0E6">
      <w:start w:val="1"/>
      <w:numFmt w:val="lowerRoman"/>
      <w:lvlText w:val="%6."/>
      <w:lvlJc w:val="right"/>
      <w:pPr>
        <w:ind w:left="4320" w:hanging="180"/>
      </w:pPr>
    </w:lvl>
    <w:lvl w:ilvl="6" w:tplc="0AD04838">
      <w:start w:val="1"/>
      <w:numFmt w:val="decimal"/>
      <w:lvlText w:val="%7."/>
      <w:lvlJc w:val="left"/>
      <w:pPr>
        <w:ind w:left="5040" w:hanging="360"/>
      </w:pPr>
    </w:lvl>
    <w:lvl w:ilvl="7" w:tplc="20C0D5F4">
      <w:start w:val="1"/>
      <w:numFmt w:val="lowerLetter"/>
      <w:lvlText w:val="%8."/>
      <w:lvlJc w:val="left"/>
      <w:pPr>
        <w:ind w:left="5760" w:hanging="360"/>
      </w:pPr>
    </w:lvl>
    <w:lvl w:ilvl="8" w:tplc="B3147F9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97129C"/>
    <w:rsid w:val="00A01D61"/>
    <w:rsid w:val="00A77B3E"/>
    <w:rsid w:val="00CA2A55"/>
    <w:rsid w:val="00CB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6C72D"/>
  <w15:docId w15:val="{BC64B8ED-C6C8-47CB-A03F-3C8115AC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contextualSpacing/>
      <w:jc w:val="left"/>
    </w:pPr>
    <w:rPr>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7028</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5 czerwca 2024 r.</vt:lpstr>
      <vt:lpstr/>
    </vt:vector>
  </TitlesOfParts>
  <Company>Rada Miejska w Łodzi</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5 czerwca 2024 r.</dc:title>
  <dc:subject>w sprawie powierzenia Łódzkim Inwestycjom Spółce z ograniczoną odpowiedzialnością wykonywania usług na rzecz Miasta Łodzi lub jego jednostek organizacyjnych nieposiadających osobowości prawnej polegających na obsłudze inwestorskiej realizacji remontów oraz zadań inwestycyjnych Miasta Łodzi lub jego jednostek organizacyjnych nieposiadających osobowości prawnej.</dc:subject>
  <dc:creator>emerec</dc:creator>
  <cp:lastModifiedBy>Ewa Mereć</cp:lastModifiedBy>
  <cp:revision>3</cp:revision>
  <dcterms:created xsi:type="dcterms:W3CDTF">2024-06-21T11:45:00Z</dcterms:created>
  <dcterms:modified xsi:type="dcterms:W3CDTF">2024-06-21T11:46:00Z</dcterms:modified>
  <cp:category>Akt prawny</cp:category>
</cp:coreProperties>
</file>