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07740B" w:rsidP="008C04BC">
      <w:pPr>
        <w:ind w:left="6946"/>
        <w:jc w:val="left"/>
      </w:pPr>
      <w:bookmarkStart w:id="0" w:name="_GoBack"/>
      <w:r>
        <w:t>Druk Nr</w:t>
      </w:r>
      <w:r w:rsidR="008C04BC">
        <w:t xml:space="preserve"> 295/2024</w:t>
      </w:r>
    </w:p>
    <w:p w:rsidR="00A77B3E" w:rsidRDefault="0007740B" w:rsidP="008C04BC">
      <w:pPr>
        <w:ind w:left="6946"/>
        <w:jc w:val="left"/>
      </w:pPr>
      <w:r>
        <w:t>Projekt z dnia</w:t>
      </w:r>
      <w:r w:rsidR="008C04BC">
        <w:t xml:space="preserve"> 22.11 </w:t>
      </w:r>
      <w:bookmarkEnd w:id="0"/>
      <w:r w:rsidR="008C04BC">
        <w:t>2024 r.</w:t>
      </w:r>
    </w:p>
    <w:p w:rsidR="00A77B3E" w:rsidRDefault="00A77B3E">
      <w:pPr>
        <w:ind w:left="7370"/>
        <w:jc w:val="left"/>
      </w:pPr>
    </w:p>
    <w:p w:rsidR="00A77B3E" w:rsidRDefault="0007740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7740B">
      <w:pPr>
        <w:spacing w:after="28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07740B">
      <w:pPr>
        <w:keepNext/>
        <w:spacing w:after="480"/>
      </w:pPr>
      <w:r>
        <w:rPr>
          <w:b/>
        </w:rPr>
        <w:t>w sprawie przyjęcia Miejskiego Programu Ochrony Zdrowia Psychicznego w Łodzi na lata</w:t>
      </w:r>
      <w:r>
        <w:rPr>
          <w:b/>
        </w:rPr>
        <w:br/>
        <w:t>2024-2030.</w:t>
      </w:r>
    </w:p>
    <w:p w:rsidR="00A77B3E" w:rsidRDefault="0007740B">
      <w:pPr>
        <w:keepLines/>
        <w:spacing w:before="120" w:after="120"/>
        <w:ind w:firstLine="567"/>
        <w:jc w:val="both"/>
      </w:pPr>
      <w:r>
        <w:t>Na podstawie art. 4 ust. 1 pkt 2 ustawy z dnia 5 czerwca 1998 r. o samorządzie powiatowym (Dz. U. z 2024 r. poz. 107) oraz art. 2 ust. 4 pkt 1 ustawy z dnia 19 sierpnia 1994 r. o ochronie zdrowia psychicznego (Dz. U. z 2024 r. poz. 917) w związku z rozporządzeniem Rady Ministrów z dnia 30 października 2023 r. w sprawie Narodowego Programu Ochrony Zdrowia Psychicznego na lata 2023–2030  (Dz. U. poz. 2480), Rada Miejska w Łodzi</w:t>
      </w:r>
    </w:p>
    <w:p w:rsidR="00A77B3E" w:rsidRDefault="0007740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7740B">
      <w:pPr>
        <w:keepLines/>
        <w:spacing w:before="240"/>
        <w:ind w:firstLine="567"/>
        <w:jc w:val="both"/>
      </w:pPr>
      <w:r>
        <w:t>§ 1. Przyjmuje się Miejski Program Ochrony Zdrowia Psychicznego w Łodzi na lata</w:t>
      </w:r>
      <w:r>
        <w:br/>
        <w:t>2024-2030, zwany dalej Programem, stanowiący załącznik do niniejszej uchwały.</w:t>
      </w:r>
    </w:p>
    <w:p w:rsidR="00A77B3E" w:rsidRDefault="0007740B">
      <w:pPr>
        <w:keepLines/>
        <w:spacing w:before="240"/>
        <w:ind w:firstLine="567"/>
        <w:jc w:val="both"/>
      </w:pPr>
      <w:r>
        <w:t>§ 2. Wykonanie uchwały powierza się Prezydentowi Miasta Łodzi.</w:t>
      </w:r>
    </w:p>
    <w:p w:rsidR="00A77B3E" w:rsidRDefault="0007740B">
      <w:pPr>
        <w:keepNext/>
        <w:keepLines/>
        <w:spacing w:before="24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995"/>
      </w:tblGrid>
      <w:tr w:rsidR="00710DD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DD7" w:rsidRDefault="00710DD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DD7" w:rsidRDefault="0007740B">
            <w:pPr>
              <w:keepLines/>
              <w:spacing w:before="520" w:after="520"/>
              <w:ind w:left="1134" w:right="1134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07740B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07740B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A77B3E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1134" w:left="1134" w:header="708" w:footer="708" w:gutter="0"/>
          <w:cols w:space="708"/>
          <w:docGrid w:linePitch="360"/>
        </w:sectPr>
      </w:pPr>
    </w:p>
    <w:p w:rsidR="00710DD7" w:rsidRDefault="00710DD7">
      <w:pPr>
        <w:ind w:left="6420" w:hanging="285"/>
        <w:contextualSpacing/>
        <w:jc w:val="left"/>
        <w:rPr>
          <w:szCs w:val="20"/>
          <w:shd w:val="clear" w:color="auto" w:fill="FFFFFF"/>
        </w:rPr>
      </w:pPr>
    </w:p>
    <w:p w:rsidR="00710DD7" w:rsidRDefault="00710DD7">
      <w:pPr>
        <w:ind w:left="6420" w:hanging="285"/>
        <w:contextualSpacing/>
        <w:jc w:val="left"/>
        <w:rPr>
          <w:szCs w:val="20"/>
          <w:shd w:val="clear" w:color="auto" w:fill="FFFFFF"/>
        </w:rPr>
      </w:pPr>
    </w:p>
    <w:p w:rsidR="00710DD7" w:rsidRDefault="0007740B">
      <w:pPr>
        <w:ind w:left="6420" w:hanging="285"/>
        <w:contextualSpacing/>
        <w:jc w:val="left"/>
        <w:rPr>
          <w:szCs w:val="20"/>
        </w:rPr>
      </w:pPr>
      <w:r>
        <w:rPr>
          <w:szCs w:val="20"/>
          <w:shd w:val="clear" w:color="auto" w:fill="FFFFFF"/>
        </w:rPr>
        <w:t xml:space="preserve">Załącznik </w:t>
      </w:r>
    </w:p>
    <w:p w:rsidR="00710DD7" w:rsidRDefault="0007740B">
      <w:pPr>
        <w:ind w:left="6420" w:hanging="285"/>
        <w:contextualSpacing/>
        <w:jc w:val="left"/>
        <w:rPr>
          <w:szCs w:val="20"/>
        </w:rPr>
      </w:pPr>
      <w:r>
        <w:rPr>
          <w:szCs w:val="20"/>
          <w:shd w:val="clear" w:color="auto" w:fill="FFFFFF"/>
        </w:rPr>
        <w:t>do uchwały Nr</w:t>
      </w:r>
    </w:p>
    <w:p w:rsidR="00710DD7" w:rsidRDefault="0007740B">
      <w:pPr>
        <w:ind w:left="6420" w:hanging="285"/>
        <w:contextualSpacing/>
        <w:jc w:val="left"/>
        <w:rPr>
          <w:szCs w:val="20"/>
        </w:rPr>
      </w:pPr>
      <w:r>
        <w:rPr>
          <w:szCs w:val="20"/>
          <w:shd w:val="clear" w:color="auto" w:fill="FFFFFF"/>
        </w:rPr>
        <w:t>Rady Miejskiej w Łodzi</w:t>
      </w:r>
    </w:p>
    <w:p w:rsidR="00710DD7" w:rsidRDefault="0007740B">
      <w:pPr>
        <w:ind w:left="6420" w:hanging="285"/>
        <w:contextualSpacing/>
        <w:jc w:val="left"/>
        <w:rPr>
          <w:szCs w:val="20"/>
        </w:rPr>
      </w:pPr>
      <w:r>
        <w:rPr>
          <w:szCs w:val="20"/>
          <w:shd w:val="clear" w:color="auto" w:fill="FFFFFF"/>
        </w:rPr>
        <w:t>z dnia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 w:val="56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 w:val="56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 w:val="56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 w:val="56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 w:val="56"/>
          <w:szCs w:val="20"/>
          <w:shd w:val="clear" w:color="auto" w:fill="FFFFFF"/>
          <w:lang w:bidi="ar-SA"/>
        </w:rPr>
        <w:t>Miejski Program Ochrony Zdrowia Psychicznego w Łodzi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 w:val="56"/>
          <w:szCs w:val="20"/>
          <w:shd w:val="clear" w:color="auto" w:fill="FFFFFF"/>
          <w:lang w:bidi="ar-SA"/>
        </w:rPr>
        <w:t>na lata 2024 – 2030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rFonts w:ascii="Calibri" w:hAnsi="Calibri"/>
          <w:i/>
          <w:color w:val="000000"/>
          <w:szCs w:val="20"/>
          <w:shd w:val="clear" w:color="auto" w:fill="FFFFFF"/>
        </w:rPr>
      </w:pPr>
      <w:r>
        <w:rPr>
          <w:rFonts w:ascii="Calibri" w:hAnsi="Calibri"/>
          <w:i/>
          <w:color w:val="000000"/>
          <w:szCs w:val="20"/>
          <w:shd w:val="clear" w:color="auto" w:fill="FFFFFF"/>
          <w:lang w:bidi="ar-SA"/>
        </w:rPr>
        <w:t>Program został opracowany przez Zespół koordynujący realizację Narodowego Programu Ochrony Zdrowia Psychicznego na terenie Miasta Łodzi, powołany zarządzeniem Nr 472/2024 Prezydent</w:t>
      </w:r>
      <w:r>
        <w:rPr>
          <w:rFonts w:ascii="Calibri" w:hAnsi="Calibri"/>
          <w:i/>
          <w:color w:val="000000"/>
          <w:szCs w:val="20"/>
          <w:shd w:val="clear" w:color="auto" w:fill="FFFFFF"/>
        </w:rPr>
        <w:t>a Miasta Łodzi z dnia 8 marca 2024 r.</w:t>
      </w:r>
    </w:p>
    <w:p w:rsidR="00710DD7" w:rsidRDefault="00710DD7">
      <w:pPr>
        <w:jc w:val="both"/>
        <w:rPr>
          <w:rFonts w:ascii="Calibri" w:hAnsi="Calibri"/>
          <w:b/>
          <w:color w:val="000000"/>
          <w:szCs w:val="20"/>
          <w:shd w:val="clear" w:color="auto" w:fill="FFFFFF"/>
        </w:rPr>
      </w:pPr>
    </w:p>
    <w:p w:rsidR="00710DD7" w:rsidRDefault="00710DD7">
      <w:pPr>
        <w:jc w:val="both"/>
        <w:rPr>
          <w:rFonts w:ascii="Calibri" w:hAnsi="Calibri"/>
          <w:b/>
          <w:color w:val="000000"/>
          <w:szCs w:val="20"/>
          <w:shd w:val="clear" w:color="auto" w:fill="FFFFFF"/>
        </w:rPr>
      </w:pPr>
    </w:p>
    <w:p w:rsidR="00710DD7" w:rsidRDefault="00710DD7">
      <w:pPr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710DD7">
      <w:pPr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br w:type="column"/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spacing w:before="480" w:line="276" w:lineRule="auto"/>
        <w:rPr>
          <w:b/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S</w:t>
      </w:r>
      <w:r>
        <w:rPr>
          <w:b/>
          <w:color w:val="000000"/>
          <w:szCs w:val="20"/>
          <w:shd w:val="clear" w:color="auto" w:fill="FFFFFF"/>
          <w:lang w:bidi="ar-SA"/>
        </w:rPr>
        <w:t>pis treści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noProof/>
          <w:color w:val="000000"/>
          <w:sz w:val="22"/>
          <w:szCs w:val="20"/>
          <w:shd w:val="clear" w:color="auto" w:fill="FFFFFF"/>
          <w:lang w:val="en-US" w:eastAsia="en-US" w:bidi="ar-SA"/>
        </w:rPr>
        <w:fldChar w:fldCharType="begin"/>
      </w:r>
      <w:r>
        <w:rPr>
          <w:noProof/>
          <w:color w:val="000000"/>
          <w:sz w:val="22"/>
          <w:szCs w:val="20"/>
          <w:shd w:val="clear" w:color="auto" w:fill="FFFFFF"/>
          <w:lang w:val="en-US" w:eastAsia="en-US" w:bidi="ar-SA"/>
        </w:rPr>
        <w:instrText xml:space="preserve"> TOC \o "1-3" \h \z \u </w:instrText>
      </w:r>
      <w:r>
        <w:rPr>
          <w:noProof/>
          <w:color w:val="000000"/>
          <w:sz w:val="22"/>
          <w:szCs w:val="20"/>
          <w:shd w:val="clear" w:color="auto" w:fill="FFFFFF"/>
          <w:lang w:val="en-US" w:eastAsia="en-US" w:bidi="ar-SA"/>
        </w:rPr>
        <w:fldChar w:fldCharType="separate"/>
      </w:r>
      <w:hyperlink w:anchor="_Toc168918883" w:history="1">
        <w:r>
          <w:rPr>
            <w:noProof/>
            <w:sz w:val="22"/>
            <w:szCs w:val="20"/>
            <w:shd w:val="clear" w:color="auto" w:fill="FFFFFF"/>
            <w:lang w:val="en-US" w:eastAsia="en-US" w:bidi="ar-SA"/>
          </w:rPr>
          <w:fldChar w:fldCharType="begin"/>
        </w:r>
        <w:r>
          <w:rPr>
            <w:noProof/>
            <w:sz w:val="22"/>
            <w:szCs w:val="20"/>
            <w:shd w:val="clear" w:color="auto" w:fill="FFFFFF"/>
            <w:lang w:val="en-US" w:eastAsia="en-US" w:bidi="ar-SA"/>
          </w:rPr>
          <w:instrText xml:space="preserve"> PAGEREF _Toc168918883 \h </w:instrText>
        </w:r>
        <w:r>
          <w:rPr>
            <w:noProof/>
            <w:sz w:val="22"/>
            <w:szCs w:val="20"/>
            <w:shd w:val="clear" w:color="auto" w:fill="FFFFFF"/>
            <w:lang w:val="en-US" w:eastAsia="en-US" w:bidi="ar-SA"/>
          </w:rPr>
        </w:r>
        <w:r>
          <w:rPr>
            <w:noProof/>
            <w:sz w:val="22"/>
            <w:szCs w:val="20"/>
            <w:shd w:val="clear" w:color="auto" w:fill="FFFFFF"/>
            <w:lang w:val="en-US" w:eastAsia="en-US" w:bidi="ar-SA"/>
          </w:rPr>
          <w:fldChar w:fldCharType="separate"/>
        </w:r>
        <w:r>
          <w:rPr>
            <w:noProof/>
            <w:sz w:val="22"/>
            <w:szCs w:val="20"/>
            <w:shd w:val="clear" w:color="auto" w:fill="FFFFFF"/>
          </w:rPr>
          <w:t>WPROWADZENIE</w:t>
        </w:r>
        <w:r>
          <w:rPr>
            <w:noProof/>
            <w:sz w:val="22"/>
            <w:szCs w:val="20"/>
            <w:shd w:val="clear" w:color="auto" w:fill="FFFFFF"/>
          </w:rPr>
          <w:tab/>
        </w:r>
        <w:r>
          <w:rPr>
            <w:noProof/>
            <w:sz w:val="22"/>
            <w:szCs w:val="20"/>
            <w:shd w:val="clear" w:color="auto" w:fill="FFFFFF"/>
            <w:lang w:val="en-US" w:eastAsia="en-US" w:bidi="ar-SA"/>
          </w:rPr>
          <w:t>3</w:t>
        </w:r>
        <w:r>
          <w:rPr>
            <w:noProof/>
            <w:sz w:val="22"/>
            <w:szCs w:val="20"/>
            <w:shd w:val="clear" w:color="auto" w:fill="FFFFFF"/>
            <w:lang w:val="en-US" w:eastAsia="en-US" w:bidi="ar-SA"/>
          </w:rPr>
          <w:fldChar w:fldCharType="end"/>
        </w:r>
      </w:hyperlink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b/>
          <w:color w:val="000000"/>
          <w:sz w:val="22"/>
          <w:szCs w:val="20"/>
          <w:shd w:val="clear" w:color="auto" w:fill="FFFFFF"/>
        </w:rPr>
        <w:t>I. DIAGNOZA EPIDEMIOLOGICZNA</w:t>
      </w:r>
      <w:r>
        <w:rPr>
          <w:b/>
          <w:color w:val="000000"/>
          <w:sz w:val="22"/>
          <w:szCs w:val="20"/>
          <w:shd w:val="clear" w:color="auto" w:fill="FFFFFF"/>
        </w:rPr>
        <w:tab/>
      </w:r>
      <w:r>
        <w:rPr>
          <w:color w:val="000000"/>
          <w:sz w:val="22"/>
          <w:szCs w:val="20"/>
          <w:shd w:val="clear" w:color="auto" w:fill="FFFFFF"/>
        </w:rPr>
        <w:t xml:space="preserve"> 4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1. Występowanie zaburzeń psychicznych</w:t>
      </w:r>
      <w:r>
        <w:rPr>
          <w:color w:val="000000"/>
          <w:sz w:val="22"/>
          <w:szCs w:val="20"/>
          <w:shd w:val="clear" w:color="auto" w:fill="FFFFFF"/>
        </w:rPr>
        <w:tab/>
        <w:t>4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2. Łódź - demografia i epidemiologia</w:t>
      </w:r>
      <w:r>
        <w:rPr>
          <w:color w:val="000000"/>
          <w:sz w:val="22"/>
          <w:szCs w:val="20"/>
          <w:shd w:val="clear" w:color="auto" w:fill="FFFFFF"/>
        </w:rPr>
        <w:tab/>
        <w:t>6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3. Występowanie zaburzeń psychicznych w Łodzi</w:t>
      </w:r>
      <w:r>
        <w:rPr>
          <w:color w:val="000000"/>
          <w:sz w:val="22"/>
          <w:szCs w:val="20"/>
          <w:shd w:val="clear" w:color="auto" w:fill="FFFFFF"/>
        </w:rPr>
        <w:tab/>
        <w:t>6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b/>
          <w:color w:val="000000"/>
          <w:sz w:val="22"/>
          <w:szCs w:val="20"/>
          <w:shd w:val="clear" w:color="auto" w:fill="FFFFFF"/>
        </w:rPr>
        <w:t>II.ZASOBY OPIEKI ZDROWOTNEJ W ZAKRESIE PSYCHIATRII w ŁODZI</w:t>
      </w:r>
      <w:r>
        <w:rPr>
          <w:b/>
          <w:color w:val="000000"/>
          <w:sz w:val="22"/>
          <w:szCs w:val="20"/>
          <w:shd w:val="clear" w:color="auto" w:fill="FFFFFF"/>
        </w:rPr>
        <w:tab/>
      </w:r>
      <w:r>
        <w:rPr>
          <w:color w:val="000000"/>
          <w:sz w:val="22"/>
          <w:szCs w:val="20"/>
          <w:shd w:val="clear" w:color="auto" w:fill="FFFFFF"/>
        </w:rPr>
        <w:t>16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1. Opieka ambulatoryjna</w:t>
      </w:r>
      <w:r>
        <w:rPr>
          <w:color w:val="000000"/>
          <w:sz w:val="22"/>
          <w:szCs w:val="20"/>
          <w:shd w:val="clear" w:color="auto" w:fill="FFFFFF"/>
        </w:rPr>
        <w:tab/>
        <w:t>16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2. Opieka stacjonarna</w:t>
      </w:r>
      <w:r>
        <w:rPr>
          <w:color w:val="000000"/>
          <w:sz w:val="22"/>
          <w:szCs w:val="20"/>
          <w:shd w:val="clear" w:color="auto" w:fill="FFFFFF"/>
        </w:rPr>
        <w:tab/>
        <w:t>17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3. Opieka pozaszpitalna i leczenie środowiskowe</w:t>
      </w:r>
      <w:r>
        <w:rPr>
          <w:color w:val="000000"/>
          <w:sz w:val="22"/>
          <w:szCs w:val="20"/>
          <w:shd w:val="clear" w:color="auto" w:fill="FFFFFF"/>
        </w:rPr>
        <w:tab/>
        <w:t>20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4. Finansowanie świaadczeń zdrowotnych przez Narodowy Fundusz Zdrowia</w:t>
      </w:r>
      <w:r>
        <w:rPr>
          <w:color w:val="000000"/>
          <w:sz w:val="22"/>
          <w:szCs w:val="20"/>
          <w:shd w:val="clear" w:color="auto" w:fill="FFFFFF"/>
        </w:rPr>
        <w:tab/>
        <w:t>21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b/>
          <w:color w:val="000000"/>
          <w:sz w:val="22"/>
          <w:szCs w:val="20"/>
          <w:shd w:val="clear" w:color="auto" w:fill="FFFFFF"/>
        </w:rPr>
        <w:t>III. WSPARCIE SPOŁECZNE OSÓB  Z ZABURZENIAMI PSYCHICZNYMI</w:t>
      </w:r>
      <w:r>
        <w:rPr>
          <w:b/>
          <w:color w:val="000000"/>
          <w:sz w:val="22"/>
          <w:szCs w:val="20"/>
          <w:shd w:val="clear" w:color="auto" w:fill="FFFFFF"/>
        </w:rPr>
        <w:tab/>
      </w:r>
      <w:r>
        <w:rPr>
          <w:color w:val="000000"/>
          <w:sz w:val="22"/>
          <w:szCs w:val="20"/>
          <w:shd w:val="clear" w:color="auto" w:fill="FFFFFF"/>
        </w:rPr>
        <w:t>23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1. Pomoc społeczna</w:t>
      </w:r>
      <w:r>
        <w:rPr>
          <w:color w:val="000000"/>
          <w:sz w:val="22"/>
          <w:szCs w:val="20"/>
          <w:shd w:val="clear" w:color="auto" w:fill="FFFFFF"/>
        </w:rPr>
        <w:tab/>
        <w:t>23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1.1. Domy pomocy spolecznej</w:t>
      </w:r>
      <w:r>
        <w:rPr>
          <w:color w:val="000000"/>
          <w:sz w:val="22"/>
          <w:szCs w:val="20"/>
          <w:shd w:val="clear" w:color="auto" w:fill="FFFFFF"/>
        </w:rPr>
        <w:tab/>
        <w:t xml:space="preserve"> 23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1.2. Środowiskowe domy samopomocy</w:t>
      </w:r>
      <w:r>
        <w:rPr>
          <w:color w:val="000000"/>
          <w:sz w:val="22"/>
          <w:szCs w:val="20"/>
          <w:shd w:val="clear" w:color="auto" w:fill="FFFFFF"/>
        </w:rPr>
        <w:tab/>
        <w:t>26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1.3. Mieszkania treningowe lub wspomagane</w:t>
      </w:r>
      <w:r>
        <w:rPr>
          <w:color w:val="000000"/>
          <w:sz w:val="22"/>
          <w:szCs w:val="20"/>
          <w:shd w:val="clear" w:color="auto" w:fill="FFFFFF"/>
        </w:rPr>
        <w:tab/>
        <w:t>27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1.4. Specjalistyczne usługi opiekuńcze dla osób z zaburzeniami psychicznymi</w:t>
      </w:r>
      <w:r>
        <w:rPr>
          <w:color w:val="000000"/>
          <w:sz w:val="22"/>
          <w:szCs w:val="20"/>
          <w:shd w:val="clear" w:color="auto" w:fill="FFFFFF"/>
        </w:rPr>
        <w:tab/>
        <w:t>29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 xml:space="preserve">2. Aktywizacja zawodowa  osób z zaburzeniami psychicznymi </w:t>
      </w:r>
      <w:r>
        <w:rPr>
          <w:color w:val="000000"/>
          <w:sz w:val="22"/>
          <w:szCs w:val="20"/>
          <w:shd w:val="clear" w:color="auto" w:fill="FFFFFF"/>
        </w:rPr>
        <w:tab/>
        <w:t>30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 xml:space="preserve">2.1. Warsztaty terapii zajęciowej </w:t>
      </w:r>
      <w:r>
        <w:rPr>
          <w:color w:val="000000"/>
          <w:sz w:val="22"/>
          <w:szCs w:val="20"/>
          <w:shd w:val="clear" w:color="auto" w:fill="FFFFFF"/>
        </w:rPr>
        <w:tab/>
        <w:t>31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2.2 Zakłady aktywności zawodowej</w:t>
      </w:r>
      <w:r>
        <w:rPr>
          <w:color w:val="000000"/>
          <w:sz w:val="22"/>
          <w:szCs w:val="20"/>
          <w:shd w:val="clear" w:color="auto" w:fill="FFFFFF"/>
        </w:rPr>
        <w:tab/>
        <w:t>32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 xml:space="preserve">2.3 Zakłady pracy chronionej </w:t>
      </w:r>
      <w:r>
        <w:rPr>
          <w:color w:val="000000"/>
          <w:sz w:val="22"/>
          <w:szCs w:val="20"/>
          <w:shd w:val="clear" w:color="auto" w:fill="FFFFFF"/>
        </w:rPr>
        <w:tab/>
        <w:t>33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2.4. Centra/kluby integracji społecznej</w:t>
      </w:r>
      <w:r>
        <w:rPr>
          <w:color w:val="000000"/>
          <w:sz w:val="22"/>
          <w:szCs w:val="20"/>
          <w:shd w:val="clear" w:color="auto" w:fill="FFFFFF"/>
        </w:rPr>
        <w:tab/>
        <w:t>34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2.5.Przedsiębiorstwa społeczne</w:t>
      </w:r>
      <w:r>
        <w:rPr>
          <w:color w:val="000000"/>
          <w:sz w:val="22"/>
          <w:szCs w:val="20"/>
          <w:shd w:val="clear" w:color="auto" w:fill="FFFFFF"/>
        </w:rPr>
        <w:tab/>
        <w:t>35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</w:rPr>
        <w:t>3. Organizacje pozarządowe</w:t>
      </w:r>
      <w:r>
        <w:rPr>
          <w:color w:val="000000"/>
          <w:sz w:val="22"/>
          <w:szCs w:val="20"/>
          <w:shd w:val="clear" w:color="auto" w:fill="FFFFFF"/>
        </w:rPr>
        <w:tab/>
        <w:t>35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b/>
          <w:color w:val="000000"/>
          <w:sz w:val="22"/>
          <w:szCs w:val="20"/>
          <w:shd w:val="clear" w:color="auto" w:fill="FFFFFF"/>
        </w:rPr>
        <w:t>IV. ANALIZA SWOT</w:t>
      </w:r>
      <w:r>
        <w:rPr>
          <w:b/>
          <w:color w:val="000000"/>
          <w:sz w:val="22"/>
          <w:szCs w:val="20"/>
          <w:shd w:val="clear" w:color="auto" w:fill="FFFFFF"/>
        </w:rPr>
        <w:tab/>
      </w:r>
      <w:r>
        <w:rPr>
          <w:color w:val="000000"/>
          <w:sz w:val="22"/>
          <w:szCs w:val="20"/>
          <w:shd w:val="clear" w:color="auto" w:fill="FFFFFF"/>
        </w:rPr>
        <w:t>36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b/>
          <w:color w:val="000000"/>
          <w:sz w:val="22"/>
          <w:szCs w:val="20"/>
          <w:shd w:val="clear" w:color="auto" w:fill="FFFFFF"/>
        </w:rPr>
        <w:t>V. CELE I ZADANIA</w:t>
      </w:r>
      <w:r>
        <w:rPr>
          <w:b/>
          <w:color w:val="000000"/>
          <w:sz w:val="22"/>
          <w:szCs w:val="20"/>
          <w:shd w:val="clear" w:color="auto" w:fill="FFFFFF"/>
        </w:rPr>
        <w:tab/>
      </w:r>
      <w:r>
        <w:rPr>
          <w:color w:val="000000"/>
          <w:sz w:val="22"/>
          <w:szCs w:val="20"/>
          <w:shd w:val="clear" w:color="auto" w:fill="FFFFFF"/>
        </w:rPr>
        <w:t>37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CEL GŁÓWNY:OGRANICZENIE ZABURZEŃ W OBSZARZE ZDROWIA PSYCHICZNEGO ORAZ ICH SKUTKÓW ZDROWOTNYCH I SPOŁECZNYCH WŚRÓD MIESZKANEK I MIESZKAŃCÓW ŁODZI</w:t>
      </w:r>
      <w:r>
        <w:rPr>
          <w:color w:val="000000"/>
          <w:sz w:val="22"/>
          <w:szCs w:val="20"/>
          <w:shd w:val="clear" w:color="auto" w:fill="FFFFFF"/>
        </w:rPr>
        <w:tab/>
        <w:t>37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CEL SZCZEGÓŁOWY 1. PROMOCJA ZDROWIA PSYCHICZNEGO</w:t>
      </w:r>
      <w:r>
        <w:rPr>
          <w:color w:val="000000"/>
          <w:sz w:val="22"/>
          <w:szCs w:val="20"/>
          <w:shd w:val="clear" w:color="auto" w:fill="FFFFFF"/>
        </w:rPr>
        <w:tab/>
        <w:t>37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 xml:space="preserve">CEL SZCZEGÓŁOWY 2. ZAPEWNIENIE OSOBOM Z ZABURZENIAMI PSYCHICZNYMI, </w:t>
      </w:r>
      <w:r>
        <w:rPr>
          <w:color w:val="000000"/>
          <w:sz w:val="22"/>
          <w:szCs w:val="20"/>
          <w:shd w:val="clear" w:color="auto" w:fill="FFFFFF"/>
        </w:rPr>
        <w:br/>
        <w:t>W TYM OSOBOM UZALEŻNIONYM ORAZ DOŚWIADCZAJĄCYM KRYZYSU ZDROWIA PSYCHICZNEGO, WSZECHSTRONNEJ I KOMPLEKSOWEJ OPIEKI I WSPARCIA ADEKWATNYCH DO ICH POTRZEB</w:t>
      </w:r>
      <w:r>
        <w:rPr>
          <w:color w:val="000000"/>
          <w:sz w:val="22"/>
          <w:szCs w:val="20"/>
          <w:shd w:val="clear" w:color="auto" w:fill="FFFFFF"/>
        </w:rPr>
        <w:tab/>
        <w:t>39</w:t>
      </w: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b/>
          <w:color w:val="000000"/>
          <w:sz w:val="22"/>
          <w:szCs w:val="20"/>
          <w:shd w:val="clear" w:color="auto" w:fill="FFFFFF"/>
        </w:rPr>
        <w:t>VI. FINANSOWANIE PROGRAMU</w:t>
      </w:r>
      <w:r>
        <w:rPr>
          <w:b/>
          <w:color w:val="000000"/>
          <w:sz w:val="22"/>
          <w:szCs w:val="20"/>
          <w:shd w:val="clear" w:color="auto" w:fill="FFFFFF"/>
        </w:rPr>
        <w:tab/>
      </w:r>
      <w:r>
        <w:rPr>
          <w:color w:val="000000"/>
          <w:sz w:val="22"/>
          <w:szCs w:val="20"/>
          <w:shd w:val="clear" w:color="auto" w:fill="FFFFFF"/>
        </w:rPr>
        <w:t>41</w:t>
      </w:r>
    </w:p>
    <w:p w:rsidR="00710DD7" w:rsidRDefault="00710DD7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 w:val="22"/>
          <w:szCs w:val="20"/>
          <w:shd w:val="clear" w:color="auto" w:fill="FFFFFF"/>
          <w:lang w:bidi="ar-SA"/>
        </w:rPr>
      </w:pPr>
    </w:p>
    <w:p w:rsidR="00710DD7" w:rsidRDefault="0007740B">
      <w:pPr>
        <w:tabs>
          <w:tab w:val="left" w:pos="660"/>
          <w:tab w:val="right" w:leader="dot" w:pos="9062"/>
        </w:tabs>
        <w:spacing w:after="100" w:line="276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noProof/>
          <w:color w:val="000000"/>
          <w:sz w:val="22"/>
          <w:szCs w:val="20"/>
          <w:shd w:val="clear" w:color="auto" w:fill="FFFFFF"/>
          <w:lang w:val="en-US" w:eastAsia="en-US" w:bidi="ar-SA"/>
        </w:rPr>
        <w:fldChar w:fldCharType="end"/>
      </w:r>
    </w:p>
    <w:p w:rsidR="00710DD7" w:rsidRDefault="00710DD7">
      <w:pPr>
        <w:keepNext/>
        <w:spacing w:before="480" w:line="276" w:lineRule="auto"/>
        <w:rPr>
          <w:rFonts w:ascii="Cambria" w:hAnsi="Cambria"/>
          <w:b/>
          <w:color w:val="365F91"/>
          <w:sz w:val="28"/>
          <w:szCs w:val="20"/>
          <w:shd w:val="clear" w:color="auto" w:fill="FFFFFF"/>
          <w:lang w:bidi="ar-SA"/>
        </w:rPr>
      </w:pPr>
    </w:p>
    <w:p w:rsidR="00710DD7" w:rsidRDefault="00710DD7">
      <w:pPr>
        <w:spacing w:after="100" w:line="276" w:lineRule="auto"/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spacing w:line="264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rFonts w:ascii="Calibri" w:hAnsi="Calibri"/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WPROWADZENIE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Zgodnie z powszechnie znaną definicją sformułowaną w konstytucji Światowej Organizacji Zdrowia „zdrowie to stan całkowitego fizycznego, psychicznego i społecznego dobrostanu, a nie jedynie brak choroby czy niepełnosprawności”. 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Zdrowie psychiczne, niezbędny element ogólnego dobrego stanu zdrowia, rozumiane jest jako dobrostan, w którym człowiek może w pełni wykorzystywać swoje zdolności, radzić sobie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w normalnych sytuacjach stresowych występujących w życiu, jest w stanie produktywnie pracować i uczestniczyć w życiu społecznym.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Czynnikami wpływającymi na zdrowie psychiczne i jego zaburzenia są nie tylko cechy indywidualne, jak umiejętność radzenia sobie z emocjami, kontrolowania swojego zachowania czy budowanie relacji z innymi, lecz także okoliczności zewnętrzne, jak czynniki polityczne, ochrona socjalna, poziom życia, warunki pracy, wsparcie społeczne.</w:t>
      </w:r>
      <w:hyperlink w:anchor="_ftn1" w:history="1">
        <w:r>
          <w:rPr>
            <w:color w:val="000000"/>
            <w:szCs w:val="20"/>
            <w:u w:val="single"/>
            <w:shd w:val="clear" w:color="auto" w:fill="FFFFFF"/>
            <w:lang w:bidi="ar-SA"/>
          </w:rPr>
          <w:t>[</w:t>
        </w:r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1</w:t>
        </w:r>
        <w:r>
          <w:rPr>
            <w:color w:val="000000"/>
            <w:szCs w:val="20"/>
            <w:u w:val="single"/>
            <w:shd w:val="clear" w:color="auto" w:fill="FFFFFF"/>
            <w:lang w:bidi="ar-SA"/>
          </w:rPr>
          <w:t>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Ze względu na wagę problemu ochrona zdrowia psychicznego jest przedmiotem międzynarodowych opracowań i analiz. Światowa Organizacja Zdrowia przygotowała „Mental health action plan 2013 – 2020”, określając główne cele oraz szereg działań proponowanych do realizacji przez państwa członkowskie oraz międzynarodowych i krajowych partnerów. Duży nacisk położono na promocję i profilaktykę w obszarze zdrowia psychicznego, przestrzeganie praw osób chorujących psychicznie i zapewnienie im opieki medycznej i socjalnej najwyższej jakości, przeciwdziałanie stygmatyzacji i dyskryminacji. Plan działania zaktualizowano i przedłużono do 2030 roku.</w:t>
      </w:r>
      <w:hyperlink w:anchor="_ftn2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[2]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celu zapewnienia zgodności „Comprehensive mental health action plan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2013 – 2030” z „Agendą na rzecz zrównoważonego rozwoju 2030” założono osiągnięcie do 2030 r. globalnego celu zredukowania o jedną trzecią przedwczesnej umieralności z powodu chorób niezakaźnych poprzez zapobieganie i leczenie oraz promowanie zdrowia psychicznego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i dobrostanu.</w:t>
      </w:r>
      <w:hyperlink w:anchor="_ftn3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[3]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Dla Europy powstał „The European mental health action plan 2013 – 2020”, skupiający się na potrzebach i wyzwaniach tego regionu świata. W szczególności wskazano na konieczność skupienia się na działaniach umożliwiających zachowanie i wzmacnianie dobrostanu psychicznego przez całą długość życia w zmieniających się warunkach ekonomicznych, przy wzrastającym bezrobociu i problemie starzenia się społeczeństw.</w:t>
      </w:r>
      <w:hyperlink w:anchor="_ftn4" w:history="1">
        <w:r>
          <w:rPr>
            <w:color w:val="000000"/>
            <w:szCs w:val="20"/>
            <w:u w:val="single"/>
            <w:shd w:val="clear" w:color="auto" w:fill="FFFFFF"/>
            <w:vertAlign w:val="superscript"/>
            <w:lang w:bidi="ar-SA"/>
          </w:rPr>
          <w:t>[4]</w:t>
        </w:r>
      </w:hyperlink>
      <w:r>
        <w:rPr>
          <w:color w:val="000000"/>
          <w:szCs w:val="20"/>
          <w:shd w:val="clear" w:color="auto" w:fill="FFFFFF"/>
          <w:lang w:bidi="ar-SA"/>
        </w:rPr>
        <w:t xml:space="preserve"> Kontynuacją tego dokumentu jest „WHO European framework for action on mental health 2021 – 2025”, który został opracowany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w odpowiedzi na obecne wyzwania dotyczące zdrowia psychicznego społeczeństwa.</w:t>
      </w:r>
      <w:hyperlink w:anchor="_ftn5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[5</w:t>
        </w:r>
        <w:r>
          <w:rPr>
            <w:color w:val="000000"/>
            <w:szCs w:val="20"/>
            <w:u w:val="single"/>
            <w:shd w:val="clear" w:color="auto" w:fill="FFFFFF"/>
            <w:lang w:bidi="ar-SA"/>
          </w:rPr>
          <w:t>]</w:t>
        </w:r>
      </w:hyperlink>
    </w:p>
    <w:p w:rsidR="00710DD7" w:rsidRDefault="0007740B">
      <w:pPr>
        <w:spacing w:line="360" w:lineRule="auto"/>
        <w:jc w:val="both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W Polsce podstawę prawną do podejmowania działań w zakresie ochrony zdrowia psychicznego stanowią: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2D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 </w:t>
      </w:r>
      <w:r>
        <w:rPr>
          <w:color w:val="000000"/>
          <w:szCs w:val="20"/>
          <w:shd w:val="clear" w:color="auto" w:fill="FFFFFF"/>
          <w:lang w:bidi="ar-SA"/>
        </w:rPr>
        <w:t xml:space="preserve">ustawa z dnia 19 sierpnia 1994 r. o ochronie zdrowia psychicznego (Dz. U. z 2024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poz. 917),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2D"/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</w:t>
      </w:r>
      <w:r>
        <w:rPr>
          <w:color w:val="000000"/>
          <w:szCs w:val="20"/>
          <w:shd w:val="clear" w:color="auto" w:fill="FFFFFF"/>
          <w:lang w:bidi="ar-SA"/>
        </w:rPr>
        <w:t>rozporządzenie Rady Ministrów z dnia 30 marca 2021 r. w sprawie Narodowego Programu Zdrowia na lata 2021 – 2025 (Dz. U. poz. 642),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2D"/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</w:t>
      </w:r>
      <w:r>
        <w:rPr>
          <w:color w:val="000000"/>
          <w:szCs w:val="20"/>
          <w:shd w:val="clear" w:color="auto" w:fill="FFFFFF"/>
          <w:lang w:bidi="ar-SA"/>
        </w:rPr>
        <w:t>rozporządzenie Rady Ministrów z dnia 30 października 2023 r. w sprawie Narodowego Programu Ochrony Zdrowia Psychicznego na lata 2023 – 2030 (Dz. U. poz. 2480),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2D"/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</w:t>
      </w:r>
      <w:r>
        <w:rPr>
          <w:color w:val="000000"/>
          <w:szCs w:val="20"/>
          <w:shd w:val="clear" w:color="auto" w:fill="FFFFFF"/>
          <w:lang w:bidi="ar-SA"/>
        </w:rPr>
        <w:t xml:space="preserve">rozporządzenie Ministra Zdrowia z dnia 19 czerwca 2019 r. w sprawie świadczeń gwarantowanych z zakresu opieki psychiatrycznej i leczenia uzależnień (Dz. U. poz. 1285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z późn. zm.).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1080" w:hanging="72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I.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           </w:t>
      </w:r>
      <w:r>
        <w:rPr>
          <w:b/>
          <w:color w:val="000000"/>
          <w:szCs w:val="20"/>
          <w:shd w:val="clear" w:color="auto" w:fill="FFFFFF"/>
          <w:lang w:bidi="ar-SA"/>
        </w:rPr>
        <w:t>DIAGNOZA EPIDEMIOLOGICZNA</w:t>
      </w:r>
    </w:p>
    <w:p w:rsidR="00710DD7" w:rsidRDefault="0007740B">
      <w:pPr>
        <w:spacing w:line="360" w:lineRule="auto"/>
        <w:ind w:left="108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Występowanie zaburzeń psychicznych.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Wyzwania związane ze zdrowiem psychicznym dotykają wszystkie grupy wiekowe</w:t>
      </w:r>
      <w:r>
        <w:rPr>
          <w:color w:val="000000"/>
          <w:szCs w:val="20"/>
          <w:shd w:val="clear" w:color="auto" w:fill="FFFFFF"/>
          <w:lang w:bidi="ar-SA"/>
        </w:rPr>
        <w:br/>
        <w:t>i społeczne. Szacuje się, że 13% światowej populacji, czyli 970 milionów w 2019 r. żyło</w:t>
      </w:r>
      <w:r>
        <w:rPr>
          <w:color w:val="000000"/>
          <w:szCs w:val="20"/>
          <w:shd w:val="clear" w:color="auto" w:fill="FFFFFF"/>
          <w:lang w:bidi="ar-SA"/>
        </w:rPr>
        <w:br/>
        <w:t>z zaburzeniami psychicznymi takimi jak schizofrenia, zaburzenia depresyjne, zaburzenia lękowe, choroba afektywna dwubiegunowa, zaburzenia ze spektrum autyzmu, zespół nadpobudliwości psychoruchowej, zaburzenia zachowania, idiopatyczny rozwój niepełnosprawności intelektualnej, zaburzenia odżywiania i inne.</w:t>
      </w:r>
      <w:hyperlink w:anchor="_ftn6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[6]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 w:val="18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Według wskaźnika GBD – globalnego obciążenia chorobami (z ang. Global Burden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of Disease) z 2020 r., w porównaniu do 2019 r. odnotowano znaczny wzrost zaburzeń depresyjnych i lękowych na skutek wybuchu pandemii C</w:t>
      </w:r>
      <w:r>
        <w:rPr>
          <w:color w:val="000000"/>
          <w:szCs w:val="20"/>
          <w:shd w:val="clear" w:color="auto" w:fill="FFFFFF"/>
        </w:rPr>
        <w:t>OVID</w:t>
      </w:r>
      <w:r>
        <w:rPr>
          <w:color w:val="000000"/>
          <w:szCs w:val="20"/>
          <w:shd w:val="clear" w:color="auto" w:fill="FFFFFF"/>
          <w:lang w:bidi="ar-SA"/>
        </w:rPr>
        <w:t>-19, odpowiednio o 28% i 26%.</w:t>
      </w:r>
      <w:hyperlink w:anchor="_ftn7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[7]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2019 r. 13% osób w zamieszkujących Europejski Region WHO cierpiało na zaburzenia psychiczne. Choroby psychiczne są bardzo rozpowszechnione i stanowią jedną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z głównych przyczyn niepełnosprawności.</w:t>
      </w:r>
      <w:hyperlink w:anchor="_ftn8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[8]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Opublikowane Badanie Eurobarometr Flash na temat zdrowia psychicznego przeprowadzone w czerwcu 2023 r. wykazuje, że 46% obywateli Unii Europejskiej w ciągu ostatniego roku miało problemy emocjonalne lub psychospołeczne takie jak odczuwanie depresji lub lęków. Połowa z nich przyznaje, że nie otrzymała lub nie szukała specjalistycznej pomocy. 62% respondentów uważa, że ostatnie wydarzenia na świecie tj. pandemia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 xml:space="preserve">COVID-19, rosyjska agresja na Ukrainę, kryzys klimatyczny, bezrobocie oraz wzrost cen żywności  i energii w znacznym lub umiarkowanym stopniu wpłynęły na ich zdrowie psychiczne. Problemy ze zdrowiem psychicznym zgłaszali najczęściej ludzie w przedziale wiekowym 15-24 rok życia. 25% respondentów zadeklarowało, że oni sami lub członek ich rodziny napotkali co najmniej jeden problem z dostępem do usług w zakresie zdrowia </w:t>
      </w:r>
      <w:r>
        <w:rPr>
          <w:color w:val="000000"/>
          <w:szCs w:val="20"/>
          <w:shd w:val="clear" w:color="auto" w:fill="FFFFFF"/>
          <w:lang w:bidi="ar-SA"/>
        </w:rPr>
        <w:lastRenderedPageBreak/>
        <w:t xml:space="preserve">psychicznego. Dziewięciu na dziesięciu badanych stwierdziło,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że promocja zdrowia psychicznego jest równie ważna jak promocja zdrowia fizycznego.</w:t>
      </w:r>
      <w:hyperlink w:anchor="_ftn9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[9]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Wśród osób cierpiących na poważne zaburzenia psychiczne, jak schizofrenia, zaburzenia dwubiegunowe czy ciężka depresja średnia, oczekiwana długość życia jesto 20-30 lat krótsza niż dla reszty populacji. Wynika to m.in. ze współwystępowania jednocześnie innych chorób i interakcji pomiędzy nimi. Szczególnie depresja często występuje u osób cierpiących na choroby układu krążenia, nowotwory czy cukrzycę. Jednocześnie choroby te same w sobie mogą przyczyniać się do pojawienia się zaburzeń psychicznych.</w:t>
      </w:r>
      <w:hyperlink w:anchor="_ftn10" w:history="1">
        <w:r>
          <w:rPr>
            <w:color w:val="000000"/>
            <w:szCs w:val="20"/>
            <w:u w:val="single"/>
            <w:shd w:val="clear" w:color="auto" w:fill="FFFFFF"/>
            <w:vertAlign w:val="superscript"/>
            <w:lang w:bidi="ar-SA"/>
          </w:rPr>
          <w:t>[10]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Statystki dotyczące epidemiologii chorób i zaburzeń psychicznych wśród mieszkańców Rzeczypospolitej Polskiej w latach 2018 – 2021 przedstawia raport EZOP II, zrealizowany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na próbie 15 000 respondentów. Z badań EZOP II wynika, że co czwarty Polak w wieku powyżej 18 lat doświadczył w swoim życiu co najmniej jednego zaburzenia psychicznego. Największy odsetek rozpowszechnienia zaburzeń psychicznych dotyczy zaburzeń związanych z używaniem alkoholu – 7,3% a następnie lęków napadowych – 7%. Zdecydowana większość osób zmagających się z problemami emocjonalnymi, nerwowymi, zdrowiem psychicznym lub używaniem alkoholu nie otrzymuje lub nie korzysta ze specjalistycznych świadczeń psychiatrycznych. Wynika to z niskiej dostępności opieki specjalistycznej i jej jakości oraz z nietolerancji i braku akceptacji innych ludzi wobec osób chorych. Po adekwatną pomoc częściej sięgają kobiety niż mężczyźni, oraz osoby zamieszkujące wielkie miasta powyżej 200 tys. mieszkańców. Do czynników społeczno-demograficznych determinujących wzrost ryzyka wystąpienia zaburzenia psychicznego należą brak aktywności zawodowej, niski poziom wykształcenia, niestabilny status cywilny oraz zamieszkiwanie w średnim mieście o populacji między 50 a 200 tys. mieszkańców.</w:t>
      </w:r>
      <w:r>
        <w:rPr>
          <w:color w:val="000000"/>
          <w:sz w:val="18"/>
          <w:szCs w:val="20"/>
          <w:shd w:val="clear" w:color="auto" w:fill="FFFFFF"/>
          <w:lang w:bidi="ar-SA"/>
        </w:rPr>
        <w:t xml:space="preserve"> </w:t>
      </w:r>
      <w:hyperlink w:anchor="_ftn11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[11]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 w:val="18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Wśród dzieci w wieku 7-11 lat szczególnie widoczne jest rozpowszechnienie zaburzeń internalizacyjnych (zwłaszcza fobii), natomiast wśród młodzieży w wieku 12-17 lat zaburzeń eksternalizacyjnych (w tym zaburzenia związane ze stosowaniem substancji psychoaktywnych). Najwyższy wskaźnik rozpowszechnienia zaburzeń psychicznych odnotowano u dzieci z rodzin korzystających z pomocy społecznej oraz w przedziale wiekowym 16-17 lat.</w:t>
      </w:r>
      <w:hyperlink w:anchor="_ftn12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[12]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We wnioskach końcowych i rekomendacjach autorzy raportu podkreślają istotę zastosowania różnorodnych form promocji i profilaktyki zdrowia psychicznego skierowanych do ogółu ludności oraz do „społeczności lokalnych, zakładów pracy, szkół i uczelni, a także dla środowisk i osób o niższym kapitale społecznym, jak osoby bez pracy – bezrobotni ale także emeryci, renciści, prowadzący gospodarstwa domowe, osoby w niestabilnych relacjach rodzinnych i społecznych”</w:t>
      </w:r>
      <w:hyperlink w:anchor="_ftn13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[13]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Zachowania samobójcze są ściśle powiązane z występowaniem zaburzeń psychicznych. Wśród czynników ryzyka popełnienia samobójstwa wymieniane są takie problemy jak: wcześniejsze próby samobójcze, spożywanie alkoholu i substancji psychoaktywnych, problemy rodzinne, </w:t>
      </w:r>
      <w:r>
        <w:rPr>
          <w:color w:val="000000"/>
          <w:szCs w:val="20"/>
          <w:shd w:val="clear" w:color="auto" w:fill="FFFFFF"/>
          <w:lang w:bidi="ar-SA"/>
        </w:rPr>
        <w:lastRenderedPageBreak/>
        <w:t>trudności finansowe, pogorszenie warunków socjalnych, przewlekła choroba fizyczna, dyskryminacja, poczucie samotności, doświadczenie przemocy, konfliktu, katastrofy lub straty.</w:t>
      </w:r>
      <w:hyperlink w:anchor="_ftn14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[14]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2019 r. na całym świecie, więcej niż jeden na sto zgonów był następstwem samobójstwa, a sama liczba podejmowanych prób samobójczych była dwudziestokrotnie większa. 77% samobójstw miało miejsce w krajach o niskich i średnich dochodach.</w:t>
      </w:r>
      <w:hyperlink w:anchor="_ftn15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[15]</w:t>
        </w:r>
      </w:hyperlink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Dane pochodzące ze statystyk udostępnionych przez Komendę Główną Policji</w:t>
      </w:r>
      <w:r>
        <w:rPr>
          <w:color w:val="000000"/>
          <w:szCs w:val="20"/>
          <w:shd w:val="clear" w:color="auto" w:fill="FFFFFF"/>
          <w:lang w:bidi="ar-SA"/>
        </w:rPr>
        <w:br/>
        <w:t>w Polsce pokazują, że z roku na rok liczba prób samobójczych wzrasta.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W 2022 r. odnotowano ich 14 520, z czego 5 108 zakończyło się zgonem. Na przestrzeni lat 2017 – 2022, szczególnie wyraźny wzrost ilości zamachów samobójczych – prawie trzykrotny – zaobserwowano wśród dzieci i młodzieży. Grupą najbardziej narażoną na ryzyko popełnienia samobójstwa są mężczyźni, a najczęstszym ustalonym powodem są zaburzenia psychiczne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lub choroba psychiczna.</w:t>
      </w:r>
      <w:hyperlink w:anchor="_ftn16" w:history="1"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[16]</w:t>
        </w:r>
      </w:hyperlink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Łódź – demografia i epidemiologia</w:t>
      </w:r>
      <w:hyperlink w:anchor="_ftn17" w:history="1">
        <w:r>
          <w:rPr>
            <w:b/>
            <w:color w:val="0000FF"/>
            <w:szCs w:val="20"/>
            <w:u w:val="single"/>
            <w:shd w:val="clear" w:color="auto" w:fill="FFFFFF"/>
            <w:vertAlign w:val="superscript"/>
            <w:lang w:bidi="ar-SA"/>
          </w:rPr>
          <w:t>[17]</w:t>
        </w:r>
      </w:hyperlink>
      <w:r>
        <w:rPr>
          <w:b/>
          <w:color w:val="000000"/>
          <w:szCs w:val="20"/>
          <w:shd w:val="clear" w:color="auto" w:fill="FFFFFF"/>
          <w:lang w:bidi="ar-SA"/>
        </w:rPr>
        <w:t>.</w:t>
      </w:r>
    </w:p>
    <w:p w:rsidR="00710DD7" w:rsidRDefault="0007740B">
      <w:pPr>
        <w:spacing w:line="360" w:lineRule="auto"/>
        <w:ind w:left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 xml:space="preserve">Łódź w 2022 r. liczyła 658 444 osób. W stosunku do roku poprzedniego ubyło 6 416 mieszkańców, a w porównaniu z rokiem 2017 – 31 978 osób. Większość mieszkańców stanowią kobiety – ok. 54%. 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W Łodzi w 2022 roku zanotowano ujemny przyrost naturalny, tj. większą liczbę zgonów niż urodzeń, o wartości (-) 5 189. Wskaźnik na 1 000 mieszkańców wynosił (-) 7,85, podczas gdy wartość dla Polski wyniosła (-) 143 316 i (-) 3,8 na 1 000 mieszkańców.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 xml:space="preserve">Odsetek ludności w wieku produkcyjnym w Łodzi wynosił w 2022 w roku 56,4% ogółu mieszkańców, zaś średnia dla całej Polski to 58,7%. Odsetek osób w wieku poprodukcyjnym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w Łodzi przewyższa wartość ogólnopolską – 28,7% łodzian osiągnęło wiek emerytalny, podczas gdy wartość ogólnopolska wyniosła na koniec 2022 roku 22,9%.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Współczynnik zgonów w Łodzi w 2022 roku wyniósł 15,65 na 1 000 mieszkańców. Wartość średnia dla Polski to 11,9 na 1 000 mieszkańców.</w:t>
      </w:r>
    </w:p>
    <w:p w:rsidR="00710DD7" w:rsidRDefault="0007740B">
      <w:pPr>
        <w:ind w:left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3.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Występowanie zaburzeń psychicznych w Łodzi.</w:t>
      </w:r>
    </w:p>
    <w:p w:rsidR="00710DD7" w:rsidRDefault="0007740B">
      <w:pPr>
        <w:ind w:left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poniższych tabelach przedstawione są informacje dotyczące pacjentów leczonych w zakresie zdrowia psychicznego w Łodzi w 2022 roku (opracowano na podstawie informacji przekazanych przez Wydział Zdrowia Łódzkiego Urzędu Wojewódzkiego w Łodzi).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  <w:r>
        <w:rPr>
          <w:color w:val="000000"/>
          <w:szCs w:val="20"/>
          <w:shd w:val="clear" w:color="auto" w:fill="FFFFFF"/>
          <w:lang w:bidi="ar-SA"/>
        </w:rPr>
        <w:lastRenderedPageBreak/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i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1. Liczba osób leczonych ambulatoryjnie z powodu zaburzeń psychicznych, z wyłączeniem uzależnień.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 </w:t>
      </w:r>
    </w:p>
    <w:tbl>
      <w:tblPr>
        <w:tblW w:w="11025" w:type="dxa"/>
        <w:tblInd w:w="-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65"/>
        <w:gridCol w:w="255"/>
        <w:gridCol w:w="795"/>
        <w:gridCol w:w="825"/>
        <w:gridCol w:w="705"/>
        <w:gridCol w:w="885"/>
        <w:gridCol w:w="870"/>
        <w:gridCol w:w="750"/>
        <w:gridCol w:w="810"/>
        <w:gridCol w:w="765"/>
        <w:gridCol w:w="765"/>
        <w:gridCol w:w="675"/>
        <w:gridCol w:w="840"/>
        <w:gridCol w:w="720"/>
      </w:tblGrid>
      <w:tr w:rsidR="00710DD7"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32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w tym leczeni ogółem w wieku lat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z kolumny „ogółem” leczeni po raz pierwszy w życiu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w tym leczeni po raz pierwszy w życiu w wieku lat</w:t>
            </w:r>
          </w:p>
        </w:tc>
      </w:tr>
      <w:tr w:rsidR="00710DD7">
        <w:trPr>
          <w:trHeight w:val="420"/>
        </w:trPr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2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2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65 i więcej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2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2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2"/>
                <w:szCs w:val="20"/>
                <w:shd w:val="clear" w:color="auto" w:fill="DBE5F1"/>
                <w:lang w:bidi="ar-SA"/>
              </w:rPr>
              <w:t>65 i więcej</w:t>
            </w:r>
          </w:p>
        </w:tc>
      </w:tr>
      <w:tr w:rsidR="00710DD7">
        <w:tc>
          <w:tcPr>
            <w:tcW w:w="16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Ogółem z zaburzeniami psychicznymi (suma wierszy 2 - 16)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82 076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30 029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7 840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16 684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43 443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14 109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28 120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10 803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4 189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7 410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13 165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3 356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Zaburzenia organiczne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8 055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3 208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266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2 534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5 244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1 942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769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498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1 366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Schizofrenia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5 499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2 556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47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376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3 749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1 327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1 008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487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692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196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schizotypowe: schizoafekty</w:t>
            </w:r>
            <w:r>
              <w:rPr>
                <w:color w:val="000000"/>
                <w:sz w:val="16"/>
                <w:szCs w:val="20"/>
                <w:shd w:val="clear" w:color="auto" w:fill="DBE5F1"/>
              </w:rPr>
              <w:t>-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wne i urojeniowe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>(bez schizofrenii)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702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303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19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96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381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206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219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89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50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Epizody afektywne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5 672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1 709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457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1 081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3 136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998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1 834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678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207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482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892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253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Depresje nawracające i zaburzenia dwubiegunowe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8 740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2 592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103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1 343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5 182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2 112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2 087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658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50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477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1 160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400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Inne zaburzenia nastroju (afektywne)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947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353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266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504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137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394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166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29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155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180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nerwicowe związane ze stresem i somato</w:t>
            </w:r>
            <w:r>
              <w:rPr>
                <w:color w:val="000000"/>
                <w:sz w:val="16"/>
                <w:szCs w:val="20"/>
                <w:shd w:val="clear" w:color="auto" w:fill="DBE5F1"/>
              </w:rPr>
              <w:t>-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formiczne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39 165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12 582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2 469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9 239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24 010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3 447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14 787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5 160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1 511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4 110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8 264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902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Zespoły behawioralne związane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 xml:space="preserve">z zaburzeniami odżywiania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494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44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136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252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22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218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17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Inne zespoły behawioralne związane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>z zaburzeniami fizjologicznymi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 xml:space="preserve">i czynnikami fizycznymi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956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443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66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179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511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200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374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163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29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198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67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Zaburzenia osobowości i zachowania dorosłych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5 163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1 989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233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2 543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2 137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250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2 313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811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182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1 348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744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39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Upośledzenie umysłowe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1 543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880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316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354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752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121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340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207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118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Całościowe zaburzenia rozwojowe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13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2 543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1 892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2 179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282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1 218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872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1 080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Pozostałe zaburzenia rozwoju psychicznego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14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250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138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171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35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192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101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119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Zaburzenia zachowania i emocji rozpoczynające się zwykle 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 xml:space="preserve">w dzieciństwie i w wieku młodzieńczym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15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2 102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1 212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1 553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307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236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1 089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574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717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215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152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rFonts w:ascii="Calibri" w:hAnsi="Calibri"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Nieokreślone zaburzenia psychiczne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rFonts w:ascii="Calibri" w:hAnsi="Calibri"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16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245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128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60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34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105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51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25</w:t>
            </w:r>
          </w:p>
        </w:tc>
      </w:tr>
      <w:tr w:rsidR="00710DD7"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lastRenderedPageBreak/>
              <w:t>Z wiersza 1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Mężczyźni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17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x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x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3 446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6 410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16 362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3 811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x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x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1 493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2 888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5 344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1 078</w:t>
            </w:r>
          </w:p>
        </w:tc>
      </w:tr>
      <w:tr w:rsidR="00710DD7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Osoby zamieszkałe 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>na wsi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18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3 694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1 538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1 104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656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1 378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556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971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523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442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291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106</w:t>
            </w:r>
          </w:p>
        </w:tc>
      </w:tr>
      <w:tr w:rsidR="00710DD7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Opieka czynna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19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4 527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2 165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1 644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492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1 651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740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1 290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640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584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192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401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113</w:t>
            </w:r>
          </w:p>
        </w:tc>
      </w:tr>
      <w:tr w:rsidR="00710DD7">
        <w:tc>
          <w:tcPr>
            <w:tcW w:w="1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Obserwacja stanu psychicznego, rozpoznania nieustalone, bez zaburzeń psychicznych i rozpoznania niepsychiatryczne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20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1 626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740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923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189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470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44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546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207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194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27</w:t>
            </w:r>
          </w:p>
        </w:tc>
      </w:tr>
    </w:tbl>
    <w:p w:rsidR="00710DD7" w:rsidRDefault="0007740B">
      <w:pPr>
        <w:ind w:left="-426"/>
        <w:jc w:val="both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07740B">
      <w:pPr>
        <w:jc w:val="both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Zgodnie z przedstawionymi w powyższej tabeli danymi, w Łodzi w 2022 roku z powodu zaburzeń psychicznych, niespowodowanych używaniem alkoholu ani substancji psychoaktywnych, leczonych było łącznie 82 076 osób. Z tego 28 120 osoby, tj. 34,3%, były leczone po raz pierwszy w życiu. 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Do najczęstszych przyczyn leczenia należały: zaburzenia nerwicowe związane ze stresem </w:t>
      </w:r>
      <w:r>
        <w:rPr>
          <w:color w:val="000000"/>
          <w:szCs w:val="20"/>
          <w:shd w:val="clear" w:color="auto" w:fill="FFFFFF"/>
          <w:lang w:bidi="ar-SA"/>
        </w:rPr>
        <w:br/>
        <w:t>i somatoformiczne (47,7%), depresje nawracające i zaburzenia dwubiegunowe (10,6%) zaburzenia organiczne (9,8%), oraz epizody afektywne (6,9%).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Wśród pacjentów leczonych z powodu zaburzeń psychicznych przeważały kobiety, stanowiąc 63% pacjentów. W przypadku niektórych rodzajów dolegliwości odsetek ten był jeszcze większy – kobiety stanowiły 91% pacjentów leczonych z powodu zaburzeń behawioralnych związanych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 xml:space="preserve">z zaburzeniami odżywiania oraz 70% pacjentów leczonych z powodu depresji i zaburzeń dwubiegunowych oraz tyle samo w przypadku epizodów afektywnych. Wśród mężczyzn najbardziej rozpowszechnione były całościowe zaburzenia rozwojowe (74%), zaburzenia zachowania i emocji rozpoczynające się zwykle w dzieciństwie i w wieku młodzieńczym (58%)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i upośledzenie umysłowe (57%).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2. Liczba osób leczonych ambulatoryjnie z powodu zaburzeń spowodowanych używaniem alkoholu i substancji psychoaktywnych.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10875" w:type="dxa"/>
        <w:tblInd w:w="-1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70"/>
        <w:gridCol w:w="630"/>
        <w:gridCol w:w="855"/>
        <w:gridCol w:w="615"/>
        <w:gridCol w:w="750"/>
        <w:gridCol w:w="690"/>
        <w:gridCol w:w="675"/>
        <w:gridCol w:w="795"/>
        <w:gridCol w:w="855"/>
        <w:gridCol w:w="750"/>
        <w:gridCol w:w="720"/>
        <w:gridCol w:w="570"/>
        <w:gridCol w:w="750"/>
        <w:gridCol w:w="690"/>
      </w:tblGrid>
      <w:tr w:rsidR="00710DD7"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27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w tym leczeni ogółem</w:t>
            </w:r>
          </w:p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w wieku lat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z kolumny „ogółem” leczeni po raz pierwszy w życiu</w:t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w tym leczeni po raz pierwszy w życiu w wieku lat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zobowiązani</w:t>
            </w:r>
          </w:p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do leczenia</w:t>
            </w:r>
          </w:p>
        </w:tc>
      </w:tr>
      <w:tr w:rsidR="00710DD7"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65 </w:t>
            </w: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br/>
              <w:t>i więcej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65 i więcej</w:t>
            </w:r>
          </w:p>
        </w:tc>
        <w:tc>
          <w:tcPr>
            <w:tcW w:w="69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</w:tr>
      <w:tr w:rsidR="00710DD7"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13</w:t>
            </w:r>
          </w:p>
        </w:tc>
      </w:tr>
      <w:tr w:rsidR="00710DD7"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substancji psychoakty</w:t>
            </w:r>
            <w:r>
              <w:rPr>
                <w:color w:val="000000"/>
                <w:sz w:val="16"/>
                <w:szCs w:val="20"/>
                <w:shd w:val="clear" w:color="auto" w:fill="DBE5F1"/>
              </w:rPr>
              <w:t>-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wnych 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3 561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2 312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169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1 207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1 948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237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1 557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1 035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610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733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76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</w:t>
            </w:r>
          </w:p>
        </w:tc>
      </w:tr>
      <w:tr w:rsidR="00710DD7"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Współistniejące uzależnienia 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>od alkoholu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831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591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128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677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21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536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391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83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Współuzależ</w:t>
            </w:r>
          </w:p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nienia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427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96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63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319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38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27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alkoholu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2 873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1 951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376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2 190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296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1 136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804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126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939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64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</w:t>
            </w:r>
          </w:p>
        </w:tc>
      </w:tr>
      <w:tr w:rsidR="00710DD7"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Współistniejące uzależnienia </w:t>
            </w: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br/>
              <w:t>od środków psychoakty</w:t>
            </w:r>
            <w:r>
              <w:rPr>
                <w:color w:val="000000"/>
                <w:sz w:val="16"/>
                <w:szCs w:val="20"/>
                <w:shd w:val="clear" w:color="auto" w:fill="DBE5F1"/>
              </w:rPr>
              <w:t>-</w:t>
            </w:r>
          </w:p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wnych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1 126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694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28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402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624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72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730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472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279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378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47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Współuzależ</w:t>
            </w:r>
            <w:r>
              <w:rPr>
                <w:color w:val="000000"/>
                <w:sz w:val="16"/>
                <w:szCs w:val="20"/>
                <w:shd w:val="clear" w:color="auto" w:fill="DBE5F1"/>
              </w:rPr>
              <w:t>-</w:t>
            </w:r>
          </w:p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nienia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887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155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135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666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85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373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83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84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256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32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Z powodu zaburzeń spowodowanych używaniem alkoholu i/lub substancji psychoaktywnych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 xml:space="preserve">w 2022 roku w Łodzi leczonych było łącznie 6 434 osób, z czego 2 693 osób tj. 42%, po raz pierwszy w życiu. W tej grupie pacjentów przeważali mężczyźni. Stanowili oni 68% osób leczonych z powodu zaburzeń wywołanych używaniem alkoholu i 65% leczonych z powodu używania substancji psychoaktywnych. Leczono także 1 314 osób z powodu współuzależnienia – tutaj 81% stanowiły kobiety. 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  <w:r>
        <w:rPr>
          <w:color w:val="000000"/>
          <w:szCs w:val="20"/>
          <w:shd w:val="clear" w:color="auto" w:fill="FFFFFF"/>
          <w:lang w:bidi="ar-SA"/>
        </w:rPr>
        <w:lastRenderedPageBreak/>
        <w:t xml:space="preserve">Tab. 3. Liczba osób leczonych ambulatoryjnie z powodu zaburzeń psychicznych ogółem. 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107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70"/>
        <w:gridCol w:w="840"/>
        <w:gridCol w:w="780"/>
        <w:gridCol w:w="630"/>
        <w:gridCol w:w="780"/>
        <w:gridCol w:w="750"/>
        <w:gridCol w:w="750"/>
        <w:gridCol w:w="795"/>
        <w:gridCol w:w="840"/>
        <w:gridCol w:w="705"/>
        <w:gridCol w:w="705"/>
        <w:gridCol w:w="840"/>
        <w:gridCol w:w="660"/>
      </w:tblGrid>
      <w:tr w:rsidR="00710DD7">
        <w:tc>
          <w:tcPr>
            <w:tcW w:w="1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29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 xml:space="preserve">w tym leczeni ogółem </w:t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</w:rPr>
              <w:br/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wieku lat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 kolumny „ogółem” leczeni po raz pierwszy w życiu</w:t>
            </w:r>
          </w:p>
        </w:tc>
        <w:tc>
          <w:tcPr>
            <w:tcW w:w="289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tym leczeni po raz pierwszy w życiu w wieku lat</w:t>
            </w:r>
          </w:p>
        </w:tc>
      </w:tr>
      <w:tr w:rsidR="00710DD7">
        <w:tc>
          <w:tcPr>
            <w:tcW w:w="1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65 i wię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cej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65 i wię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cej</w:t>
            </w:r>
          </w:p>
        </w:tc>
      </w:tr>
      <w:tr w:rsidR="00710DD7">
        <w:tc>
          <w:tcPr>
            <w:tcW w:w="1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</w:tr>
      <w:tr w:rsidR="00710DD7"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Ogółem (suma wierszy 2 - 4)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88 510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34 292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8 020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18 267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47 581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14 642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30 813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12 642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4 334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8 146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14 837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3 496</w:t>
            </w:r>
          </w:p>
        </w:tc>
      </w:tr>
      <w:tr w:rsidR="00710DD7"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psychiczne bez uzależnień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82 076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30 029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7 840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16 684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43 443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14 109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28 120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10 803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4 189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7 410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13 165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3 356</w:t>
            </w:r>
          </w:p>
        </w:tc>
      </w:tr>
      <w:tr w:rsidR="00710DD7"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substancji psychoakty</w:t>
            </w:r>
          </w:p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wnych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3 561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2 312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1 207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1 948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237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1 557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1 035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138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733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76</w:t>
            </w:r>
          </w:p>
        </w:tc>
      </w:tr>
      <w:tr w:rsidR="00710DD7"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alkoholu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2 873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1 951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376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2 190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296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1 136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804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939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64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Wykres 1. Porównanie liczby osób leczonych ambulatoryjniez powodu zaburzeń psychicznych – ogółem, bez uzależnieńi z uzależnieniami w roku 2017 i 2022.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  <w:r>
        <w:rPr>
          <w:noProof/>
          <w:color w:val="000000"/>
          <w:shd w:val="clear" w:color="auto" w:fill="FFFFFF"/>
          <w:lang w:bidi="ar-SA"/>
        </w:rPr>
        <w:drawing>
          <wp:inline distT="0" distB="0" distL="0" distR="0">
            <wp:extent cx="4791075" cy="25622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10DD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DD7" w:rsidRDefault="0007740B">
            <w:pPr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>Źródło: Opracowanie własne na podstawie danych z Wydziału Zdrowia, ŁUW.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                                                                     </w:t>
      </w:r>
      <w:r>
        <w:rPr>
          <w:color w:val="000000"/>
          <w:szCs w:val="20"/>
          <w:shd w:val="clear" w:color="auto" w:fill="FFFFFF"/>
          <w:lang w:bidi="ar-SA"/>
        </w:rPr>
        <w:br/>
        <w:t>W 2022 roku w porównaniu do 2017 roku można zauważyć znaczy wzrost liczby osób w kryzysie zdrowia psychicznego. Jednocześnie nastąpił spadek pacjentów leczonych z powodu zaburzeń związanych z używaniem alkoholu.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Tab. 4. Liczba osób leczonych w poradniach zdrowia psychicznego z powodu zaburzeń psychicznych ogółem. 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11145" w:type="dxa"/>
        <w:tblInd w:w="-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00"/>
        <w:gridCol w:w="840"/>
        <w:gridCol w:w="975"/>
        <w:gridCol w:w="810"/>
        <w:gridCol w:w="795"/>
        <w:gridCol w:w="810"/>
        <w:gridCol w:w="915"/>
        <w:gridCol w:w="840"/>
        <w:gridCol w:w="900"/>
        <w:gridCol w:w="645"/>
        <w:gridCol w:w="660"/>
        <w:gridCol w:w="720"/>
        <w:gridCol w:w="705"/>
      </w:tblGrid>
      <w:tr w:rsidR="00710DD7"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33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 xml:space="preserve">w tym leczeni ogółem 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w wieku lat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z kolumny „ogółem” leczeni po raz pierwszy w życiu</w:t>
            </w:r>
          </w:p>
        </w:tc>
        <w:tc>
          <w:tcPr>
            <w:tcW w:w="27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w tym leczeni po raz pierwszy w życiu w wieku lat</w:t>
            </w:r>
          </w:p>
        </w:tc>
      </w:tr>
      <w:tr w:rsidR="00710DD7"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i więcej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i więcej</w:t>
            </w:r>
          </w:p>
        </w:tc>
      </w:tr>
      <w:tr w:rsidR="00710DD7"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</w:tr>
      <w:tr w:rsidR="00710DD7"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DBE5F1"/>
                <w:lang w:bidi="ar-SA"/>
              </w:rPr>
              <w:t xml:space="preserve">Ogółem 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79 232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29 135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3 148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17 098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44 537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14 449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27 395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10 707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2 144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7 822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13 989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3 440</w:t>
            </w:r>
          </w:p>
          <w:p w:rsidR="00710DD7" w:rsidRDefault="00710DD7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</w:p>
        </w:tc>
      </w:tr>
      <w:tr w:rsidR="00710DD7"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DBE5F1"/>
                <w:lang w:bidi="ar-SA"/>
              </w:rPr>
              <w:t>Zaburzenia psychiczne bez uzależnień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75 609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26 867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3 091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16 194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42 296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14 028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25 702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9 574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2 101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7 311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12 957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3 333</w:t>
            </w:r>
          </w:p>
        </w:tc>
      </w:tr>
      <w:tr w:rsidR="00710DD7"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4"/>
                <w:szCs w:val="20"/>
                <w:shd w:val="clear" w:color="auto" w:fill="DBE5F1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DBE5F1"/>
                <w:lang w:bidi="ar-SA"/>
              </w:rPr>
              <w:t>Zaburzenia spowodowane używaniem substancji psychoakty</w:t>
            </w:r>
          </w:p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DBE5F1"/>
                <w:lang w:bidi="ar-SA"/>
              </w:rPr>
              <w:t>wnych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2 171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1 289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50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736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1 170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215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1 085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702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38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429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545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73</w:t>
            </w:r>
          </w:p>
        </w:tc>
      </w:tr>
      <w:tr w:rsidR="00710DD7"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DBE5F1"/>
                <w:lang w:bidi="ar-SA"/>
              </w:rPr>
              <w:t>Zaburzenia spowodowane używaniem alkoholu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4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1 452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979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168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1 071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608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431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487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34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i/>
          <w:color w:val="000000"/>
          <w:sz w:val="22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Spośród wszystkich 88 510 osób, które w 2022 roku były leczone z powodu zaburzeń psychicznych, 90% czyli 79 232 pacjentów leczyło się w poradniach zdrowia psychicznego. Zdecydowana większość z nich – 95%, leczyła się z powodu zaburzeń niespowodowanych uzależnieniami. W stosunku do roku 2017 liczba pacjentów poradni zdrowia psychicznego wzrosła o 66%, tj. 31 575 osób</w:t>
      </w:r>
      <w:r>
        <w:rPr>
          <w:b/>
          <w:color w:val="000000"/>
          <w:szCs w:val="20"/>
          <w:shd w:val="clear" w:color="auto" w:fill="FFFFFF"/>
          <w:lang w:bidi="ar-SA"/>
        </w:rPr>
        <w:t xml:space="preserve">. </w:t>
      </w:r>
      <w:r>
        <w:rPr>
          <w:color w:val="000000"/>
          <w:szCs w:val="20"/>
          <w:shd w:val="clear" w:color="auto" w:fill="FFFFFF"/>
          <w:lang w:bidi="ar-SA"/>
        </w:rPr>
        <w:t>Kobiety stanowiły</w:t>
      </w:r>
      <w:r>
        <w:rPr>
          <w:b/>
          <w:color w:val="00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63% pacjentów poradni.</w:t>
      </w:r>
    </w:p>
    <w:p w:rsidR="00710DD7" w:rsidRDefault="00710DD7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Tab. 5. Liczba osób leczonych w poradniach zdrowia psychicznego dla dzieci i młodzieży z powodu zaburzeń psychicznych ogółem. 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10530" w:type="dxa"/>
        <w:tblInd w:w="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70"/>
        <w:gridCol w:w="960"/>
        <w:gridCol w:w="855"/>
        <w:gridCol w:w="855"/>
        <w:gridCol w:w="600"/>
        <w:gridCol w:w="480"/>
        <w:gridCol w:w="705"/>
        <w:gridCol w:w="765"/>
        <w:gridCol w:w="900"/>
        <w:gridCol w:w="720"/>
        <w:gridCol w:w="495"/>
        <w:gridCol w:w="495"/>
        <w:gridCol w:w="750"/>
      </w:tblGrid>
      <w:tr w:rsidR="00710DD7">
        <w:tc>
          <w:tcPr>
            <w:tcW w:w="19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tym leczeni ogółem</w:t>
            </w:r>
          </w:p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wieku lat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 kolumny „ogółem” leczeni po raz pierwszy w życiu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 xml:space="preserve">w tym leczeni po raz pierwszy w życiu </w:t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</w:rPr>
              <w:br/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wieku lat</w:t>
            </w:r>
          </w:p>
        </w:tc>
      </w:tr>
      <w:tr w:rsidR="00710DD7">
        <w:tc>
          <w:tcPr>
            <w:tcW w:w="19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65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</w:tr>
      <w:tr w:rsidR="00710DD7">
        <w:tc>
          <w:tcPr>
            <w:tcW w:w="19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</w:tr>
      <w:tr w:rsidR="00710DD7"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Ogółem 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4 913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2 898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4 663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2 094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1 099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2 009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55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</w:p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  <w:p w:rsidR="00710DD7" w:rsidRDefault="00710DD7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</w:p>
        </w:tc>
      </w:tr>
      <w:tr w:rsidR="00710DD7"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psychiczne bez uzależnień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4 909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2 894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4 661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2 092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1 097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2 008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54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substancji psychoaktywnych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alkoholu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0</w:t>
            </w:r>
          </w:p>
        </w:tc>
      </w:tr>
    </w:tbl>
    <w:p w:rsidR="00710DD7" w:rsidRDefault="0007740B">
      <w:pPr>
        <w:jc w:val="both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07740B">
      <w:pPr>
        <w:jc w:val="both"/>
        <w:rPr>
          <w:color w:val="000000"/>
          <w:sz w:val="22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W poradniach zdrowia psychicznego dla dzieci i młodzieży w 2022 roku leczyło się 4 913 młodych łodzian, z czego 43% podjęło leczenie po raz pierwszy w życiu. Wobec danych z roku 2017 oznacza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to wzrost liczby pacjentów o 922 osoby, tj. o 23%. Większość leczonych stanowili chłopcy i młodzi mężczyźni – 59%. Dominujące przyczyny leczenia młodych pacjentów to: całościowe zaburzenia rozwojowe (40%), zaburzenia emocji i zachowania rozpoczynające się zwykle w dzieciństwie i w wieku młodzieńczym (24%), zaburzenia nerwicowe związane ze stresem i somatomorficzne (18%).</w:t>
      </w:r>
    </w:p>
    <w:p w:rsidR="00710DD7" w:rsidRDefault="00710DD7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Tab. 6. Liczba osób leczonych w poradniach odwykowych (alkoholowych) ogółem. </w:t>
      </w:r>
    </w:p>
    <w:tbl>
      <w:tblPr>
        <w:tblW w:w="10920" w:type="dxa"/>
        <w:tblInd w:w="-1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70"/>
        <w:gridCol w:w="885"/>
        <w:gridCol w:w="840"/>
        <w:gridCol w:w="645"/>
        <w:gridCol w:w="630"/>
        <w:gridCol w:w="825"/>
        <w:gridCol w:w="765"/>
        <w:gridCol w:w="765"/>
        <w:gridCol w:w="1035"/>
        <w:gridCol w:w="435"/>
        <w:gridCol w:w="600"/>
        <w:gridCol w:w="615"/>
        <w:gridCol w:w="780"/>
      </w:tblGrid>
      <w:tr w:rsidR="00710DD7">
        <w:tc>
          <w:tcPr>
            <w:tcW w:w="2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286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 xml:space="preserve">w tym leczeni ogółem </w:t>
            </w:r>
          </w:p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wieku lat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 kolumny „ogółem” leczeni po raz pierwszy w życiu</w:t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tym leczeni po raz pierwszy w życiu w wieku lat</w:t>
            </w:r>
          </w:p>
        </w:tc>
      </w:tr>
      <w:tr w:rsidR="00710DD7">
        <w:tc>
          <w:tcPr>
            <w:tcW w:w="2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65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</w:tr>
      <w:tr w:rsidR="00710DD7">
        <w:tc>
          <w:tcPr>
            <w:tcW w:w="2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</w:tr>
      <w:tr w:rsidR="00710DD7"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 xml:space="preserve">Ogółem 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3 441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1 601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10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627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2 620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184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949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584</w:t>
            </w:r>
          </w:p>
        </w:tc>
        <w:tc>
          <w:tcPr>
            <w:tcW w:w="4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157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734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54</w:t>
            </w:r>
          </w:p>
          <w:p w:rsidR="00710DD7" w:rsidRDefault="00710DD7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</w:p>
        </w:tc>
      </w:tr>
      <w:tr w:rsidR="00710DD7"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psychiczne bez uzależnień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1 435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184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276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1 076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81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231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63</w:t>
            </w:r>
          </w:p>
        </w:tc>
        <w:tc>
          <w:tcPr>
            <w:tcW w:w="4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41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166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23</w:t>
            </w:r>
          </w:p>
        </w:tc>
      </w:tr>
      <w:tr w:rsidR="00710DD7"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substancji psychoaktywnych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588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448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144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426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13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192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150</w:t>
            </w:r>
          </w:p>
        </w:tc>
        <w:tc>
          <w:tcPr>
            <w:tcW w:w="4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73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117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Zaburzenia spowodowane używaniem alkoholu</w:t>
            </w: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1 418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969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207</w:t>
            </w:r>
          </w:p>
        </w:tc>
        <w:tc>
          <w:tcPr>
            <w:tcW w:w="82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1 118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90</w:t>
            </w: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526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371</w:t>
            </w:r>
          </w:p>
        </w:tc>
        <w:tc>
          <w:tcPr>
            <w:tcW w:w="4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43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451</w:t>
            </w:r>
          </w:p>
        </w:tc>
        <w:tc>
          <w:tcPr>
            <w:tcW w:w="70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FFFFFF"/>
                <w:lang w:bidi="ar-SA"/>
              </w:rPr>
              <w:t>30</w:t>
            </w:r>
          </w:p>
        </w:tc>
      </w:tr>
    </w:tbl>
    <w:p w:rsidR="00710DD7" w:rsidRDefault="0007740B">
      <w:pPr>
        <w:ind w:left="-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710DD7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poradniach leczenia uzależnień, w porównaniu z danymi z 2017 r. można zaobserwować spadek o 38% liczby osób leczonych ogółem. Znaczny spadek jest także widoczny w przypadku liczby pacjentów leczonych na zaburzenia spowodowane używaniem alkoholu – 65%.</w:t>
      </w:r>
      <w:r>
        <w:rPr>
          <w:color w:val="000000"/>
          <w:szCs w:val="20"/>
          <w:shd w:val="clear" w:color="auto" w:fill="FFFFFF"/>
          <w:lang w:bidi="ar-SA"/>
        </w:rPr>
        <w:br/>
        <w:t>W 2022 r. w poradniach odwykowych większość pacjentów z zaburzeniami spowodowanymi używaniem substancji psychoaktywnych lub alkoholu stanowili mężczyźni.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7. Liczba osób leczonych w poradniach profilaktyki, leczenia i rehabilitacji osób uzależnionych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 xml:space="preserve">od substancji psychoaktywnych ogółem. 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10740" w:type="dxa"/>
        <w:tblInd w:w="-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40"/>
        <w:gridCol w:w="840"/>
        <w:gridCol w:w="855"/>
        <w:gridCol w:w="675"/>
        <w:gridCol w:w="585"/>
        <w:gridCol w:w="585"/>
        <w:gridCol w:w="675"/>
        <w:gridCol w:w="750"/>
        <w:gridCol w:w="960"/>
        <w:gridCol w:w="600"/>
        <w:gridCol w:w="600"/>
        <w:gridCol w:w="480"/>
        <w:gridCol w:w="795"/>
      </w:tblGrid>
      <w:tr w:rsidR="00710DD7"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 xml:space="preserve">w tym leczeni ogółem </w:t>
            </w:r>
          </w:p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w wieku lat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z kolumny „ogółem” leczeni po raz pierwszy w życiu</w:t>
            </w:r>
          </w:p>
        </w:tc>
        <w:tc>
          <w:tcPr>
            <w:tcW w:w="24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 xml:space="preserve">w tym leczeni po raz pierwszy w życiu </w:t>
            </w:r>
            <w:r>
              <w:rPr>
                <w:b/>
                <w:color w:val="000000"/>
                <w:sz w:val="20"/>
                <w:szCs w:val="20"/>
                <w:shd w:val="clear" w:color="auto" w:fill="C6D9F1"/>
              </w:rPr>
              <w:br/>
            </w: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w wieku lat</w:t>
            </w:r>
          </w:p>
        </w:tc>
      </w:tr>
      <w:tr w:rsidR="00710DD7"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</w:tr>
      <w:tr w:rsidR="00710DD7"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</w:tr>
      <w:tr w:rsidR="00710DD7"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DBE5F1"/>
                <w:lang w:bidi="ar-SA"/>
              </w:rPr>
              <w:t xml:space="preserve">Ogółem 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924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658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199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335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381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375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177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84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DBE5F1"/>
                <w:lang w:bidi="ar-SA"/>
              </w:rPr>
              <w:t>Zaburzenia psychiczne bez uzależnień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123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84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86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DBE5F1"/>
                <w:lang w:bidi="ar-SA"/>
              </w:rPr>
              <w:t>Zaburzenia spowodowane używaniem substancji psychoaktywnych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800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573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113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326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352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279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71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DBE5F1"/>
                <w:lang w:bidi="ar-SA"/>
              </w:rPr>
              <w:t>Zaburzenia spowodowane używaniem alkoholu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rFonts w:ascii="Calibri" w:hAnsi="Calibri"/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710DD7">
      <w:pPr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poradniach profilaktyki, leczenia i rehabilitacji osób uzależnionych od substancji psychoaktywnych mężczyźni stanowią 71% pacjentów.W porównaniu do roku 2017 nastąpił ponad 11-krotny wzrost leczonych w wieku 0-18 lat, w szczególności z powodu zaburzeń spowodowanych używaniem substancji psychoaktywnych.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Tab. 8. Liczba osób leczonych w poradniach psychologicznych ogółem. 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10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70"/>
        <w:gridCol w:w="915"/>
        <w:gridCol w:w="810"/>
        <w:gridCol w:w="840"/>
        <w:gridCol w:w="735"/>
        <w:gridCol w:w="795"/>
        <w:gridCol w:w="720"/>
        <w:gridCol w:w="855"/>
        <w:gridCol w:w="690"/>
        <w:gridCol w:w="600"/>
        <w:gridCol w:w="645"/>
        <w:gridCol w:w="570"/>
        <w:gridCol w:w="780"/>
      </w:tblGrid>
      <w:tr w:rsidR="00710DD7">
        <w:tc>
          <w:tcPr>
            <w:tcW w:w="15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ind w:right="15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Przyczyny leczenia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Leczeni</w:t>
            </w:r>
          </w:p>
        </w:tc>
        <w:tc>
          <w:tcPr>
            <w:tcW w:w="309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 xml:space="preserve">w tym leczeni ogółem </w:t>
            </w:r>
          </w:p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wieku lat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 kolumny „ogółem” leczeni po raz pierwszy w życiu</w:t>
            </w:r>
          </w:p>
        </w:tc>
        <w:tc>
          <w:tcPr>
            <w:tcW w:w="259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tym leczeni po raz pierwszy w życiu w wieku lat</w:t>
            </w:r>
          </w:p>
        </w:tc>
      </w:tr>
      <w:tr w:rsidR="00710DD7">
        <w:tc>
          <w:tcPr>
            <w:tcW w:w="15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7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ogółem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 mężczyźni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0 - 18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19 - 29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30 - 64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65 </w:t>
            </w:r>
          </w:p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 więcej</w:t>
            </w:r>
          </w:p>
        </w:tc>
      </w:tr>
      <w:tr w:rsidR="00710DD7">
        <w:tc>
          <w:tcPr>
            <w:tcW w:w="15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7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12</w:t>
            </w:r>
          </w:p>
        </w:tc>
      </w:tr>
      <w:tr w:rsidR="00710DD7"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 xml:space="preserve">Zaburzenia psychiczne ogółem </w:t>
            </w: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4 636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1 752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1 672</w:t>
            </w:r>
          </w:p>
        </w:tc>
        <w:tc>
          <w:tcPr>
            <w:tcW w:w="7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874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1 850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240</w:t>
            </w: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1 647</w:t>
            </w:r>
          </w:p>
        </w:tc>
        <w:tc>
          <w:tcPr>
            <w:tcW w:w="69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602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537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338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718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54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Wydział Zdrowia, Łódzki Urząd Wojewódzki.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2022 r. wobec roku 2017 dwukrotnie wzrosła liczba leczonych dzieci i młodzieży w poradniach psychologicznych.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 Tab. 9. Liczba wydanych orzeczeń o stopniu niepełnosprawności z symbolem </w:t>
      </w:r>
      <w:r>
        <w:rPr>
          <w:i/>
          <w:color w:val="000000"/>
          <w:szCs w:val="20"/>
          <w:shd w:val="clear" w:color="auto" w:fill="FFFFFF"/>
          <w:lang w:bidi="ar-SA"/>
        </w:rPr>
        <w:t>02-P</w:t>
      </w:r>
      <w:r>
        <w:rPr>
          <w:color w:val="000000"/>
          <w:szCs w:val="20"/>
          <w:shd w:val="clear" w:color="auto" w:fill="FFFFFF"/>
          <w:lang w:bidi="ar-SA"/>
        </w:rPr>
        <w:t xml:space="preserve"> w Łodzi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w latach 2020-2023.</w:t>
      </w:r>
      <w:hyperlink w:anchor="_ftn18" w:history="1">
        <w:r>
          <w:rPr>
            <w:color w:val="000000"/>
            <w:szCs w:val="20"/>
            <w:u w:val="single"/>
            <w:shd w:val="clear" w:color="auto" w:fill="FFFFFF"/>
            <w:lang w:bidi="ar-SA"/>
          </w:rPr>
          <w:t>[</w:t>
        </w:r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18</w:t>
        </w:r>
        <w:r>
          <w:rPr>
            <w:color w:val="000000"/>
            <w:szCs w:val="20"/>
            <w:u w:val="single"/>
            <w:shd w:val="clear" w:color="auto" w:fill="FFFFFF"/>
            <w:lang w:bidi="ar-SA"/>
          </w:rPr>
          <w:t>]</w:t>
        </w:r>
      </w:hyperlink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90"/>
        <w:gridCol w:w="767"/>
        <w:gridCol w:w="903"/>
        <w:gridCol w:w="1361"/>
        <w:gridCol w:w="700"/>
        <w:gridCol w:w="601"/>
        <w:gridCol w:w="601"/>
        <w:gridCol w:w="601"/>
        <w:gridCol w:w="804"/>
        <w:gridCol w:w="850"/>
        <w:gridCol w:w="1100"/>
      </w:tblGrid>
      <w:tr w:rsidR="00710DD7">
        <w:trPr>
          <w:trHeight w:val="56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L.p.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Rok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Razem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Stopień niepełnosprawności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Wiek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Płeć</w:t>
            </w:r>
          </w:p>
        </w:tc>
      </w:tr>
      <w:tr w:rsidR="00710DD7">
        <w:trPr>
          <w:trHeight w:val="5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Znaczny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Umiarkowany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Lekki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16-25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26-40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41-60</w:t>
            </w: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60 i więcej</w:t>
            </w: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Kobieta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Mężczyzna</w:t>
            </w:r>
          </w:p>
        </w:tc>
      </w:tr>
      <w:tr w:rsidR="00710DD7">
        <w:trPr>
          <w:trHeight w:val="56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86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1345</w:t>
            </w: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383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811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240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572</w:t>
            </w: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472</w:t>
            </w: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768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577</w:t>
            </w:r>
          </w:p>
        </w:tc>
      </w:tr>
      <w:tr w:rsidR="00710DD7">
        <w:trPr>
          <w:trHeight w:val="56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86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1713</w:t>
            </w: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514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1063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294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725</w:t>
            </w: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597</w:t>
            </w: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964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749</w:t>
            </w:r>
          </w:p>
        </w:tc>
      </w:tr>
      <w:tr w:rsidR="00710DD7">
        <w:trPr>
          <w:trHeight w:val="56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  <w:tc>
          <w:tcPr>
            <w:tcW w:w="86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1817</w:t>
            </w: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555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1149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733</w:t>
            </w: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687</w:t>
            </w: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1053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764</w:t>
            </w:r>
          </w:p>
        </w:tc>
      </w:tr>
      <w:tr w:rsidR="00710DD7">
        <w:trPr>
          <w:trHeight w:val="56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2023</w:t>
            </w:r>
          </w:p>
        </w:tc>
        <w:tc>
          <w:tcPr>
            <w:tcW w:w="86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1935</w:t>
            </w: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714</w:t>
            </w:r>
          </w:p>
        </w:tc>
        <w:tc>
          <w:tcPr>
            <w:tcW w:w="15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1167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730</w:t>
            </w: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792</w:t>
            </w: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1118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817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Miejski Zespół do Spraw Orzekania o Niepełnosprawności w Łodzi.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Dane udostępnione przez Miejski Zespół do Spraw Orzekania o Niepełnosprawności wskazują, że coraz więcej osób ma przyznawany stopień niepełnosprawności z symbolem </w:t>
      </w:r>
      <w:r>
        <w:rPr>
          <w:i/>
          <w:color w:val="000000"/>
          <w:szCs w:val="20"/>
          <w:shd w:val="clear" w:color="auto" w:fill="FFFFFF"/>
          <w:lang w:bidi="ar-SA"/>
        </w:rPr>
        <w:t>02-P</w:t>
      </w:r>
      <w:r>
        <w:rPr>
          <w:color w:val="000000"/>
          <w:szCs w:val="20"/>
          <w:shd w:val="clear" w:color="auto" w:fill="FFFFFF"/>
          <w:lang w:bidi="ar-SA"/>
        </w:rPr>
        <w:t>, czyli z symbolem przypisanym do niepełnosprawności spowodowanych chorobą psychiczną. Najczęściej wydawane jest orzeczenie o umiarkowanym stopniu niepełnosprawności. Od 2020 r. wzrasta liczba wydawanych orzeczeń o stopniu znacznymi umiarkowanym, natomiast maleje o stopniu lekkim.</w:t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10. Liczba zamachów samobójczych dokonanych w Łodzi w latach 2019-2023.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125"/>
        <w:gridCol w:w="1838"/>
        <w:gridCol w:w="1926"/>
        <w:gridCol w:w="2124"/>
      </w:tblGrid>
      <w:tr w:rsidR="00710DD7">
        <w:trPr>
          <w:trHeight w:val="284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Rok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Zamachy samobójcze</w:t>
            </w:r>
          </w:p>
        </w:tc>
        <w:tc>
          <w:tcPr>
            <w:tcW w:w="434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Płeć</w:t>
            </w:r>
          </w:p>
        </w:tc>
        <w:tc>
          <w:tcPr>
            <w:tcW w:w="243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Zamachy samobójcze zakończone zgonem</w:t>
            </w:r>
          </w:p>
        </w:tc>
      </w:tr>
      <w:tr w:rsidR="00710DD7">
        <w:trPr>
          <w:trHeight w:val="284"/>
        </w:trPr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2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Kobieta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Mężczyzna</w:t>
            </w:r>
          </w:p>
        </w:tc>
        <w:tc>
          <w:tcPr>
            <w:tcW w:w="243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shd w:val="clear" w:color="auto" w:fill="C6D9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</w:tr>
      <w:tr w:rsidR="00710DD7">
        <w:trPr>
          <w:trHeight w:val="284"/>
        </w:trPr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2019</w:t>
            </w:r>
          </w:p>
        </w:tc>
        <w:tc>
          <w:tcPr>
            <w:tcW w:w="243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573</w:t>
            </w:r>
          </w:p>
        </w:tc>
        <w:tc>
          <w:tcPr>
            <w:tcW w:w="21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238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335</w:t>
            </w: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73</w:t>
            </w:r>
          </w:p>
        </w:tc>
      </w:tr>
      <w:tr w:rsidR="00710DD7">
        <w:trPr>
          <w:trHeight w:val="284"/>
        </w:trPr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243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620</w:t>
            </w:r>
          </w:p>
        </w:tc>
        <w:tc>
          <w:tcPr>
            <w:tcW w:w="21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262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358</w:t>
            </w: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74</w:t>
            </w:r>
          </w:p>
        </w:tc>
      </w:tr>
      <w:tr w:rsidR="00710DD7">
        <w:trPr>
          <w:trHeight w:val="284"/>
        </w:trPr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243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641</w:t>
            </w:r>
          </w:p>
        </w:tc>
        <w:tc>
          <w:tcPr>
            <w:tcW w:w="21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288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353</w:t>
            </w: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79</w:t>
            </w:r>
          </w:p>
        </w:tc>
      </w:tr>
      <w:tr w:rsidR="00710DD7">
        <w:trPr>
          <w:trHeight w:val="284"/>
        </w:trPr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  <w:tc>
          <w:tcPr>
            <w:tcW w:w="243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618</w:t>
            </w:r>
          </w:p>
        </w:tc>
        <w:tc>
          <w:tcPr>
            <w:tcW w:w="21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296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322</w:t>
            </w: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81</w:t>
            </w:r>
          </w:p>
        </w:tc>
      </w:tr>
      <w:tr w:rsidR="00710DD7">
        <w:trPr>
          <w:trHeight w:val="284"/>
        </w:trPr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2023</w:t>
            </w:r>
          </w:p>
        </w:tc>
        <w:tc>
          <w:tcPr>
            <w:tcW w:w="243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697</w:t>
            </w:r>
          </w:p>
        </w:tc>
        <w:tc>
          <w:tcPr>
            <w:tcW w:w="21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318</w:t>
            </w: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379</w:t>
            </w: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75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Komenda Wojewódzka Policji w Łodzi.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Łodzi notowane są wysokie wskaźniki liczby zamachów samobójczych. Grupą, którą częściej dotyka kryzys suicydalny są mężczyźni, jednakże odsetek kobiet decydujących się na zamach samobójczy prezentuje tendencję wzrostową.</w:t>
      </w:r>
      <w:hyperlink w:anchor="_ftn19" w:history="1">
        <w:r>
          <w:rPr>
            <w:color w:val="000000"/>
            <w:szCs w:val="20"/>
            <w:u w:val="single"/>
            <w:shd w:val="clear" w:color="auto" w:fill="FFFFFF"/>
            <w:lang w:bidi="ar-SA"/>
          </w:rPr>
          <w:t>[</w:t>
        </w:r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19</w:t>
        </w:r>
        <w:r>
          <w:rPr>
            <w:color w:val="000000"/>
            <w:szCs w:val="20"/>
            <w:u w:val="single"/>
            <w:shd w:val="clear" w:color="auto" w:fill="FFFFFF"/>
            <w:lang w:bidi="ar-SA"/>
          </w:rPr>
          <w:t>]</w:t>
        </w:r>
      </w:hyperlink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11. Stan świadomości osób podejmujących się samobójstwa w Łodzi w latach 2019-2023.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04"/>
        <w:gridCol w:w="1279"/>
        <w:gridCol w:w="1109"/>
        <w:gridCol w:w="1487"/>
        <w:gridCol w:w="1109"/>
        <w:gridCol w:w="1328"/>
        <w:gridCol w:w="1292"/>
      </w:tblGrid>
      <w:tr w:rsidR="00710DD7">
        <w:trPr>
          <w:trHeight w:val="284"/>
        </w:trPr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Rok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Zamachy samobójcze</w:t>
            </w:r>
          </w:p>
        </w:tc>
        <w:tc>
          <w:tcPr>
            <w:tcW w:w="3868" w:type="pct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Stan świadomości</w:t>
            </w:r>
          </w:p>
        </w:tc>
      </w:tr>
      <w:tr w:rsidR="00710DD7">
        <w:trPr>
          <w:trHeight w:val="284"/>
        </w:trPr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Trzeźwy(a)</w:t>
            </w:r>
          </w:p>
        </w:tc>
        <w:tc>
          <w:tcPr>
            <w:tcW w:w="5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Pod wpływem alkoholu</w:t>
            </w:r>
          </w:p>
        </w:tc>
        <w:tc>
          <w:tcPr>
            <w:tcW w:w="63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Pod wpływem środków odurzających</w:t>
            </w:r>
          </w:p>
        </w:tc>
        <w:tc>
          <w:tcPr>
            <w:tcW w:w="58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Pod wpływem leków</w:t>
            </w: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Pod wpływem zastępczych środków / substancji (dopalaczy)</w:t>
            </w:r>
          </w:p>
        </w:tc>
        <w:tc>
          <w:tcPr>
            <w:tcW w:w="67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Brak danych / nieustalony</w:t>
            </w:r>
          </w:p>
        </w:tc>
      </w:tr>
      <w:tr w:rsidR="00710DD7">
        <w:trPr>
          <w:trHeight w:val="284"/>
        </w:trPr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2019</w:t>
            </w:r>
          </w:p>
        </w:tc>
        <w:tc>
          <w:tcPr>
            <w:tcW w:w="6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573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112</w:t>
            </w:r>
          </w:p>
        </w:tc>
        <w:tc>
          <w:tcPr>
            <w:tcW w:w="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271</w:t>
            </w:r>
          </w:p>
        </w:tc>
        <w:tc>
          <w:tcPr>
            <w:tcW w:w="63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58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89</w:t>
            </w: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67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112</w:t>
            </w:r>
          </w:p>
        </w:tc>
      </w:tr>
      <w:tr w:rsidR="00710DD7">
        <w:trPr>
          <w:trHeight w:val="284"/>
        </w:trPr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6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620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136</w:t>
            </w:r>
          </w:p>
        </w:tc>
        <w:tc>
          <w:tcPr>
            <w:tcW w:w="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281</w:t>
            </w:r>
          </w:p>
        </w:tc>
        <w:tc>
          <w:tcPr>
            <w:tcW w:w="63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</w:t>
            </w:r>
          </w:p>
        </w:tc>
        <w:tc>
          <w:tcPr>
            <w:tcW w:w="58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129</w:t>
            </w: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67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104</w:t>
            </w:r>
          </w:p>
        </w:tc>
      </w:tr>
      <w:tr w:rsidR="00710DD7">
        <w:trPr>
          <w:trHeight w:val="284"/>
        </w:trPr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6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641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118</w:t>
            </w:r>
          </w:p>
        </w:tc>
        <w:tc>
          <w:tcPr>
            <w:tcW w:w="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300</w:t>
            </w:r>
          </w:p>
        </w:tc>
        <w:tc>
          <w:tcPr>
            <w:tcW w:w="63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</w:t>
            </w:r>
          </w:p>
        </w:tc>
        <w:tc>
          <w:tcPr>
            <w:tcW w:w="58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127</w:t>
            </w: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67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131</w:t>
            </w:r>
          </w:p>
        </w:tc>
      </w:tr>
      <w:tr w:rsidR="00710DD7">
        <w:trPr>
          <w:trHeight w:val="284"/>
        </w:trPr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  <w:tc>
          <w:tcPr>
            <w:tcW w:w="6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618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115</w:t>
            </w:r>
          </w:p>
        </w:tc>
        <w:tc>
          <w:tcPr>
            <w:tcW w:w="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257</w:t>
            </w:r>
          </w:p>
        </w:tc>
        <w:tc>
          <w:tcPr>
            <w:tcW w:w="63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17</w:t>
            </w:r>
          </w:p>
        </w:tc>
        <w:tc>
          <w:tcPr>
            <w:tcW w:w="58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169</w:t>
            </w: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67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116</w:t>
            </w:r>
          </w:p>
        </w:tc>
      </w:tr>
      <w:tr w:rsidR="00710DD7">
        <w:trPr>
          <w:trHeight w:val="284"/>
        </w:trPr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2023</w:t>
            </w:r>
          </w:p>
        </w:tc>
        <w:tc>
          <w:tcPr>
            <w:tcW w:w="6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697</w:t>
            </w:r>
          </w:p>
        </w:tc>
        <w:tc>
          <w:tcPr>
            <w:tcW w:w="6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151</w:t>
            </w:r>
          </w:p>
        </w:tc>
        <w:tc>
          <w:tcPr>
            <w:tcW w:w="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280</w:t>
            </w:r>
          </w:p>
        </w:tc>
        <w:tc>
          <w:tcPr>
            <w:tcW w:w="63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</w:t>
            </w:r>
          </w:p>
        </w:tc>
        <w:tc>
          <w:tcPr>
            <w:tcW w:w="58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189</w:t>
            </w:r>
          </w:p>
        </w:tc>
        <w:tc>
          <w:tcPr>
            <w:tcW w:w="78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67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125</w:t>
            </w:r>
          </w:p>
        </w:tc>
      </w:tr>
    </w:tbl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Komenda Wojewódzka Policji w Łodzi.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Mieszkańcy Łodzi najczęściej podejmują próbę samobójczą pod wpływem alkoholu.</w:t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12. Stan zdrowia osób podejmujących się samobójstwa w Łodzi w latach 2019-2023.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179"/>
        <w:gridCol w:w="1048"/>
        <w:gridCol w:w="1048"/>
        <w:gridCol w:w="1048"/>
        <w:gridCol w:w="1048"/>
        <w:gridCol w:w="1048"/>
      </w:tblGrid>
      <w:tr w:rsidR="00710DD7">
        <w:trPr>
          <w:trHeight w:val="510"/>
        </w:trPr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Rok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2019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2023</w:t>
            </w:r>
          </w:p>
        </w:tc>
      </w:tr>
      <w:tr w:rsidR="00710DD7">
        <w:trPr>
          <w:trHeight w:val="510"/>
        </w:trPr>
        <w:tc>
          <w:tcPr>
            <w:tcW w:w="56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Zamachy samobójcze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573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620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641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618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697</w:t>
            </w:r>
          </w:p>
        </w:tc>
      </w:tr>
      <w:tr w:rsidR="00710DD7">
        <w:trPr>
          <w:trHeight w:val="510"/>
        </w:trPr>
        <w:tc>
          <w:tcPr>
            <w:tcW w:w="6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ind w:left="113" w:right="113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Stan zdrowia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Choroba fizyczna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32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22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24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Trwałe kalectwo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Leczony(a) psychiatrycznie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204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251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243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286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Leczony(a) z powodu alkoholizmu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37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34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39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Nadużywał(a) alkoholu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95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108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78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82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Leczony(a) z powodu narkomanii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Zatrzymany(a) w izbie wytrzeźwień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Miał(a) sprawę(y) w komisji ds. przeciwdziałania alkoholizmowi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Używał narkotyków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Używał dopalaczy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</w:tr>
      <w:tr w:rsidR="00710DD7">
        <w:trPr>
          <w:trHeight w:val="510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9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Brak danych/ nie ustalono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253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238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278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261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307</w:t>
            </w:r>
          </w:p>
        </w:tc>
      </w:tr>
    </w:tbl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Zgodnie ze statystykami w większości przypadków nie jest możliwe ustalenie stanu zdrowia osoby po zamachu samobójczym, jednak najczęściej na ten czyn decydują się osoby leczone psychiatrycznie.</w:t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keepNext/>
        <w:ind w:left="1080" w:hanging="72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lastRenderedPageBreak/>
        <w:t>II.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        </w:t>
      </w:r>
      <w:r>
        <w:rPr>
          <w:b/>
          <w:color w:val="000000"/>
          <w:szCs w:val="20"/>
          <w:shd w:val="clear" w:color="auto" w:fill="FFFFFF"/>
          <w:lang w:bidi="ar-SA"/>
        </w:rPr>
        <w:t>ZASOBY OPIEKI ZDROWOTNEJ W ZAKRESIE PSYCHIATRII W ŁODZI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Informacje zawarte w niniejszej części zostały opracowane na podstawie informacji przekazanych przez Wydział Zdrowia Łódzkiego Urzędu Wojewódzkiego w Łodzi oraz udostępnionych przez Łódzki Oddział Wojewódzki Narodowego Funduszu Zdrowia.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Opieka ambulatoryjna.</w:t>
      </w:r>
    </w:p>
    <w:p w:rsidR="00710DD7" w:rsidRDefault="0007740B">
      <w:pPr>
        <w:ind w:left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Poniżej zamieszczono informacje o ambulatoryjnych placówkach psychiatrycznej opieki zdrowotnej i ich personelu.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13. Działalność jednostek lecznictwa ambulatoryjnego dla osób z zaburzeniami psychicznymi, osób uzależnionych od alkoholu oraz innych substancji psychoaktywnychw 2022 r.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985"/>
        <w:gridCol w:w="1277"/>
        <w:gridCol w:w="952"/>
        <w:gridCol w:w="1168"/>
        <w:gridCol w:w="1340"/>
        <w:gridCol w:w="1214"/>
      </w:tblGrid>
      <w:tr w:rsidR="00710DD7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Rodzaj poradni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poradni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poradni, które wykazały działalność</w:t>
            </w:r>
          </w:p>
        </w:tc>
        <w:tc>
          <w:tcPr>
            <w:tcW w:w="480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porad</w:t>
            </w:r>
          </w:p>
        </w:tc>
      </w:tr>
      <w:tr w:rsidR="00710DD7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953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Ogółem</w:t>
            </w:r>
          </w:p>
        </w:tc>
        <w:tc>
          <w:tcPr>
            <w:tcW w:w="385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tym udzielonych przez</w:t>
            </w:r>
          </w:p>
        </w:tc>
      </w:tr>
      <w:tr w:rsidR="00710DD7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lekarza</w:t>
            </w:r>
          </w:p>
        </w:tc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psychologa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terapeutę</w:t>
            </w:r>
          </w:p>
        </w:tc>
      </w:tr>
      <w:tr w:rsidR="00710DD7">
        <w:tc>
          <w:tcPr>
            <w:tcW w:w="2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Poradnia zdrowia psychicznego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76</w:t>
            </w: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51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257 012</w:t>
            </w: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186 507</w:t>
            </w:r>
          </w:p>
        </w:tc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53 442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17 063 </w:t>
            </w:r>
          </w:p>
        </w:tc>
      </w:tr>
      <w:tr w:rsidR="00710DD7">
        <w:tc>
          <w:tcPr>
            <w:tcW w:w="2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Poradnia zdrowia psychicznego dla dzieci i młodzieży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</w:t>
            </w: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63 449</w:t>
            </w: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14 098</w:t>
            </w:r>
          </w:p>
        </w:tc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23 200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26 151</w:t>
            </w:r>
          </w:p>
        </w:tc>
      </w:tr>
      <w:tr w:rsidR="00710DD7">
        <w:tc>
          <w:tcPr>
            <w:tcW w:w="2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Poradnia leczenia uzależnień (odwykowe)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</w:t>
            </w: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33 115</w:t>
            </w: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10 098</w:t>
            </w:r>
          </w:p>
        </w:tc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978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22 039</w:t>
            </w:r>
          </w:p>
        </w:tc>
      </w:tr>
      <w:tr w:rsidR="00710DD7">
        <w:tc>
          <w:tcPr>
            <w:tcW w:w="2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Poradnia profilaktyki, leczenia i rehabilitacji osób uzależnionych od substancji psychoaktywnych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5 570</w:t>
            </w: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881</w:t>
            </w:r>
          </w:p>
        </w:tc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4 689</w:t>
            </w:r>
          </w:p>
        </w:tc>
      </w:tr>
      <w:tr w:rsidR="00710DD7">
        <w:tc>
          <w:tcPr>
            <w:tcW w:w="2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Poradnia psychologiczna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56</w:t>
            </w: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27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19 853</w:t>
            </w: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228</w:t>
            </w:r>
          </w:p>
        </w:tc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13 021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6 604</w:t>
            </w:r>
          </w:p>
        </w:tc>
      </w:tr>
      <w:tr w:rsidR="00710DD7">
        <w:tc>
          <w:tcPr>
            <w:tcW w:w="2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RAZEM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155</w:t>
            </w: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95</w:t>
            </w:r>
          </w:p>
        </w:tc>
        <w:tc>
          <w:tcPr>
            <w:tcW w:w="95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378 999</w:t>
            </w: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211 812</w:t>
            </w:r>
          </w:p>
        </w:tc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90 641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76 546</w:t>
            </w:r>
          </w:p>
        </w:tc>
      </w:tr>
    </w:tbl>
    <w:p w:rsidR="00710DD7" w:rsidRDefault="0007740B">
      <w:pPr>
        <w:ind w:left="-426" w:hanging="141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710DD7">
        <w:trPr>
          <w:trHeight w:val="284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Inne świadczenia</w:t>
            </w:r>
          </w:p>
        </w:tc>
        <w:tc>
          <w:tcPr>
            <w:tcW w:w="25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</w:t>
            </w:r>
          </w:p>
        </w:tc>
      </w:tr>
      <w:tr w:rsidR="00710DD7">
        <w:trPr>
          <w:trHeight w:val="284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Psychoterapia indywidualna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18 120 osób</w:t>
            </w:r>
          </w:p>
        </w:tc>
      </w:tr>
      <w:tr w:rsidR="00710DD7">
        <w:trPr>
          <w:trHeight w:val="284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Psychoterapia grupowa/rodzinna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3 872 osób</w:t>
            </w:r>
          </w:p>
        </w:tc>
      </w:tr>
      <w:tr w:rsidR="00710DD7">
        <w:trPr>
          <w:trHeight w:val="284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Interwencje pracownika socjalnego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656</w:t>
            </w:r>
          </w:p>
        </w:tc>
      </w:tr>
      <w:tr w:rsidR="00710DD7">
        <w:trPr>
          <w:trHeight w:val="284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 xml:space="preserve">Wizyty w środowisku chorego 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(z wyłączeniem interwencji pracownika socjalnego)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3 527</w:t>
            </w:r>
          </w:p>
        </w:tc>
      </w:tr>
      <w:tr w:rsidR="00710DD7">
        <w:trPr>
          <w:trHeight w:val="284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Porady telefoniczne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55 818</w:t>
            </w:r>
          </w:p>
        </w:tc>
      </w:tr>
      <w:tr w:rsidR="00710DD7">
        <w:trPr>
          <w:trHeight w:val="284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Skierowanie do stacjonarnych placówek psychiatrycznych i odwykowych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395</w:t>
            </w:r>
          </w:p>
        </w:tc>
      </w:tr>
      <w:tr w:rsidR="00710DD7">
        <w:trPr>
          <w:trHeight w:val="284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Sesje terapeutyczne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53 002</w:t>
            </w:r>
          </w:p>
        </w:tc>
      </w:tr>
    </w:tbl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710DD7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710DD7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</w:rPr>
        <w:br w:type="column"/>
      </w:r>
      <w:r>
        <w:rPr>
          <w:color w:val="000000"/>
          <w:szCs w:val="20"/>
          <w:shd w:val="clear" w:color="auto" w:fill="FFFFFF"/>
          <w:lang w:bidi="ar-SA"/>
        </w:rPr>
        <w:lastRenderedPageBreak/>
        <w:t>Tab. 14. Personel w ambulatoryjnej opiece zdrowotnej (stan na 31.12.2022 r.).</w:t>
      </w:r>
    </w:p>
    <w:p w:rsidR="00710DD7" w:rsidRDefault="00710DD7">
      <w:pPr>
        <w:rPr>
          <w:b/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490"/>
        <w:gridCol w:w="816"/>
        <w:gridCol w:w="1252"/>
        <w:gridCol w:w="1268"/>
        <w:gridCol w:w="1026"/>
        <w:gridCol w:w="1628"/>
        <w:gridCol w:w="1366"/>
      </w:tblGrid>
      <w:tr w:rsidR="00710DD7">
        <w:trPr>
          <w:trHeight w:val="435"/>
        </w:trPr>
        <w:tc>
          <w:tcPr>
            <w:tcW w:w="9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Grupa zawodowa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Ogółem</w:t>
            </w:r>
          </w:p>
        </w:tc>
        <w:tc>
          <w:tcPr>
            <w:tcW w:w="3564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Z tego</w:t>
            </w:r>
          </w:p>
        </w:tc>
      </w:tr>
      <w:tr w:rsidR="00710DD7">
        <w:trPr>
          <w:trHeight w:val="936"/>
        </w:trPr>
        <w:tc>
          <w:tcPr>
            <w:tcW w:w="9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Poradnie zdrowia psychicznego dla dorosłych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Poradnie zdrowia psychicznego dla dzieci i młodzieży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Poradnie leczenia uzależnień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 xml:space="preserve">Poradnia profilaktyki, leczenia i rehabilitacji osób uzależnionych </w:t>
            </w: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br/>
              <w:t>od substancji psychoaktywnych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C6D9F1"/>
                <w:lang w:bidi="ar-SA"/>
              </w:rPr>
              <w:t>Poradnie psychologiczne</w:t>
            </w:r>
          </w:p>
        </w:tc>
      </w:tr>
      <w:tr w:rsidR="00710DD7"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 xml:space="preserve">Lekarze ogółem (z rezydentami, </w:t>
            </w: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br/>
              <w:t>bez konsultantów)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312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234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44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</w:t>
            </w:r>
          </w:p>
        </w:tc>
      </w:tr>
      <w:tr w:rsidR="00710DD7">
        <w:trPr>
          <w:trHeight w:val="460"/>
        </w:trPr>
        <w:tc>
          <w:tcPr>
            <w:tcW w:w="14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ind w:left="113" w:right="113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tym:</w:t>
            </w:r>
          </w:p>
        </w:tc>
        <w:tc>
          <w:tcPr>
            <w:tcW w:w="8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Psychiatrzy I st. 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42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</w:tr>
      <w:tr w:rsidR="00710DD7">
        <w:trPr>
          <w:trHeight w:val="694"/>
        </w:trPr>
        <w:tc>
          <w:tcPr>
            <w:tcW w:w="1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Psychiatrzy II st. i specjaliści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208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157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35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345"/>
        </w:trPr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Pielęgniarki ogółem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45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32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</w:tr>
      <w:tr w:rsidR="00710DD7">
        <w:tc>
          <w:tcPr>
            <w:tcW w:w="14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ind w:left="113" w:right="113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W tym:</w:t>
            </w:r>
          </w:p>
        </w:tc>
        <w:tc>
          <w:tcPr>
            <w:tcW w:w="8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ze specjalizacją z psychiatrii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c>
          <w:tcPr>
            <w:tcW w:w="1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83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po kursie kwalifikacyjnym z psychiatrii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352"/>
        </w:trPr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Psycholodzy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344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177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72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87</w:t>
            </w:r>
          </w:p>
        </w:tc>
      </w:tr>
      <w:tr w:rsidR="00710DD7"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Specjaliści terapii uzależnień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61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33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Instruktorzy terapii uzależnień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254"/>
        </w:trPr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Terapeuci zajęciowi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52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45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</w:tr>
      <w:tr w:rsidR="00710DD7">
        <w:trPr>
          <w:trHeight w:val="272"/>
        </w:trPr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Pracownicy socjalni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262"/>
        </w:trPr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Inni terapeuci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45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17</w:t>
            </w:r>
          </w:p>
        </w:tc>
      </w:tr>
      <w:tr w:rsidR="00710DD7">
        <w:tc>
          <w:tcPr>
            <w:tcW w:w="97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8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8"/>
                <w:szCs w:val="20"/>
                <w:shd w:val="clear" w:color="auto" w:fill="DBE5F1"/>
                <w:lang w:bidi="ar-SA"/>
              </w:rPr>
              <w:t>Psychoterapeuci z certyfikatem (niezależnie od wykazania ich w innych w/w kategoriach)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94</w:t>
            </w:r>
          </w:p>
        </w:tc>
        <w:tc>
          <w:tcPr>
            <w:tcW w:w="71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33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</w:t>
            </w:r>
          </w:p>
        </w:tc>
        <w:tc>
          <w:tcPr>
            <w:tcW w:w="90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</w:t>
            </w:r>
          </w:p>
        </w:tc>
        <w:tc>
          <w:tcPr>
            <w:tcW w:w="71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</w:t>
            </w:r>
          </w:p>
        </w:tc>
      </w:tr>
    </w:tbl>
    <w:p w:rsidR="00710DD7" w:rsidRDefault="00710DD7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keepNext/>
        <w:ind w:left="720" w:hanging="360"/>
        <w:jc w:val="both"/>
        <w:outlineLvl w:val="0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Opieka stacjonarna.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Poniżej zostały przedstawione informacje o działalności oddziałów psychiatrycznych i oddziałów uzależnień w szpitalach psychiatrycznych i szpitalach ogólnych oraz o zatrudnieniu.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15. Oddziały psychiatryczne w szpitalach psychiatrycznych w latach 2020-2021.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1243"/>
        <w:gridCol w:w="1037"/>
        <w:gridCol w:w="1243"/>
        <w:gridCol w:w="1037"/>
        <w:gridCol w:w="1243"/>
        <w:gridCol w:w="1037"/>
      </w:tblGrid>
      <w:tr w:rsidR="00710DD7">
        <w:trPr>
          <w:trHeight w:val="499"/>
        </w:trPr>
        <w:tc>
          <w:tcPr>
            <w:tcW w:w="5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Nazwa oddziału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rPr>
          <w:trHeight w:val="284"/>
        </w:trPr>
        <w:tc>
          <w:tcPr>
            <w:tcW w:w="5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oddziałów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</w:t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br/>
              <w:t> łóżek / miejsc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oddziałów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</w:t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br/>
              <w:t> łóżek / miejsc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oddziałów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</w:t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br/>
              <w:t> łóżek / miejsc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Razem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727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744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698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Hostel dla uzależnionych od środków psychoaktywnych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35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39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39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Inna i nieokreślona komórka działalności medycznej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40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leczenia zaburzeń nerwicowych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psychiatrii sądowej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lastRenderedPageBreak/>
              <w:t>Oddział psychiatryczny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314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314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269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psychiatryczny dla chorych somatycznie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psychiatryczny dla dzieci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47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47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74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psychogeriatryczny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55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55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55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rehabilitacji psychiatrycznej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terapii uzależnienia od narkotyków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terapii dla uzależnionych od substancji psychoaktywnych ze współistniejącymi zaburzeniami psychotycznymi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/ ośrodek leczenia alkoholowych zespołów abstynencyjnych (detoksykacji)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35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35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leczenia uzależnień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/ ośrodek leczenia zespołów abstynencyjnych po substancjach psychoaktywnych (detoksykacji)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</w:tr>
      <w:tr w:rsidR="00710DD7">
        <w:trPr>
          <w:trHeight w:val="284"/>
        </w:trPr>
        <w:tc>
          <w:tcPr>
            <w:tcW w:w="5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rehabilitacyjny dla uzależnionych od substancji psychoaktywnych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59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87</w:t>
            </w:r>
          </w:p>
        </w:tc>
        <w:tc>
          <w:tcPr>
            <w:tcW w:w="14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59</w:t>
            </w:r>
          </w:p>
        </w:tc>
      </w:tr>
    </w:tbl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16. Liczba podmiotów w latach 2020-2021.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675"/>
        <w:gridCol w:w="675"/>
        <w:gridCol w:w="675"/>
      </w:tblGrid>
      <w:tr w:rsidR="00710DD7">
        <w:trPr>
          <w:trHeight w:val="340"/>
        </w:trPr>
        <w:tc>
          <w:tcPr>
            <w:tcW w:w="3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Rodzaj podmiotu</w:t>
            </w:r>
          </w:p>
        </w:tc>
        <w:tc>
          <w:tcPr>
            <w:tcW w:w="35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35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35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rPr>
          <w:trHeight w:val="340"/>
        </w:trPr>
        <w:tc>
          <w:tcPr>
            <w:tcW w:w="39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Szpital psychiatryczny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rPr>
          <w:trHeight w:val="340"/>
        </w:trPr>
        <w:tc>
          <w:tcPr>
            <w:tcW w:w="39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Ośrodek leczenia odwykowego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rPr>
          <w:trHeight w:val="340"/>
        </w:trPr>
        <w:tc>
          <w:tcPr>
            <w:tcW w:w="39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Ośrodek rehabilitacyjny dla narkomanów (także MONAR)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340"/>
        </w:trPr>
        <w:tc>
          <w:tcPr>
            <w:tcW w:w="39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Ośrodek inny niż wymienione powyżej, w którym działa oddział dzienny / hostel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35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17. Baza stacjonarna w latach 2020-2021.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1222"/>
        <w:gridCol w:w="1222"/>
        <w:gridCol w:w="1222"/>
      </w:tblGrid>
      <w:tr w:rsidR="00710DD7">
        <w:trPr>
          <w:trHeight w:val="340"/>
        </w:trPr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Baza stacjonarna - razem</w:t>
            </w:r>
          </w:p>
        </w:tc>
        <w:tc>
          <w:tcPr>
            <w:tcW w:w="6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6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63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rPr>
          <w:trHeight w:val="340"/>
        </w:trPr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Liczba łóżek / miejsc – stan w dniu 31.12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727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744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698</w:t>
            </w:r>
          </w:p>
        </w:tc>
      </w:tr>
      <w:tr w:rsidR="00710DD7">
        <w:trPr>
          <w:trHeight w:val="340"/>
        </w:trPr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Średnia liczba łóżek w okresie sprawozdawczym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727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744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721</w:t>
            </w:r>
          </w:p>
        </w:tc>
      </w:tr>
      <w:tr w:rsidR="00710DD7">
        <w:trPr>
          <w:trHeight w:val="340"/>
        </w:trPr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Leczeni bez ruchu międzyoddziałowego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10 349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12 000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12 690</w:t>
            </w:r>
          </w:p>
        </w:tc>
      </w:tr>
      <w:tr w:rsidR="00710DD7">
        <w:trPr>
          <w:trHeight w:val="340"/>
        </w:trPr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Osobodni leczenia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162 324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216 149</w:t>
            </w:r>
          </w:p>
        </w:tc>
        <w:tc>
          <w:tcPr>
            <w:tcW w:w="63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182 260</w:t>
            </w:r>
          </w:p>
        </w:tc>
      </w:tr>
    </w:tbl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18. Oddziały psychiatryczne w szpitalach ogólnych w latach 2020-2021.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834"/>
        <w:gridCol w:w="960"/>
        <w:gridCol w:w="1055"/>
        <w:gridCol w:w="834"/>
        <w:gridCol w:w="960"/>
        <w:gridCol w:w="1055"/>
        <w:gridCol w:w="834"/>
        <w:gridCol w:w="960"/>
        <w:gridCol w:w="1055"/>
      </w:tblGrid>
      <w:tr w:rsidR="00710DD7">
        <w:trPr>
          <w:trHeight w:val="50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Nazwa oddziału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oddziałów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łóżek/miejsc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Leczeni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w trybie stacjonarnym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oddziałów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łóżek/miejsc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Leczeni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w trybie stacjonarnym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oddziałów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łóżek/miejsc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Leczeni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w trybie stacjonarnym</w:t>
            </w:r>
          </w:p>
        </w:tc>
      </w:tr>
      <w:tr w:rsidR="00710DD7"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t>Oddziały psychiatryczne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2 437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2 458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2 841</w:t>
            </w:r>
          </w:p>
        </w:tc>
      </w:tr>
      <w:tr w:rsidR="00710DD7"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DBE5F1"/>
                <w:lang w:bidi="ar-SA"/>
              </w:rPr>
              <w:lastRenderedPageBreak/>
              <w:t>Oddziały leczenia uzależnień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19. Personel w szpitalach psychiatrycznych (stan na 31.12.2022 r.).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161"/>
        <w:gridCol w:w="1838"/>
      </w:tblGrid>
      <w:tr w:rsidR="00710DD7">
        <w:trPr>
          <w:trHeight w:val="397"/>
        </w:trPr>
        <w:tc>
          <w:tcPr>
            <w:tcW w:w="8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Grupa zawodowa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Udzielający świadczeń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Lekarze ogółem (z rezydentami, bez konsultantów)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97</w:t>
            </w:r>
          </w:p>
        </w:tc>
      </w:tr>
      <w:tr w:rsidR="00710DD7">
        <w:trPr>
          <w:trHeight w:val="397"/>
        </w:trPr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W tym:</w:t>
            </w:r>
          </w:p>
        </w:tc>
        <w:tc>
          <w:tcPr>
            <w:tcW w:w="66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Psychiatrzy I st. 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rPr>
          <w:trHeight w:val="39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66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Psychiatrzy II st. i specjaliści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38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 xml:space="preserve">Pielęgniarki 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183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Psycholodzy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39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Specjaliści terapii uzależnień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Instruktorzy terapii uzależnień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Terapeuci zajęciowi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Pracownicy socjalni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Inni terapeuci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397"/>
        </w:trPr>
        <w:tc>
          <w:tcPr>
            <w:tcW w:w="85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Psychoterapeuci z certyfikatem (niezależnie od wykazania ich w innych w/w kategoriach)</w:t>
            </w:r>
          </w:p>
        </w:tc>
        <w:tc>
          <w:tcPr>
            <w:tcW w:w="18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20. Personel w opiece psychiatrycznej według podstawowego miejsca pracy (stan na 31.12.2022 r. razem z Uniwersytetem Medycznym).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2"/>
        <w:gridCol w:w="863"/>
        <w:gridCol w:w="862"/>
        <w:gridCol w:w="862"/>
      </w:tblGrid>
      <w:tr w:rsidR="00710DD7">
        <w:trPr>
          <w:trHeight w:val="454"/>
        </w:trPr>
        <w:tc>
          <w:tcPr>
            <w:tcW w:w="3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Lekarze z II stopniem specjalizacji lub ze specjalizacją uzyskaną „nowym trybem” w dziedzinie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Psychiatrii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166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166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187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Psychiatrii dzieci i młodzieży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26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29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Seksuologii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Toksykologii klinicznej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Toksykologii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Lekarze z I stopniem specjalizacji w dziedzinie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Psychiatrii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Psychiatrii dzieci i młodzieży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Toksykologii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Pielęgniarki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Ze specjalizacją lub kursem w dziedzinie pielęgniarstwa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279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313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297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Inni specjaliści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Psychologii klinicznej ze specjalizacją 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Psychologii klinicznej ze specjalizacją II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29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24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lastRenderedPageBreak/>
              <w:t>Psychologii klinicznej ze specjalizacją uzyskaną „nowym trybem”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56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44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46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Psychologii ogólnej ze specjalizacją 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23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48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Psychologii ogólnej ze specjalizacją II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Psychoseksuologii ze specjalizacją uzyskaną „nowym trybem”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Psychoterapii dzieci i młodzieży ze specjalizacją uzyskaną „nowym trybem’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Inni psycholodzy 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Inni psycholodzy II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Toksykologii 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rPr>
          <w:trHeight w:val="454"/>
        </w:trPr>
        <w:tc>
          <w:tcPr>
            <w:tcW w:w="36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Toksykologii II stopnia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4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</w:tbl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keepNext/>
        <w:ind w:left="720" w:hanging="360"/>
        <w:jc w:val="both"/>
        <w:outlineLvl w:val="0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3.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Opieka pozaszpitalna i leczenie środowiskowe.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21. Działalność różnych form opieki pozaszpitalnej w 2022 r.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260"/>
        <w:gridCol w:w="1766"/>
        <w:gridCol w:w="1767"/>
        <w:gridCol w:w="1767"/>
      </w:tblGrid>
      <w:tr w:rsidR="00710DD7">
        <w:trPr>
          <w:trHeight w:val="340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Rodzaj ośrodka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Miejsca</w:t>
            </w: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osób objętych opieką</w:t>
            </w: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Osobodni</w:t>
            </w:r>
          </w:p>
        </w:tc>
      </w:tr>
      <w:tr w:rsidR="00710DD7">
        <w:trPr>
          <w:trHeight w:val="340"/>
        </w:trPr>
        <w:tc>
          <w:tcPr>
            <w:tcW w:w="42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Oddziały psychiatryczne dzienne razem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284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1 235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44 782</w:t>
            </w:r>
          </w:p>
        </w:tc>
      </w:tr>
      <w:tr w:rsidR="00710DD7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W tym: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dla dzieci i młodzieży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85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188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11 675</w:t>
            </w:r>
          </w:p>
        </w:tc>
      </w:tr>
      <w:tr w:rsidR="00710DD7">
        <w:trPr>
          <w:trHeight w:val="34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dla pacjentów z zaburzeniami nerwicowymi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63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2 714</w:t>
            </w:r>
          </w:p>
        </w:tc>
      </w:tr>
      <w:tr w:rsidR="00710DD7">
        <w:trPr>
          <w:trHeight w:val="34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ośrodek alzheimerowski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34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dzienny terapii uzależnienia od alkoholu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342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6 800</w:t>
            </w:r>
          </w:p>
        </w:tc>
      </w:tr>
      <w:tr w:rsidR="00710DD7">
        <w:trPr>
          <w:trHeight w:val="34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oddział terapii uzależnienia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od środków psychoaktywnych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340"/>
        </w:trPr>
        <w:tc>
          <w:tcPr>
            <w:tcW w:w="42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Hostele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74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178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19 646</w:t>
            </w:r>
          </w:p>
        </w:tc>
      </w:tr>
      <w:tr w:rsidR="00710DD7">
        <w:trPr>
          <w:trHeight w:val="340"/>
        </w:trPr>
        <w:tc>
          <w:tcPr>
            <w:tcW w:w="42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Zespoły leczenia środowiskowego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i domowego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x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1 287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x</w:t>
            </w:r>
          </w:p>
        </w:tc>
      </w:tr>
      <w:tr w:rsidR="00710DD7">
        <w:trPr>
          <w:trHeight w:val="340"/>
        </w:trPr>
        <w:tc>
          <w:tcPr>
            <w:tcW w:w="42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Ośrodek leczenia uzależnień bliżej niescharakteryzowanych</w:t>
            </w:r>
          </w:p>
        </w:tc>
        <w:tc>
          <w:tcPr>
            <w:tcW w:w="17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76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22. Liczba osób objętych opieką w zespołach leczenia środowiskowego, wg rozpoznania i wieku, w 2022 r.</w:t>
      </w:r>
    </w:p>
    <w:tbl>
      <w:tblPr>
        <w:tblW w:w="10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992"/>
        <w:gridCol w:w="1319"/>
        <w:gridCol w:w="1017"/>
        <w:gridCol w:w="1016"/>
        <w:gridCol w:w="1017"/>
        <w:gridCol w:w="1642"/>
      </w:tblGrid>
      <w:tr w:rsidR="00710DD7">
        <w:trPr>
          <w:trHeight w:val="340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Przyczyna leczenia</w:t>
            </w:r>
          </w:p>
        </w:tc>
        <w:tc>
          <w:tcPr>
            <w:tcW w:w="332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leczonych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tym leczeni ogółem</w:t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br/>
              <w:t>w wieku lat</w:t>
            </w:r>
          </w:p>
        </w:tc>
      </w:tr>
      <w:tr w:rsidR="00710DD7">
        <w:trPr>
          <w:trHeight w:val="340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ogółem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tym mężczyźni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0-18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19-29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30-64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65 i więcej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Ogółem z zaburzeniami psychicznymi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1 287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397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45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55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452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753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Organiczne zaburzenia psychiczne, włącznie z zespołami objawowymi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336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90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76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252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Zaburzenia spowodowane używaniem alkoholu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Zaburzenia spowodowane używaniem substancji psychoaktywnych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Schizofrenia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135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76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103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29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lastRenderedPageBreak/>
              <w:t>Zaburzenia schizotypowe: schizoafektywne i urojeniowe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(bez schizofrenii)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382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128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17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146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218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Zaburzenia nastroju – afektywne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277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59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72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189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Zaburzenia nerwicowe związane ze stresem i somatoformiczne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62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16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23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Zespoły behawioralne związane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z zaburzeniami fizjologicznymi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i czynnikami fizycznymi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</w:tr>
      <w:tr w:rsidR="00710DD7">
        <w:trPr>
          <w:trHeight w:val="340"/>
        </w:trPr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Inne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89</w:t>
            </w: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26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28</w:t>
            </w:r>
          </w:p>
        </w:tc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44</w:t>
            </w:r>
          </w:p>
        </w:tc>
      </w:tr>
    </w:tbl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710DD7">
      <w:pPr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 23. Personel działalności podstawowej zespołów/oddziałów leczenie środowiskowego/domowego w Łodzi.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710DD7">
      <w:pPr>
        <w:jc w:val="both"/>
        <w:rPr>
          <w:color w:val="000000"/>
          <w:szCs w:val="20"/>
          <w:shd w:val="clear" w:color="auto" w:fill="FFFFFF"/>
          <w:lang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82"/>
        <w:gridCol w:w="1813"/>
        <w:gridCol w:w="1620"/>
        <w:gridCol w:w="1238"/>
        <w:gridCol w:w="1238"/>
      </w:tblGrid>
      <w:tr w:rsidR="00710DD7">
        <w:trPr>
          <w:trHeight w:val="454"/>
        </w:trPr>
        <w:tc>
          <w:tcPr>
            <w:tcW w:w="5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Grupa zawodowa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Zatrudnienie – stan na 31 grudnia 2022 r.</w:t>
            </w:r>
          </w:p>
        </w:tc>
        <w:tc>
          <w:tcPr>
            <w:tcW w:w="542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Działalność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wizyt w środowisku pacjenta (dom, praca, szkoła)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 xml:space="preserve">Liczba wizyt </w:t>
            </w:r>
          </w:p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 zespole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Liczba wizyt ogółem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Lekarze ogółem (z rezydentami, bez konsultantów)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29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48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5 158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5 206</w:t>
            </w:r>
          </w:p>
        </w:tc>
      </w:tr>
      <w:tr w:rsidR="00710DD7">
        <w:trPr>
          <w:trHeight w:val="454"/>
        </w:trPr>
        <w:tc>
          <w:tcPr>
            <w:tcW w:w="11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W tym:</w:t>
            </w:r>
          </w:p>
        </w:tc>
        <w:tc>
          <w:tcPr>
            <w:tcW w:w="45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Psychiatrzy I st.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454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5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Psychiatrzy II st. i specjaliści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(w nowym systemie jednostopniowym)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Pielęgniarki ogółem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157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4 717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2 148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6 865</w:t>
            </w:r>
          </w:p>
        </w:tc>
      </w:tr>
      <w:tr w:rsidR="00710DD7">
        <w:trPr>
          <w:trHeight w:val="454"/>
        </w:trPr>
        <w:tc>
          <w:tcPr>
            <w:tcW w:w="11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W tym:</w:t>
            </w:r>
          </w:p>
        </w:tc>
        <w:tc>
          <w:tcPr>
            <w:tcW w:w="45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ze spec. z psychiatrii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79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454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5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 xml:space="preserve">po kursie kwalifikacyjnym z psychiatrii 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Psycholodzy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42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730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5 327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6 057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Specjaliści terapii uzależnień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Instruktorzy terapii uzależnień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0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Terapeuci zajęciowi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Pracownicy socjalni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2 411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2 411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Inni terapeuci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340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1 475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1 815</w:t>
            </w:r>
          </w:p>
        </w:tc>
      </w:tr>
      <w:tr w:rsidR="00710DD7">
        <w:trPr>
          <w:trHeight w:val="454"/>
        </w:trPr>
        <w:tc>
          <w:tcPr>
            <w:tcW w:w="5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Psychoterapeuci z certyfikatem</w:t>
            </w: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br/>
              <w:t>(niezależnie od wykazania w innych w/w kategoriach)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</w:t>
            </w: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</w:tr>
    </w:tbl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keepNext/>
        <w:ind w:left="720" w:hanging="360"/>
        <w:jc w:val="left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4.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Finansowanie świadczeń zdrowotnych przez Narodowy Fundusz Zdrowia.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2024 roku Łódzki Oddział Wojewódzki Narodowego Funduszu Zdrowia zawarł 38 umów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 xml:space="preserve">z 26 podmiotami realizującymi na terenie Łodzi świadczenia zdrowotne w rodzaju opieka </w:t>
      </w:r>
      <w:r>
        <w:rPr>
          <w:color w:val="000000"/>
          <w:szCs w:val="20"/>
          <w:shd w:val="clear" w:color="auto" w:fill="FFFFFF"/>
          <w:lang w:bidi="ar-SA"/>
        </w:rPr>
        <w:lastRenderedPageBreak/>
        <w:t>psychiatryczna i leczenie uzależnień. W latach 2022 i 2023 liczby te wynosiły odpowiednio: 2022 rok - 32 umowy, 27 świadczeniodawców, 2023 rok - 37 umów, 27 świadczeniodawców.</w:t>
      </w:r>
      <w:hyperlink w:anchor="_ftn20" w:history="1">
        <w:r>
          <w:rPr>
            <w:color w:val="000000"/>
            <w:szCs w:val="20"/>
            <w:u w:val="single"/>
            <w:shd w:val="clear" w:color="auto" w:fill="FFFFFF"/>
            <w:lang w:bidi="ar-SA"/>
          </w:rPr>
          <w:t>[</w:t>
        </w:r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20</w:t>
        </w:r>
        <w:r>
          <w:rPr>
            <w:color w:val="000000"/>
            <w:szCs w:val="20"/>
            <w:u w:val="single"/>
            <w:shd w:val="clear" w:color="auto" w:fill="FFFFFF"/>
            <w:lang w:bidi="ar-SA"/>
          </w:rPr>
          <w:t>]</w:t>
        </w:r>
      </w:hyperlink>
    </w:p>
    <w:p w:rsidR="00710DD7" w:rsidRDefault="0007740B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Świadczenia zdrowotne w rodzaju opieka psychiatryczna i leczenie uzależnień realizowane </w:t>
      </w:r>
      <w:r>
        <w:rPr>
          <w:color w:val="000000"/>
          <w:szCs w:val="20"/>
          <w:shd w:val="clear" w:color="auto" w:fill="FFFFFF"/>
          <w:lang w:bidi="ar-SA"/>
        </w:rPr>
        <w:br/>
        <w:t>są w warunkach: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color w:val="000000"/>
          <w:szCs w:val="20"/>
          <w:shd w:val="clear" w:color="auto" w:fill="FFFFFF"/>
          <w:lang w:bidi="ar-SA"/>
        </w:rPr>
        <w:t>ambulatoryjnych – poradnie psychiatryczne, leczenia uzależnień i zespoły leczenia środowiskowego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dziennych – dzienne oddziały psychiatryczne i leczenia uzależnień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stacjonarnych – oddziały psychiatryczne i leczenia uzależnień.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       Ponadto rozporządzeniem Ministra Zdrowia z dnia 14 sierpnia 2019 r. zmieniającym rozporządzenie w sprawie świadczeń gwarantowanych z zakresu opieki psychiatrycznej 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i leczenia uzależnień (Dz. U. poz. 1640) w Polsce wdrożono reformę systemu ochrony zdrowia psychicznego dzieci i młodzieży. Kluczowym elementem reformy jest koordynacja działań między podmiotami zaangażowanymi w pomoc osobom nieletnim oraz świadczenie opieki środowiskowej. Nowy model ma zwiększyć dostępność do świadczeń psychologicznych i psychiatrycznych dzieci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i młodzieży w sytuacjach wymagających szybkiej interwencji oraz wczesne wychwycenie przypadków występowania zaburzeń psychicznych. Jest on oparty jest na trzech poziomach referencyjnych: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I poziom referencyjny: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color w:val="000000"/>
          <w:szCs w:val="20"/>
          <w:shd w:val="clear" w:color="auto" w:fill="FFFFFF"/>
          <w:lang w:bidi="ar-SA"/>
        </w:rPr>
        <w:t xml:space="preserve">Zespół środowiskowej opieki psychologicznej i psychoterapeutycznej dla dzieci </w:t>
      </w:r>
      <w:r>
        <w:rPr>
          <w:color w:val="000000"/>
          <w:szCs w:val="20"/>
          <w:shd w:val="clear" w:color="auto" w:fill="FFFFFF"/>
          <w:lang w:bidi="ar-SA"/>
        </w:rPr>
        <w:br/>
        <w:t>i młodzieży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color w:val="000000"/>
          <w:szCs w:val="20"/>
          <w:shd w:val="clear" w:color="auto" w:fill="FFFFFF"/>
          <w:lang w:bidi="ar-SA"/>
        </w:rPr>
        <w:t>Ośrodek środowiskowej opieki psychologicznej i psychoterapeutycznej dla dzieci</w:t>
      </w:r>
      <w:r>
        <w:rPr>
          <w:color w:val="000000"/>
          <w:szCs w:val="20"/>
          <w:shd w:val="clear" w:color="auto" w:fill="FFFFFF"/>
          <w:lang w:bidi="ar-SA"/>
        </w:rPr>
        <w:br/>
        <w:t>i młodzieży.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II poziom referencyjny: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Centrum zdrowia psychicznego dla dzieci i młodzieży: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Poradnia zdrowia psychicznego dla dzieci i młodzieży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Oddział dzienny psychiatryczny rehabilitacyjny dla dzieci i młodzieży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III poziom referencyjny: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Ośrodek wysokospecjalistycznej całodobowej opieki psychiatrycznej: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Poradnia zdrowia psychicznego dla dzieci i młodzieży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Izba przyjęć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mbol" w:hAnsi="Symbol"/>
          <w:color w:val="000000"/>
          <w:szCs w:val="20"/>
          <w:shd w:val="clear" w:color="auto" w:fill="FFFFFF"/>
          <w:lang w:bidi="ar-SA"/>
        </w:rPr>
        <w:sym w:font="Symbol" w:char="F0B7"/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Oddział psychiatryczny dla dzieci i młodzieży </w:t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Wysokość środków finansowych przeznaczonych przez Łódzki Oddział Wojewódzki Narodowego Funduszu Zdrowia na udzielanie świadczeń zdrowotnych w rodzaju opieka psychiatryczna i leczenie uzależnień, w poszczególnych zakresach, przedstawia poniższa tabela: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 xml:space="preserve">Tab. 24. Wysokość nakładów przeznaczonych przez Łódzki Oddział Wojewódzki Narodowego Funduszu Zdrowia na udzielanie świadczeń opieki zdrowotnej w rodzaju opieka psychiatryczna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i leczenie uzależnień na terenie miasta Łodzi w latach 2020 – 2023.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1550"/>
        <w:gridCol w:w="1664"/>
        <w:gridCol w:w="1664"/>
        <w:gridCol w:w="1670"/>
      </w:tblGrid>
      <w:tr w:rsidR="00710DD7">
        <w:tc>
          <w:tcPr>
            <w:tcW w:w="160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 </w:t>
            </w:r>
          </w:p>
        </w:tc>
        <w:tc>
          <w:tcPr>
            <w:tcW w:w="3400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Rok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Rodzaj świadczenia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2020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2021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2022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2023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Ambulatoryjne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18 252 178,10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19 343 231,06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24 130 977,32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23 928 242,66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Dzienne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6 314 346,54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7 017 019,20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8 651 829,91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8 595 361,18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Stacjonarne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25 166 833,59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34 141 975,56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60 021 911,97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65 138 124,97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I poziom referencyjny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830 173,50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4 245 828,75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6 215 526,93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6 284 014,39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II poziom referencyjny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7 585 879,31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9 033 819,15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III poziom referencyjny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10 595 215,41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26 882 918,59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Centa Zdrowia Psychicznego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47 640 458,08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44 866 910,20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37 440 982,28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58 587 516,89</w:t>
            </w:r>
          </w:p>
        </w:tc>
      </w:tr>
      <w:tr w:rsidR="00710DD7"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before="240"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Suma</w:t>
            </w:r>
          </w:p>
        </w:tc>
        <w:tc>
          <w:tcPr>
            <w:tcW w:w="80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98 203 989,81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109 614 964,77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154 552 323,13</w:t>
            </w:r>
          </w:p>
        </w:tc>
        <w:tc>
          <w:tcPr>
            <w:tcW w:w="8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before="240" w:line="276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198 449 997,83</w:t>
            </w:r>
          </w:p>
        </w:tc>
      </w:tr>
    </w:tbl>
    <w:p w:rsidR="00710DD7" w:rsidRDefault="0007740B">
      <w:pPr>
        <w:spacing w:line="360" w:lineRule="auto"/>
        <w:ind w:left="-142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Źródło: Łódzki Oddział Wojewódzkiego Narodowego Funduszu Zdrowia.</w:t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keepNext/>
        <w:ind w:left="1080" w:hanging="720"/>
        <w:jc w:val="left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III.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     </w:t>
      </w:r>
      <w:r>
        <w:rPr>
          <w:b/>
          <w:color w:val="000000"/>
          <w:szCs w:val="20"/>
          <w:shd w:val="clear" w:color="auto" w:fill="FFFFFF"/>
          <w:lang w:bidi="ar-SA"/>
        </w:rPr>
        <w:t> WSPARCIE SPOŁECZNE OSÓB Z ZABURZENIAMI PSYCHICZNYMI.</w:t>
      </w:r>
    </w:p>
    <w:p w:rsidR="00710DD7" w:rsidRDefault="0007740B">
      <w:pPr>
        <w:ind w:left="426" w:hanging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i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Ustawa z dnia 19 sierpnia 1994 r. o ochronie zdrowia psychicznego, zwaną dalej ustawą,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w art. 8 stanowi, że jednostki organizacyjne i inne podmioty działające na podstawie ustawy o pomocy społecznej, w porozumieniu z podmiotami leczniczymi udzielającymi świadczeń zdrowotnych w zakresie psychiatrycznej opieki zdrowotnej organizują na obszarze swojego działania oparcie społeczne dla osób, które z powodu choroby psychicznej lub upośledzenia umysłowego mają poważne trudności w życiu codziennym, zwłaszcza w kształtowaniu swoich stosunków z otoczeniem, w zakresie edukacji, zatrudnienia oraz w sprawach bytowych. Oparcie społeczne polega w szczególności na: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1.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podtrzymywaniu i rozwijaniu umiejętności niezbędnych do samodzielnego, aktywnego życia;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2.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organizowaniu w środowisku społecznym pomocy ze strony rodziny, innych osób, grup, organizacji społecznych i instytucji;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3.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udzielaniu pomocy finansowej, rzeczowej oraz innych świadczeń na zasadach określonych w ustawie o pomocy społecznej.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Wsparcie społeczne dla osób z zaburzeniami psychicznymi realizowane jest w różnych formach, zinstytucjonalizowanych i środowiskowych.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spacing w:after="240"/>
        <w:ind w:left="720" w:hanging="360"/>
        <w:jc w:val="left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lastRenderedPageBreak/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Pomoc społeczna.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1.1. Domy pomocy społecznej.</w:t>
      </w:r>
    </w:p>
    <w:p w:rsidR="00710DD7" w:rsidRDefault="0007740B">
      <w:pPr>
        <w:ind w:left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Zgodnie z art. 38 ustawy osoba, która wskutek choroby psychicznej lub upośledzenia umysłowego nie jest zdolna do zaspokajania podstawowych potrzeb życiowych i nie ma możliwości korzystania z opieki innych osób oraz potrzebuje stałej opieki i pielęgnacji, lecz nie wymaga leczenia szpitalnego, może być za jej zgodą lub zgodą jej przedstawiciela ustawowego przyjęta do domu pomocy społecznej.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Domy pomocy społecznej</w:t>
      </w:r>
      <w:r>
        <w:rPr>
          <w:color w:val="000000"/>
          <w:szCs w:val="20"/>
          <w:shd w:val="clear" w:color="auto" w:fill="FFFFFF"/>
          <w:lang w:bidi="ar-SA"/>
        </w:rPr>
        <w:t xml:space="preserve">, zgodnie z założeniami, mają za zadanie zaspokajanie niezbędnych potrzeb bytowych, opiekuńczych, edukacyjnych, społecznych i religijnych przebywających w nich podopiecznych, przy uwzględnieniu wolności, intymności, godności i poczucia bezpieczeństwa mieszkańców. Placówki te zapewniają, oprócz miejsca zamieszkania, wyżywienia i odzieży, także opiekę, pielęgnację i pomoc w podstawowych czynnościach życiowych. Świadczą usługi wspomagające, polegające na prowadzeniu terapii zajęciowej, podnoszeniu sprawności, a także zaspokajaniu potrzeb religijnych i kulturalnych, utrzymaniu i rozwijaniu przez podopiecznych kontaktów z rodziną i środowiskiem. W przypadku dzieci placówki świadczą również usługi w zakresie potrzeb edukacyjnych. Podopieczni mają możliwość nauki i uczestnictwa w zajęciach rewalidacyjnych. Istotną metodą edukacyjną jest uczenie i wychowanie przez doświadczenie życiowe. Placówki są prowadzone przez Miasto Łódź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oraz przez podmioty niepubliczne na zlecenie Miasta.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Łodzi funkcjonuje 7 domów pomocy społecznej dla osób przewlekle psychicznie chorych oraz niepełnosprawnych intelektualnie. 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25. Domy pomocy społecznej dla osób z zaburzeniami psychicznymi oraz dla osób niepełnosprawnych intelektualnie.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330"/>
        <w:gridCol w:w="1614"/>
        <w:gridCol w:w="2901"/>
      </w:tblGrid>
      <w:tr w:rsidR="00710DD7">
        <w:trPr>
          <w:trHeight w:val="47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C6D9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6D9F1"/>
                <w:lang w:bidi="ar-SA"/>
              </w:rPr>
              <w:t>DOMY POMOCY SPOŁECZNEJ</w:t>
            </w:r>
          </w:p>
        </w:tc>
      </w:tr>
      <w:tr w:rsidR="00710DD7">
        <w:trPr>
          <w:trHeight w:val="477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DBE5F1"/>
                <w:lang w:bidi="ar-SA"/>
              </w:rPr>
              <w:t>Nazwa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DBE5F1"/>
                <w:lang w:bidi="ar-SA"/>
              </w:rPr>
              <w:t>Adres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DBE5F1"/>
                <w:lang w:bidi="ar-SA"/>
              </w:rPr>
              <w:t>Liczba miejsc, na które wydano zezwolenie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DBE5F1"/>
                <w:lang w:bidi="ar-SA"/>
              </w:rPr>
              <w:t>Typ placówki</w:t>
            </w:r>
          </w:p>
        </w:tc>
      </w:tr>
      <w:tr w:rsidR="00710DD7">
        <w:trPr>
          <w:trHeight w:val="668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3 Dom Pomocy Społecznej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ul. Paradna 36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115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Osoby przewlekle psychicznie chore</w:t>
            </w:r>
          </w:p>
        </w:tc>
      </w:tr>
      <w:tr w:rsidR="00710DD7">
        <w:trPr>
          <w:trHeight w:val="717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5 Dom Pomocy Społecznej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ul. Podgórna 2/14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160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Osoby przewlekle psychicznie chore</w:t>
            </w:r>
          </w:p>
        </w:tc>
      </w:tr>
      <w:tr w:rsidR="00710DD7">
        <w:trPr>
          <w:trHeight w:val="905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Dom Pomocy Społecznej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ul. Sierakowskiego 65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49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Dzieci i młodzież niepełnosprawni intelektualnie</w:t>
            </w:r>
          </w:p>
        </w:tc>
      </w:tr>
      <w:tr w:rsidR="00710DD7">
        <w:trPr>
          <w:trHeight w:val="895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Dom Pomocy Społecznej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ul. Spadkowa 4/6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178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Dorośli, dzieci i młodzież niepełnosprawni intelektualnie</w:t>
            </w:r>
          </w:p>
        </w:tc>
      </w:tr>
      <w:tr w:rsidR="00710DD7">
        <w:trPr>
          <w:trHeight w:val="1271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lastRenderedPageBreak/>
              <w:t>Niepubliczny Dom Pomocy Społecznej Fundacji im. Brata Alberta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ul. Helenówek 7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19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Dorośli niepełnosprawni intelektualnie mężczyźni</w:t>
            </w:r>
          </w:p>
        </w:tc>
      </w:tr>
      <w:tr w:rsidR="00710DD7">
        <w:trPr>
          <w:trHeight w:val="1088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Niepubliczny Dom Pomocy Społecznej Zgromadzenia Sióstr Służebniczek NMP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ul. Kosynierów Gdyńskich 20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100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Osoby przewlekle psychicznie chore</w:t>
            </w:r>
          </w:p>
        </w:tc>
      </w:tr>
      <w:tr w:rsidR="00710DD7">
        <w:trPr>
          <w:trHeight w:val="1088"/>
        </w:trPr>
        <w:tc>
          <w:tcPr>
            <w:tcW w:w="1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Dom Pomocy</w:t>
            </w:r>
          </w:p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Społecznej „Wyjątkowy Dom” (od V.2024 r.)</w:t>
            </w:r>
          </w:p>
        </w:tc>
        <w:tc>
          <w:tcPr>
            <w:tcW w:w="121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ul. Municypalna 4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60</w:t>
            </w:r>
          </w:p>
        </w:tc>
        <w:tc>
          <w:tcPr>
            <w:tcW w:w="150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ar-SA"/>
              </w:rPr>
              <w:t>Osoby przewlekle psychicznie chore</w:t>
            </w:r>
          </w:p>
        </w:tc>
      </w:tr>
    </w:tbl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2022 r. z domów pomocy społecznej dla osób z zaburzeniami psychicznymi oraz dla osób niepełnosprawnych intelektualnie korzystało łącznie 647 osób, a w 2023 roku 653 osoby. Miejsc organizacyjnych w ww. domach wg stanu na dzień 31.12.2023 r. jest 621 </w:t>
      </w:r>
      <w:r>
        <w:rPr>
          <w:color w:val="000000"/>
          <w:szCs w:val="20"/>
          <w:shd w:val="clear" w:color="auto" w:fill="FFFFFF"/>
          <w:lang w:bidi="ar-SA"/>
        </w:rPr>
        <w:br/>
        <w:t>(w tym 375 miejsc dla osób przewlekle psychicznie chorych).</w:t>
      </w:r>
    </w:p>
    <w:p w:rsidR="00710DD7" w:rsidRDefault="0007740B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ramach struktury organizacyjnej Miejskiego Ośrodka Pomocy Społecznej w Łodzi działa </w:t>
      </w:r>
      <w:r>
        <w:rPr>
          <w:b/>
          <w:color w:val="000000"/>
          <w:szCs w:val="20"/>
          <w:shd w:val="clear" w:color="auto" w:fill="FFFFFF"/>
          <w:lang w:bidi="ar-SA"/>
        </w:rPr>
        <w:t>Dom Dziennego Pobytu dla Osób Niepełnosprawnych</w:t>
      </w:r>
      <w:r>
        <w:rPr>
          <w:color w:val="000000"/>
          <w:szCs w:val="20"/>
          <w:shd w:val="clear" w:color="auto" w:fill="FFFFFF"/>
          <w:lang w:bidi="ar-SA"/>
        </w:rPr>
        <w:t xml:space="preserve"> przy ul. Rojnej 18a (45 miejsc organizacyjnych), z filią przy ul. Piotrkowskiej 142 (20 miejsc organizacyjnych dla osób powyżej 18 roku życia).</w:t>
      </w:r>
    </w:p>
    <w:p w:rsidR="00710DD7" w:rsidRDefault="0007740B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Do placówki uczęszczają osoby niepełnosprawne intelektualnie w stopniu głębokim 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i znacznym, z dziecięcym porażeniem mózgowym, zespołem Downa, autyzmem. W 2023 r. opieką rewalidacyjną objętych było 55 podopiecznych. </w:t>
      </w:r>
    </w:p>
    <w:p w:rsidR="00710DD7" w:rsidRDefault="0007740B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ramach wspierania rodzin działa oddział tygodniowy, nocny, 9-łóżkowy od poniedziałku </w:t>
      </w:r>
      <w:r>
        <w:rPr>
          <w:color w:val="000000"/>
          <w:szCs w:val="20"/>
          <w:shd w:val="clear" w:color="auto" w:fill="FFFFFF"/>
          <w:lang w:bidi="ar-SA"/>
        </w:rPr>
        <w:br/>
        <w:t>do piątku. Placówka zapewnia wyżywienie. W 2023 r. z wyżej wymienionych usług opiekuńczych skorzystało 10 osób.</w:t>
      </w:r>
    </w:p>
    <w:p w:rsidR="00710DD7" w:rsidRDefault="0007740B">
      <w:pPr>
        <w:spacing w:line="360" w:lineRule="auto"/>
        <w:ind w:firstLine="35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Dom Dziennego Pobytu dla Osób Niepełnosprawnych zaspakaja potrzeby podopiecznych poprzez:</w:t>
      </w:r>
    </w:p>
    <w:p w:rsidR="00710DD7" w:rsidRDefault="0007740B">
      <w:pPr>
        <w:spacing w:line="360" w:lineRule="auto"/>
        <w:ind w:left="714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zapewnienie kompleksowej rehabilitacji,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działalność obejmującą elementy samoobsługi, samodzielności życia w zbiorowości, poznawanie środowiska poza placówką i kontakt z tym środowiskiem,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zapewnienie w miarę możliwości podstawowej opieki pielęgniarskiej,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zapewnienie wyżywienia.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Celem pracy placówki jest rewalidacja i usprawnianie oraz zapewnienie bezpieczeństwa podopiecznym. 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W placówce prowadzona jest: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terapia polisensoryczna w sali doświadczania świata,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rehabilitacja ruchowa,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lastRenderedPageBreak/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terapia psychologiczna, pedagogiczna, logopedyczna,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muzykoterapia i rytmika,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terapia zajęciowa,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terapia indywidualna lub grupowa dostosowana do możliwości uczestników.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Od 1 czerwca 2015 r. funkcjonuje w Łodzi pierwszy </w:t>
      </w:r>
      <w:r>
        <w:rPr>
          <w:b/>
          <w:color w:val="000000"/>
          <w:szCs w:val="20"/>
          <w:shd w:val="clear" w:color="auto" w:fill="FFFFFF"/>
          <w:lang w:bidi="ar-SA"/>
        </w:rPr>
        <w:t>Rodzinny Dom Pomocy</w:t>
      </w:r>
      <w:r>
        <w:rPr>
          <w:color w:val="000000"/>
          <w:szCs w:val="20"/>
          <w:shd w:val="clear" w:color="auto" w:fill="FFFFFF"/>
          <w:lang w:bidi="ar-SA"/>
        </w:rPr>
        <w:t>, z siedzibą przy ul. Edwarda 33. Dom przeznaczony jest dla 4 osób wymagających wsparcia z powodu niepełnosprawności intelektualnej. Mieszkają w nim młode osoby, kończące edukację w ośrodkach szkolno-wychowawczych. W Domu towarzyszą im opiekunowie, którzy pomagają w codziennych czynnościach oraz prowadzą zajęcia terapeutyczno-rehabilitacyjne.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1.2. Środowiskowe domy samopomocy.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Środowiskowe domy samopomocy</w:t>
      </w:r>
      <w:r>
        <w:rPr>
          <w:color w:val="000000"/>
          <w:szCs w:val="20"/>
          <w:shd w:val="clear" w:color="auto" w:fill="FFFFFF"/>
          <w:lang w:bidi="ar-SA"/>
        </w:rPr>
        <w:t xml:space="preserve"> są dzienną formą opieki społecznej. Świadczą usługi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 xml:space="preserve">w ramach indywidualnych lub zespołowych treningów samoobsługi i treningów umiejętności społecznych, polegających na nauce, rozwijaniu lub podtrzymywaniu umiejętności w zakresie czynności dnia codziennego i funkcjonowania w życiu społecznym. Zakres działalności obejmuje też poradnictwo psychologiczne i socjalne, psychoedukację. Działania takich domów przyczyniają się do zmniejszenia izolacji społecznej osób z zaburzeniami psychicznymi. Domy, w zależności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od kategorii osób, dla których są przeznaczone, dzielą się na następujące typy:</w:t>
      </w:r>
    </w:p>
    <w:p w:rsidR="00710DD7" w:rsidRDefault="0007740B">
      <w:pPr>
        <w:spacing w:line="360" w:lineRule="auto"/>
        <w:ind w:left="1287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1.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typ A – dla osób przewlekle psychicznie chorych;</w:t>
      </w:r>
    </w:p>
    <w:p w:rsidR="00710DD7" w:rsidRDefault="0007740B">
      <w:pPr>
        <w:spacing w:line="360" w:lineRule="auto"/>
        <w:ind w:left="1287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2.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typ B – dla osób z niepełnosprawnością intelektualną;</w:t>
      </w:r>
    </w:p>
    <w:p w:rsidR="00710DD7" w:rsidRDefault="0007740B">
      <w:pPr>
        <w:spacing w:line="360" w:lineRule="auto"/>
        <w:ind w:left="1287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3.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typ C – dla osób wykazujących inne przewlekłe zaburzenia czynności psychicznych;</w:t>
      </w:r>
    </w:p>
    <w:p w:rsidR="00710DD7" w:rsidRDefault="0007740B">
      <w:pPr>
        <w:spacing w:line="360" w:lineRule="auto"/>
        <w:ind w:left="1287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4.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color w:val="000000"/>
          <w:szCs w:val="20"/>
          <w:shd w:val="clear" w:color="auto" w:fill="FFFFFF"/>
          <w:lang w:bidi="ar-SA"/>
        </w:rPr>
        <w:t>typ D – dla osób ze spektrum autyzmu lub niepełnosprawnościami sprzężonymi.</w:t>
      </w:r>
      <w:hyperlink w:anchor="_ftn21" w:history="1">
        <w:r>
          <w:rPr>
            <w:color w:val="0000FF"/>
            <w:szCs w:val="20"/>
            <w:u w:val="single"/>
            <w:shd w:val="clear" w:color="auto" w:fill="FFFFFF"/>
            <w:lang w:bidi="ar-SA"/>
          </w:rPr>
          <w:t>[</w:t>
        </w:r>
        <w:r>
          <w:rPr>
            <w:color w:val="0000FF"/>
            <w:sz w:val="18"/>
            <w:szCs w:val="20"/>
            <w:u w:val="single"/>
            <w:shd w:val="clear" w:color="auto" w:fill="FFFFFF"/>
            <w:lang w:bidi="ar-SA"/>
          </w:rPr>
          <w:t>21</w:t>
        </w:r>
        <w:r>
          <w:rPr>
            <w:color w:val="0000FF"/>
            <w:szCs w:val="20"/>
            <w:u w:val="single"/>
            <w:shd w:val="clear" w:color="auto" w:fill="FFFFFF"/>
            <w:lang w:bidi="ar-SA"/>
          </w:rPr>
          <w:t>]</w:t>
        </w:r>
      </w:hyperlink>
    </w:p>
    <w:p w:rsidR="00710DD7" w:rsidRDefault="0007740B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Łodzi funkcjonuje 7 środowiskowych domów samopomocy, prowadzonych przez podmioty niepubliczne na zlecenie Miasta: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26. Środowiskowe domy samopomocy.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1174"/>
        <w:gridCol w:w="1910"/>
        <w:gridCol w:w="3045"/>
      </w:tblGrid>
      <w:tr w:rsidR="00710DD7">
        <w:trPr>
          <w:trHeight w:val="56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ŚRODOWISKOWE DOMY SAMOPOMOCY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DBE5F1"/>
                <w:lang w:bidi="ar-SA"/>
              </w:rPr>
              <w:t>Nazwa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DBE5F1"/>
                <w:lang w:bidi="ar-SA"/>
              </w:rPr>
              <w:t>Typ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DBE5F1"/>
                <w:lang w:bidi="ar-SA"/>
              </w:rPr>
              <w:t>Statutowa liczba miejsc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DBE5F1"/>
                <w:lang w:bidi="ar-SA"/>
              </w:rPr>
              <w:t>Adres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Środowiskowy Dom Samopomocy dla osób chorych na autyzm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C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44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Chocianowicka 198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Środowiskowy Dom Samopomocy dla osób z chorobą Alzheimera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C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Przybyszewskiego 111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Środowiskowy Dom Samopomocy 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ABCD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55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Karolewska 70/76,</w:t>
            </w:r>
          </w:p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filia - ul. Garnizonowa 38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Środowiskowy Dom Samopomocy „Sami Swoi” z filią: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A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60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Pabianicka 132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Środowiskowy Dom Samopomocy „Dom Wielkich Serc”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ABCD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Staszica 1/3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Środowiskowy Dom Samopomocy dla os. z chorobami otępiennymi „Drzewo życia”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A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52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al. Wyszyńskiego 44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lastRenderedPageBreak/>
              <w:t>Środowiskowy Dom Samopomocy „Przystań”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A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26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Próchnika 7</w:t>
            </w:r>
          </w:p>
        </w:tc>
      </w:tr>
      <w:tr w:rsidR="00710DD7">
        <w:trPr>
          <w:trHeight w:val="568"/>
        </w:trPr>
        <w:tc>
          <w:tcPr>
            <w:tcW w:w="18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Środowiskowy Dom Samopomocy „Tacy sami”</w:t>
            </w:r>
          </w:p>
        </w:tc>
        <w:tc>
          <w:tcPr>
            <w:tcW w:w="61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ABCD</w:t>
            </w:r>
          </w:p>
        </w:tc>
        <w:tc>
          <w:tcPr>
            <w:tcW w:w="99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45</w:t>
            </w:r>
          </w:p>
        </w:tc>
        <w:tc>
          <w:tcPr>
            <w:tcW w:w="158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Ćwiklińskiej 5a</w:t>
            </w:r>
          </w:p>
        </w:tc>
      </w:tr>
    </w:tbl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 w:val="22"/>
          <w:szCs w:val="20"/>
          <w:shd w:val="clear" w:color="auto" w:fill="FFFFFF"/>
          <w:lang w:bidi="ar-SA"/>
        </w:rPr>
        <w:t> </w:t>
      </w:r>
      <w:r>
        <w:rPr>
          <w:color w:val="000000"/>
          <w:sz w:val="22"/>
          <w:szCs w:val="20"/>
          <w:shd w:val="clear" w:color="auto" w:fill="FFFFFF"/>
          <w:lang w:bidi="ar-SA"/>
        </w:rPr>
        <w:tab/>
      </w:r>
      <w:r>
        <w:rPr>
          <w:color w:val="000000"/>
          <w:szCs w:val="20"/>
          <w:shd w:val="clear" w:color="auto" w:fill="FFFFFF"/>
          <w:lang w:bidi="ar-SA"/>
        </w:rPr>
        <w:t xml:space="preserve">Placówki w 2022 r. dysponowały łącznie pulą 275 miejsc, a od grudnia 2022 r. 297 miejscami i skorzystało z nich 331 osób. W 2023 r. było odpowiednio 342 miejsc i 393 osób.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W 2024 r. placówki dysponują 342 miejscami.</w:t>
      </w:r>
    </w:p>
    <w:p w:rsidR="00710DD7" w:rsidRDefault="0007740B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Osoby, które oczekują na przyjęcie do środowiskowych domów samopomocy bądź takie domy opuściły, mogą korzystać ze wsparcia 4 klubów samopomocy. Prowadzą je: Klub Lokalnej Integracji „Lonia”, Towarzystwo Przyjaciół Niepełnosprawnych oraz Stowarzyszenie Młodzieży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i Osób z Problemami Psychicznymi, Ich Rodzin i Przyjaciół „POMOST”. Kluby zapewniają wsparcie osobom z zaburzeniami psychicznymi, w szczególności w zakresie aktywizacji, rehabilitacji i integracji społecznej przy współudziale, w miarę możliwości, rodziny uczestnika. W roku 2022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z usług klubów samopomocy skorzystało 121 osób, natomiast w 2023 - 161 osób.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27. Kluby samopomocy.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1614"/>
        <w:gridCol w:w="2580"/>
        <w:gridCol w:w="2230"/>
      </w:tblGrid>
      <w:tr w:rsidR="00710DD7">
        <w:trPr>
          <w:trHeight w:val="44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KLUBY SAMOPOMOCY</w:t>
            </w:r>
          </w:p>
        </w:tc>
      </w:tr>
      <w:tr w:rsidR="00710DD7">
        <w:trPr>
          <w:trHeight w:val="553"/>
        </w:trPr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Nazwa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Statutowa liczba miejsc</w:t>
            </w: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Podmiot odpowiedzialny za realizację zadania</w:t>
            </w:r>
          </w:p>
        </w:tc>
        <w:tc>
          <w:tcPr>
            <w:tcW w:w="11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Adres</w:t>
            </w:r>
          </w:p>
        </w:tc>
      </w:tr>
      <w:tr w:rsidR="00710DD7">
        <w:trPr>
          <w:trHeight w:val="553"/>
        </w:trPr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Klub Samopomocy „Lonia”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30</w:t>
            </w: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Miasto Łódź /</w:t>
            </w:r>
          </w:p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Klub Lokalnej Integracji „Lonia”</w:t>
            </w:r>
          </w:p>
        </w:tc>
        <w:tc>
          <w:tcPr>
            <w:tcW w:w="11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Wrocławska 8</w:t>
            </w:r>
          </w:p>
        </w:tc>
      </w:tr>
      <w:tr w:rsidR="00710DD7">
        <w:trPr>
          <w:trHeight w:val="553"/>
        </w:trPr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Klub Samopomocy „Więź” 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Miasto Łódź /</w:t>
            </w:r>
          </w:p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Towarzystwo Przyjaciół Niepełnosprawnych</w:t>
            </w:r>
          </w:p>
        </w:tc>
        <w:tc>
          <w:tcPr>
            <w:tcW w:w="11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Pabianicka 132</w:t>
            </w:r>
          </w:p>
        </w:tc>
      </w:tr>
      <w:tr w:rsidR="00710DD7">
        <w:trPr>
          <w:trHeight w:val="553"/>
        </w:trPr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Klub Samopomocy „Cud niepamięci”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40</w:t>
            </w: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Towarzystwo Przyjaciół Niepełnosprawnych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br/>
              <w:t>w Łodzi</w:t>
            </w:r>
          </w:p>
        </w:tc>
        <w:tc>
          <w:tcPr>
            <w:tcW w:w="11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al. Wyszyńskiego 44</w:t>
            </w:r>
          </w:p>
        </w:tc>
      </w:tr>
      <w:tr w:rsidR="00710DD7">
        <w:trPr>
          <w:trHeight w:val="553"/>
        </w:trPr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Klub Samopomocy </w:t>
            </w:r>
          </w:p>
        </w:tc>
        <w:tc>
          <w:tcPr>
            <w:tcW w:w="8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20</w:t>
            </w: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Miasto Łódź /</w:t>
            </w:r>
          </w:p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Stowarzyszenie „POMOST”</w:t>
            </w:r>
          </w:p>
        </w:tc>
        <w:tc>
          <w:tcPr>
            <w:tcW w:w="115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Próchnika 7</w:t>
            </w:r>
          </w:p>
        </w:tc>
      </w:tr>
    </w:tbl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Prowadzenie środowiskowych domów samopomocy i klubów samopomocy jest zadaniem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z zakresu administracji rządowej zleconym jednostkom samorządu terytorialnego.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1.3. Mieszkania treningowe lub wspomagane.</w:t>
      </w:r>
    </w:p>
    <w:p w:rsidR="00710DD7" w:rsidRDefault="0007740B">
      <w:pPr>
        <w:ind w:left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Mieszkania treningowe lub wspomagane</w:t>
      </w:r>
      <w:r>
        <w:rPr>
          <w:color w:val="000000"/>
          <w:szCs w:val="20"/>
          <w:shd w:val="clear" w:color="auto" w:fill="FFFFFF"/>
          <w:lang w:bidi="ar-SA"/>
        </w:rPr>
        <w:t xml:space="preserve"> są formą pomocy społecznej przygotowującą osoby tam przebywające, pod opieką specjalistów, do prowadzenia samodzielnego życia lub wspomagającą je w codziennym funkcjonowaniu. 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</w:t>
      </w:r>
      <w:r>
        <w:rPr>
          <w:b/>
          <w:color w:val="000000"/>
          <w:szCs w:val="20"/>
          <w:shd w:val="clear" w:color="auto" w:fill="FFFFFF"/>
          <w:lang w:bidi="ar-SA"/>
        </w:rPr>
        <w:t xml:space="preserve">mieszkaniu treningowym </w:t>
      </w:r>
      <w:r>
        <w:rPr>
          <w:color w:val="000000"/>
          <w:szCs w:val="20"/>
          <w:shd w:val="clear" w:color="auto" w:fill="FFFFFF"/>
          <w:lang w:bidi="ar-SA"/>
        </w:rPr>
        <w:t>świadczy się usługi bytowe, pracę socjalną oraz naukę</w:t>
      </w:r>
      <w:r>
        <w:rPr>
          <w:color w:val="000000"/>
          <w:szCs w:val="20"/>
          <w:shd w:val="clear" w:color="auto" w:fill="FFFFFF"/>
          <w:lang w:bidi="ar-SA"/>
        </w:rPr>
        <w:br/>
        <w:t>w obszarze rozwijania lub utrwalania niezależności, sprawności w zakresie samoobsługi, pełnienia ról społecznych w integracji ze społecznością lokalną, w celu umożliwienia prowadzenia niezależnego życia.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 xml:space="preserve">W </w:t>
      </w:r>
      <w:r>
        <w:rPr>
          <w:b/>
          <w:color w:val="000000"/>
          <w:szCs w:val="20"/>
          <w:shd w:val="clear" w:color="auto" w:fill="FFFFFF"/>
          <w:lang w:bidi="ar-SA"/>
        </w:rPr>
        <w:t>mieszkaniu wspomaganym</w:t>
      </w:r>
      <w:r>
        <w:rPr>
          <w:color w:val="000000"/>
          <w:szCs w:val="20"/>
          <w:shd w:val="clear" w:color="auto" w:fill="FFFFFF"/>
          <w:lang w:bidi="ar-SA"/>
        </w:rPr>
        <w:t xml:space="preserve"> świadczy się usługi bytowe, pracę socjalną oraz pomoc 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w wykonywaniu czynności niezbędnych w codziennym funkcjonowaniu i realizacji kontaktów społecznych, w celu utrzymania lub rozwijania niezależności osoby na poziomie jej psychofizycznych możliwości. </w:t>
      </w:r>
      <w:hyperlink w:anchor="_ftn22" w:history="1">
        <w:r>
          <w:rPr>
            <w:color w:val="0000FF"/>
            <w:szCs w:val="20"/>
            <w:u w:val="single"/>
            <w:shd w:val="clear" w:color="auto" w:fill="FFFFFF"/>
            <w:lang w:bidi="ar-SA"/>
          </w:rPr>
          <w:t>[</w:t>
        </w:r>
        <w:r>
          <w:rPr>
            <w:color w:val="0000FF"/>
            <w:sz w:val="18"/>
            <w:szCs w:val="20"/>
            <w:u w:val="single"/>
            <w:shd w:val="clear" w:color="auto" w:fill="FFFFFF"/>
            <w:lang w:bidi="ar-SA"/>
          </w:rPr>
          <w:t>22</w:t>
        </w:r>
        <w:r>
          <w:rPr>
            <w:color w:val="0000FF"/>
            <w:szCs w:val="20"/>
            <w:u w:val="single"/>
            <w:shd w:val="clear" w:color="auto" w:fill="FFFFFF"/>
            <w:lang w:bidi="ar-SA"/>
          </w:rPr>
          <w:t>]</w:t>
        </w:r>
      </w:hyperlink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Łodzi mieszkania treningowe i wspomagane są prowadzone przez Towarzystwo Przyjaciół Niepełnosprawnych, Stowarzyszenie Młodzieży i Osób z Problemami Psychicznymi, Ich Rodzin </w:t>
      </w:r>
      <w:r>
        <w:rPr>
          <w:color w:val="000000"/>
          <w:szCs w:val="20"/>
          <w:shd w:val="clear" w:color="auto" w:fill="FFFFFF"/>
          <w:lang w:bidi="ar-SA"/>
        </w:rPr>
        <w:br/>
        <w:t>i Przyjaciół „POMOST” i Międzynarodowe Stowarzyszenie Pomocy „Słyszę Serce” i Fundację Aktywnej Rehabilitacji FAR.</w:t>
      </w:r>
    </w:p>
    <w:p w:rsidR="00710DD7" w:rsidRDefault="0007740B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Mieszkania dla mieszkańców Łodzi – osób z różnego typu niepełnosprawnościami, głównie </w:t>
      </w:r>
      <w:r>
        <w:rPr>
          <w:color w:val="000000"/>
          <w:szCs w:val="20"/>
          <w:shd w:val="clear" w:color="auto" w:fill="FFFFFF"/>
          <w:lang w:bidi="ar-SA"/>
        </w:rPr>
        <w:br/>
        <w:t>z zaburzeniami psychicznymi, są w 18 lokalizacjach: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28. Mieszkania wspomagane i treningowe.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803"/>
      </w:tblGrid>
      <w:tr w:rsidR="00710DD7">
        <w:trPr>
          <w:trHeight w:val="6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MIESZKANIA WSPOMAGANE I TRENINGOWE DLA OSÓB Z RÓŻNYMI NIEPEŁNOSPRAWNOŚCIAMI, W TYM DLA CHORUJĄCYCH PSYCHICZNIE</w:t>
            </w:r>
          </w:p>
        </w:tc>
      </w:tr>
      <w:tr w:rsidR="00710DD7">
        <w:trPr>
          <w:trHeight w:val="55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DBE5F1"/>
                <w:lang w:bidi="ar-SA"/>
              </w:rPr>
              <w:t>Nazwa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DBE5F1"/>
                <w:lang w:bidi="ar-SA"/>
              </w:rPr>
              <w:t>Adres</w:t>
            </w:r>
          </w:p>
        </w:tc>
      </w:tr>
      <w:tr w:rsidR="00710DD7">
        <w:trPr>
          <w:trHeight w:val="553"/>
        </w:trPr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360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Towarzystwo Przyjaciół Niepełnosprawnych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Zawiszy Czarnego 22 i 22a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Krawiecka 10 abc (2 mieszkania)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Traktorowa 90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Łagiewnicka 102/116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Rojna 52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Wojska Polskiego 136/138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Żubardzka 20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Staszica 1/3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Limanowskiego 154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Żubrowej 25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Gdańska 8</w:t>
            </w:r>
          </w:p>
        </w:tc>
      </w:tr>
      <w:tr w:rsidR="00710DD7">
        <w:trPr>
          <w:trHeight w:val="553"/>
        </w:trPr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Stowarzyszenie Młodzieży </w:t>
            </w: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br/>
              <w:t xml:space="preserve">i Osób z Problemami Psychicznymi, </w:t>
            </w:r>
          </w:p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Ich Rodzin i Przyjaciół „POMOST”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Sienkiewicza 56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Włókiennicza 3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Wschodnia 42</w:t>
            </w:r>
          </w:p>
        </w:tc>
      </w:tr>
      <w:tr w:rsidR="00710DD7">
        <w:trPr>
          <w:trHeight w:val="553"/>
        </w:trPr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Międzynarodowe Stowarzyszenie Pomocy „Słyszę Serce”,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Sienkiewicza 79</w:t>
            </w:r>
          </w:p>
        </w:tc>
      </w:tr>
      <w:tr w:rsidR="00710DD7">
        <w:trPr>
          <w:trHeight w:val="55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Legionów 20</w:t>
            </w:r>
          </w:p>
        </w:tc>
      </w:tr>
      <w:tr w:rsidR="00710DD7">
        <w:trPr>
          <w:trHeight w:val="55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lastRenderedPageBreak/>
              <w:t xml:space="preserve">Międzynarodowe Stowarzyszenie Pomocy „Słyszę Serce” </w:t>
            </w:r>
          </w:p>
          <w:p w:rsidR="00710DD7" w:rsidRDefault="0007740B">
            <w:pPr>
              <w:spacing w:line="276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Fundacja Aktywnej Rehabilitacji FAR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  <w:t>ul. Kilińskiego 39</w:t>
            </w:r>
          </w:p>
        </w:tc>
      </w:tr>
    </w:tbl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Placówki te dysponują łącznie 89 miejscami, w 2022 r. skorzystało z nich łącznie 97 osób,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a w 2023 r. 98 osób.</w:t>
      </w:r>
    </w:p>
    <w:p w:rsidR="00710DD7" w:rsidRDefault="0007740B">
      <w:pPr>
        <w:spacing w:line="360" w:lineRule="auto"/>
        <w:ind w:firstLine="35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ramach Rewitalizacji Obszarowej Centrum Łodzi planuje się uruchomienie kolejnych mieszkań wspomaganych lub treningowych dla osób z niepełnosprawnościami, tj. </w:t>
      </w:r>
    </w:p>
    <w:p w:rsidR="00710DD7" w:rsidRDefault="0007740B">
      <w:pPr>
        <w:spacing w:after="160" w:line="360" w:lineRule="auto"/>
        <w:ind w:left="357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ul. Zachodnia 56 (mieszkanie chronione dla osób z niepełnosprawnością ruchową), </w:t>
      </w:r>
    </w:p>
    <w:p w:rsidR="00710DD7" w:rsidRDefault="0007740B">
      <w:pPr>
        <w:spacing w:after="160" w:line="360" w:lineRule="auto"/>
        <w:ind w:left="357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ul. Wschodnia 35 (mieszkanie chronione dla osób z niepełnosprawnością intelektualną),</w:t>
      </w:r>
    </w:p>
    <w:p w:rsidR="00710DD7" w:rsidRDefault="0007740B">
      <w:pPr>
        <w:spacing w:after="160" w:line="360" w:lineRule="auto"/>
        <w:ind w:left="357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ul. Mielczarskiego 22 (mieszkanie chronione dla osób z niepełnosprawnością ruchową), </w:t>
      </w:r>
    </w:p>
    <w:p w:rsidR="00710DD7" w:rsidRDefault="0007740B">
      <w:pPr>
        <w:spacing w:after="160" w:line="360" w:lineRule="auto"/>
        <w:ind w:left="357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ul. Piotrkowska 115 (mieszkanie chronione dla osób z niepełnosprawnością intelektualną).</w:t>
      </w:r>
    </w:p>
    <w:p w:rsidR="00710DD7" w:rsidRDefault="0007740B">
      <w:pPr>
        <w:spacing w:after="16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Zasiedlenie tych mieszkań planowane jest po zakończeniu prac budowlanych, przewidzianych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na koniec 2024 roku.</w:t>
      </w:r>
    </w:p>
    <w:p w:rsidR="00710DD7" w:rsidRDefault="0007740B">
      <w:pPr>
        <w:spacing w:before="240"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Prowadzenie i zapewnienie miejsc w mieszkaniach treningowych lub wspomaganych jest zadaniem własnym gminy.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1.4. Specjalistyczne usługi opiekuńcze dla osób z zaburzeniami psychicznymi.</w:t>
      </w:r>
    </w:p>
    <w:p w:rsidR="00710DD7" w:rsidRDefault="0007740B">
      <w:pPr>
        <w:ind w:left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Osobie samotnej, która z powodu wieku, choroby lub innych przyczyn wymaga pomocy innych osób, a jest jej pozbawiona, przysługuje pomoc w formie </w:t>
      </w:r>
      <w:r>
        <w:rPr>
          <w:b/>
          <w:color w:val="000000"/>
          <w:szCs w:val="20"/>
          <w:shd w:val="clear" w:color="auto" w:fill="FFFFFF"/>
          <w:lang w:bidi="ar-SA"/>
        </w:rPr>
        <w:t>usług opiekuńczych lub specjalistycznych usług opiekuńczych</w:t>
      </w:r>
      <w:r>
        <w:rPr>
          <w:color w:val="000000"/>
          <w:szCs w:val="20"/>
          <w:shd w:val="clear" w:color="auto" w:fill="FFFFFF"/>
          <w:lang w:bidi="ar-SA"/>
        </w:rPr>
        <w:t xml:space="preserve">. Usługi takie mogą być przyznane również osobie, która wymaga pomocy innych osób, a rodzina nie może takiej pomocy zapewnić. 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Specjalistyczne usługi opiekuńcze są to usługi dostosowane do szczególnych potrzeb wynikających z rodzaju schorzenia lub niepełnosprawności, świadczone przez osoby ze specjalistycznym przygotowaniem zawodowym. Świadczone są w miejscu zamieszkania podopiecznego i obejmują: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uczenie i rozwijanie umiejętności niezbędnych do samodzielnego życia,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pielęgnację – jako wspieranie procesu leczenia,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rehabilitację fizyczną i usprawnianie zaburzonych funkcji organizmu w zakresie nieobjętym przepisami ustawy z dnia 27 sierpnia 2004 r. o świadczeniach opieki zdrowotnej finansowanych ze środków publicznych (Dz. U. z 2024 r. poz. 146, z późn. zm.),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pomoc mieszkaniową,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zapewnienie dzieciom i młodzieży z zaburzeniami psychicznymi dostępu do zajęć rehabilitacyjnych i rewalidacyjno-wychowawczych, w wyjątkowych przypadkach, jeżeli nie </w:t>
      </w:r>
      <w:r>
        <w:rPr>
          <w:color w:val="000000"/>
          <w:szCs w:val="20"/>
          <w:shd w:val="clear" w:color="auto" w:fill="FFFFFF"/>
          <w:lang w:bidi="ar-SA"/>
        </w:rPr>
        <w:lastRenderedPageBreak/>
        <w:t xml:space="preserve">mają możliwości uzyskania dostępu do zajęć, o których mowa w art. 7 ustawy z dnia 19 sierpnia 1994 r. o ochronie zdrowia psychicznego. 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Łodzi usługi opiekuńcze dla osób z zaburzeniami psychicznymi są realizowane, na zlecenie Miasta Łodzi, przez podmioty wyłonione w drodze postępowania konkursowego.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2022 r. skorzystało z nich 21 osób, w wymiarze 10 566 godzin, natomiast w 2023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26 osób w wymiarze 10 693 godzin.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Aktywizacja zawodowa osób z zaburzeniami psychicznymi.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Osoby z niepełnosprawnością, z racji stanu zdrowia oraz innych czynników, dużo częściej niż osoby w pełni sprawne doświadczają problemów na rynku pracy i będących ich konsekwencją kosztów o charakterze psychologicznym (apatia, niechęć do podejmowania jakiejkolwiek aktywności, izolacja, brak kontaktów z ludźmi, pesymizm, poczucie beznadziejności sytuacji, brak celów i planów na przyszłość)</w:t>
      </w:r>
      <w:hyperlink w:anchor="_ftn23" w:history="1">
        <w:r>
          <w:rPr>
            <w:color w:val="000000"/>
            <w:szCs w:val="20"/>
            <w:u w:val="single"/>
            <w:shd w:val="clear" w:color="auto" w:fill="FFFFFF"/>
            <w:vertAlign w:val="superscript"/>
            <w:lang w:bidi="ar-SA"/>
          </w:rPr>
          <w:t>[23]</w:t>
        </w:r>
      </w:hyperlink>
      <w:r>
        <w:rPr>
          <w:color w:val="000000"/>
          <w:szCs w:val="20"/>
          <w:shd w:val="clear" w:color="auto" w:fill="FFFFFF"/>
          <w:lang w:bidi="ar-SA"/>
        </w:rPr>
        <w:t>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Zgodnie z ustawą z dnia 27 sierpnia 1997 r. o rehabilitacji zawodowej i społecznej </w:t>
      </w:r>
      <w:r>
        <w:rPr>
          <w:color w:val="000000"/>
          <w:szCs w:val="20"/>
          <w:shd w:val="clear" w:color="auto" w:fill="FFFFFF"/>
          <w:lang w:bidi="ar-SA"/>
        </w:rPr>
        <w:br/>
        <w:t xml:space="preserve">oraz zatrudnianiu osób niepełnosprawnych (Dz. U. z 2024 r. poz. 44, z późn. zm.) </w:t>
      </w:r>
      <w:r>
        <w:rPr>
          <w:b/>
          <w:color w:val="000000"/>
          <w:szCs w:val="20"/>
          <w:shd w:val="clear" w:color="auto" w:fill="FFFFFF"/>
          <w:lang w:bidi="ar-SA"/>
        </w:rPr>
        <w:t>rehabilitacja zawodowa</w:t>
      </w:r>
      <w:r>
        <w:rPr>
          <w:color w:val="000000"/>
          <w:szCs w:val="20"/>
          <w:shd w:val="clear" w:color="auto" w:fill="FFFFFF"/>
          <w:lang w:bidi="ar-SA"/>
        </w:rPr>
        <w:t xml:space="preserve"> ma na celu ułatwienie osobie z niepełnosprawnością uzyskania i utrzymania odpowiedniego zatrudnienia i awansu zawodowego przez umożliwienie jej korzystania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z poradnictwa zawodowego, szkolenia zawodowego i pośrednictwa pracy.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Osoby z niepełnosprawnościami niezależnie od rodzaju i stopnia niepełnosprawności mają prawo do zatrudnienia. Część z nich wybiera pracę w warunkach chronionych (zakłady pracy chronionej, zakłady aktywności zawodowej), inni wybierają otwarty rynek lub spółdzielnie socjalne.</w:t>
      </w:r>
      <w:hyperlink w:anchor="_ftn24" w:history="1">
        <w:r>
          <w:rPr>
            <w:color w:val="000000"/>
            <w:szCs w:val="20"/>
            <w:u w:val="single"/>
            <w:shd w:val="clear" w:color="auto" w:fill="FFFFFF"/>
            <w:vertAlign w:val="superscript"/>
            <w:lang w:bidi="ar-SA"/>
          </w:rPr>
          <w:t>[24]</w:t>
        </w:r>
      </w:hyperlink>
      <w:r>
        <w:rPr>
          <w:color w:val="000000"/>
          <w:szCs w:val="20"/>
          <w:shd w:val="clear" w:color="auto" w:fill="FFFFFF"/>
          <w:lang w:bidi="ar-SA"/>
        </w:rPr>
        <w:t>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Dane pozyskane z Powiatowego Urzędu Pracy w Łodzi przedstawiają rosnący z roku na rok odsetek liczby bezrobotnych osób z niepełnosprawnością dotyczącą chorób i zaburzeń psychicznych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w liczbie bezrobotnych ogółem.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Na koniec 2022 r. w Powiatowym Urzędzie Pracy w Łodzi w ewidencji osób bezrobotnych i poszukujących pracy było zarejestrowanych 334 osób z zaburzeniami psychicznymi (w tym 219 osób bezrobotnych i 115 osób poszukujących pracy). Na koniec roku 2023 liczba osób bezrobotnych wynosiła 225 a osób poszukujących pracy 71.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Poprzez pojęcie </w:t>
      </w:r>
      <w:r>
        <w:rPr>
          <w:b/>
          <w:color w:val="000000"/>
          <w:szCs w:val="20"/>
          <w:shd w:val="clear" w:color="auto" w:fill="FFFFFF"/>
          <w:lang w:bidi="ar-SA"/>
        </w:rPr>
        <w:t xml:space="preserve">ekonomii społecznej, </w:t>
      </w:r>
      <w:r>
        <w:rPr>
          <w:color w:val="000000"/>
          <w:szCs w:val="20"/>
          <w:shd w:val="clear" w:color="auto" w:fill="FFFFFF"/>
          <w:lang w:bidi="ar-SA"/>
        </w:rPr>
        <w:t xml:space="preserve">należy rozumieć działalność podmiotów ekonomii społecznej na rzecz społeczności lokalnej w zakresie </w:t>
      </w:r>
      <w:r>
        <w:rPr>
          <w:b/>
          <w:color w:val="000000"/>
          <w:szCs w:val="20"/>
          <w:shd w:val="clear" w:color="auto" w:fill="FFFFFF"/>
          <w:lang w:bidi="ar-SA"/>
        </w:rPr>
        <w:t xml:space="preserve">reintegracji społecznej </w:t>
      </w:r>
      <w:r>
        <w:rPr>
          <w:b/>
          <w:color w:val="000000"/>
          <w:szCs w:val="20"/>
          <w:shd w:val="clear" w:color="auto" w:fill="FFFFFF"/>
          <w:lang w:bidi="ar-SA"/>
        </w:rPr>
        <w:br/>
        <w:t>i zawodowej</w:t>
      </w:r>
      <w:r>
        <w:rPr>
          <w:color w:val="000000"/>
          <w:szCs w:val="20"/>
          <w:shd w:val="clear" w:color="auto" w:fill="FFFFFF"/>
          <w:lang w:bidi="ar-SA"/>
        </w:rPr>
        <w:t>, tworzenia miejsc pracy dla osób zagrożonych wykluczeniem społecznym oraz świadczenia usług społecznych, realizowaną w formie działalności gospodarczej, działalności pożytku publicznego i innej działalności o charakterze odpłatnym. Do podmiotów ekonomii społecznej należą m.in.: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lastRenderedPageBreak/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Przedsiębiorstwa społeczne (np. spółdzielnie socjalne);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Zakłady Aktywności Zawodowej, Warsztaty Terapii Zajęciowej;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Centra Integracji Społecznej, Kluby Integracji Społecznej;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Podmioty działające w sferze pożytku publicznego takie jak stowarzyszenia, fundacje oraz podmioty sfery gospodarczej utworzone w związku z realizacją celu społecznego;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Organizacje pozarządowe, o której mowa w art. 3 ust. 2 ustawy z dnia 24 kwietnia 2003 r. </w:t>
      </w:r>
      <w:r>
        <w:rPr>
          <w:color w:val="000000"/>
          <w:szCs w:val="20"/>
          <w:shd w:val="clear" w:color="auto" w:fill="FFFFFF"/>
          <w:lang w:bidi="ar-SA"/>
        </w:rPr>
        <w:br/>
        <w:t>o działalności pożytku publicznego i o wolontariacie (Dz. U. z 2024 r. poz. 1491).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29. Liczba osób zarejestrowanych w Powiatowym Urzędzie Pracy wg stanu na koniec okresu.</w:t>
      </w:r>
      <w:hyperlink w:anchor="_ftn25" w:history="1">
        <w:r>
          <w:rPr>
            <w:color w:val="000000"/>
            <w:szCs w:val="20"/>
            <w:u w:val="single"/>
            <w:shd w:val="clear" w:color="auto" w:fill="FFFFFF"/>
            <w:lang w:bidi="ar-SA"/>
          </w:rPr>
          <w:t>[</w:t>
        </w:r>
        <w:r>
          <w:rPr>
            <w:color w:val="000000"/>
            <w:sz w:val="18"/>
            <w:szCs w:val="20"/>
            <w:u w:val="single"/>
            <w:shd w:val="clear" w:color="auto" w:fill="FFFFFF"/>
            <w:lang w:bidi="ar-SA"/>
          </w:rPr>
          <w:t>25</w:t>
        </w:r>
        <w:r>
          <w:rPr>
            <w:color w:val="000000"/>
            <w:szCs w:val="20"/>
            <w:u w:val="single"/>
            <w:shd w:val="clear" w:color="auto" w:fill="FFFFFF"/>
            <w:lang w:bidi="ar-SA"/>
          </w:rPr>
          <w:t>]</w:t>
        </w:r>
      </w:hyperlink>
    </w:p>
    <w:tbl>
      <w:tblPr>
        <w:tblW w:w="10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200"/>
        <w:gridCol w:w="1755"/>
        <w:gridCol w:w="1755"/>
        <w:gridCol w:w="1410"/>
        <w:gridCol w:w="1770"/>
        <w:gridCol w:w="1785"/>
      </w:tblGrid>
      <w:tr w:rsidR="00710DD7"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Rok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Bezrobotni</w:t>
            </w:r>
          </w:p>
        </w:tc>
        <w:tc>
          <w:tcPr>
            <w:tcW w:w="496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Poszukujący pracy</w:t>
            </w:r>
          </w:p>
        </w:tc>
      </w:tr>
      <w:tr w:rsidR="00710DD7"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bezrobotnych ogółem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</w:t>
            </w:r>
          </w:p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bezrobotnych niepełnosprawnych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</w:t>
            </w:r>
          </w:p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 xml:space="preserve">bezrobotnych niepełnosprawnych 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z zaburzeniami psychicznymi</w:t>
            </w: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poszukujących pracy ogółem</w:t>
            </w:r>
          </w:p>
        </w:tc>
        <w:tc>
          <w:tcPr>
            <w:tcW w:w="17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niepełnosprawnych poszukujących pracy niepozostających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w zatrudnieniu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 w:val="16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t>Liczba niepełnosprawnych poszukujących pracy niepozostających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w zatrudnieniu,</w:t>
            </w:r>
            <w:r>
              <w:rPr>
                <w:b/>
                <w:color w:val="000000"/>
                <w:sz w:val="16"/>
                <w:szCs w:val="20"/>
                <w:shd w:val="clear" w:color="auto" w:fill="C6D9F1"/>
                <w:lang w:bidi="ar-SA"/>
              </w:rPr>
              <w:br/>
              <w:t>z zaburzeniami psychicznymi</w:t>
            </w:r>
          </w:p>
        </w:tc>
      </w:tr>
      <w:tr w:rsidR="00710DD7">
        <w:tc>
          <w:tcPr>
            <w:tcW w:w="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20 927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1 528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217</w:t>
            </w: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669</w:t>
            </w:r>
          </w:p>
        </w:tc>
        <w:tc>
          <w:tcPr>
            <w:tcW w:w="17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223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58</w:t>
            </w:r>
          </w:p>
        </w:tc>
      </w:tr>
      <w:tr w:rsidR="00710DD7">
        <w:tc>
          <w:tcPr>
            <w:tcW w:w="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20 325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1 593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258</w:t>
            </w: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855</w:t>
            </w:r>
          </w:p>
        </w:tc>
        <w:tc>
          <w:tcPr>
            <w:tcW w:w="17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346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111</w:t>
            </w:r>
          </w:p>
        </w:tc>
      </w:tr>
      <w:tr w:rsidR="00710DD7">
        <w:tc>
          <w:tcPr>
            <w:tcW w:w="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15 420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1 286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219</w:t>
            </w: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924</w:t>
            </w:r>
          </w:p>
        </w:tc>
        <w:tc>
          <w:tcPr>
            <w:tcW w:w="17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341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115</w:t>
            </w:r>
          </w:p>
        </w:tc>
      </w:tr>
      <w:tr w:rsidR="00710DD7">
        <w:tc>
          <w:tcPr>
            <w:tcW w:w="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14 892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1 339</w:t>
            </w:r>
          </w:p>
        </w:tc>
        <w:tc>
          <w:tcPr>
            <w:tcW w:w="175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225</w:t>
            </w:r>
          </w:p>
        </w:tc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575</w:t>
            </w:r>
          </w:p>
        </w:tc>
        <w:tc>
          <w:tcPr>
            <w:tcW w:w="17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221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bidi="ar-SA"/>
              </w:rPr>
              <w:t>71</w:t>
            </w:r>
          </w:p>
        </w:tc>
      </w:tr>
    </w:tbl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30. Aktywizacja zawodowa osób niepełnosprawnych z zaburzeniami psychicznymi w latach 2020-2022.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470"/>
        <w:gridCol w:w="1294"/>
        <w:gridCol w:w="1199"/>
        <w:gridCol w:w="1060"/>
      </w:tblGrid>
      <w:tr w:rsidR="00710DD7">
        <w:tc>
          <w:tcPr>
            <w:tcW w:w="2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L.p.</w:t>
            </w:r>
          </w:p>
        </w:tc>
        <w:tc>
          <w:tcPr>
            <w:tcW w:w="2868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Nazwa usługi/rodzaj działania</w:t>
            </w:r>
          </w:p>
        </w:tc>
        <w:tc>
          <w:tcPr>
            <w:tcW w:w="1921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 xml:space="preserve">Liczba osób niepełnosprawnych </w:t>
            </w: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br/>
              <w:t>z zaburzeniami psychicznymi objętych działaniami</w:t>
            </w:r>
          </w:p>
        </w:tc>
      </w:tr>
      <w:tr w:rsidR="00710DD7">
        <w:tc>
          <w:tcPr>
            <w:tcW w:w="2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286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2020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2021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2022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1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Pośrednictwo pracy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261 osób*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63 osoby*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110 osób*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2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Poradnictwo zawodowe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14 osób*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8 osób*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9 osób*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3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Roboty publiczne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2 osoby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4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Prace interwencyjne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2 osoby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5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Szkolenia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6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Staże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4 osoby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3 osoby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7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Jednorazowe środki na podjęcie działalności gospodarczej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9 osób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3 osoby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5 osób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8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Refundacja kosztów wyposażenia lub doposażenia stanowiska pracy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7 osób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12 osób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10 osób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9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Prace społecznie użyteczne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- 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3 osoby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1 osoba</w:t>
            </w:r>
          </w:p>
        </w:tc>
      </w:tr>
      <w:tr w:rsidR="00710DD7">
        <w:tc>
          <w:tcPr>
            <w:tcW w:w="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10</w:t>
            </w:r>
          </w:p>
        </w:tc>
        <w:tc>
          <w:tcPr>
            <w:tcW w:w="28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DBE5F1"/>
                <w:lang w:bidi="ar-SA"/>
              </w:rPr>
              <w:t>Dofinansowanie wynagrodzenia za zatrudnienie bezrobotnego powyżej 50 roku życia</w:t>
            </w:r>
          </w:p>
        </w:tc>
        <w:tc>
          <w:tcPr>
            <w:tcW w:w="69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64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</w:p>
        </w:tc>
        <w:tc>
          <w:tcPr>
            <w:tcW w:w="57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osoba</w:t>
            </w:r>
          </w:p>
        </w:tc>
      </w:tr>
    </w:tbl>
    <w:p w:rsidR="00710DD7" w:rsidRDefault="0007740B">
      <w:pPr>
        <w:spacing w:line="276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* osoba może być wykazywana wielokrotnie w zależności od częstotliwości korzystania z usługi pośrednictwa pracy czy poradnictwa zawodowego.</w:t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Powyższa tabela przedstawia usługi rynku pracy zastosowane wobec osób</w:t>
      </w:r>
      <w:r>
        <w:rPr>
          <w:color w:val="000000"/>
          <w:szCs w:val="20"/>
          <w:shd w:val="clear" w:color="auto" w:fill="FFFFFF"/>
          <w:lang w:bidi="ar-SA"/>
        </w:rPr>
        <w:br/>
        <w:t>z niepełnosprawnościami dotyczącymi zaburzeń psychicznych w latach 2020-2022.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spacing w:line="360" w:lineRule="auto"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lastRenderedPageBreak/>
        <w:t>2.1. Warsztaty terapii zajęciowej.</w:t>
      </w:r>
    </w:p>
    <w:p w:rsidR="00710DD7" w:rsidRDefault="0007740B">
      <w:pPr>
        <w:ind w:left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Warsztat terapii zajęciowej</w:t>
      </w:r>
      <w:r>
        <w:rPr>
          <w:color w:val="000000"/>
          <w:szCs w:val="20"/>
          <w:shd w:val="clear" w:color="auto" w:fill="FFFFFF"/>
          <w:lang w:bidi="ar-SA"/>
        </w:rPr>
        <w:t xml:space="preserve"> to placówka stwarzającą osobom z niepełnosprawnością niezdolnym do podjęcia pracy możliwość rehabilitacji społecznej i zawodowej w zakresie pozyskania lub przywracania umiejętności niezbędnych do podjęcia zatrudnienia. Realizacja tego celu odbywa się przy zastosowaniu technik terapii zajęciowej, zmierzających do rozwijania umiejętności wykonywania czynności życia codziennego i zaradności osobistej oraz psychofizycznych sprawności, a także podstawowych i specjalistycznych umiejętności zawodowych, umożliwiających uczestnictwo w szkoleniu zawodowym albo podjęcie pracy.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Na terenie Miasta Łodzi działa 9 warsztatów terapii zajęciowej, w których w zajęciach uczestniczy</w:t>
      </w:r>
      <w:r>
        <w:rPr>
          <w:color w:val="FF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296 osób niepełnosprawnych.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Tab. 31. Warsztaty terapii zajęciowej.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2801"/>
      </w:tblGrid>
      <w:tr w:rsidR="00710DD7">
        <w:trPr>
          <w:trHeight w:val="601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C6D9F1"/>
                <w:lang w:bidi="ar-SA"/>
              </w:rPr>
              <w:t>WARSZTATY TERAPII ZAJĘCIOWEJ</w:t>
            </w:r>
          </w:p>
        </w:tc>
      </w:tr>
      <w:tr w:rsidR="00710DD7">
        <w:trPr>
          <w:trHeight w:val="553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spacing w:line="276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Nazwa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DBE5F1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DBE5F1"/>
                <w:lang w:bidi="ar-SA"/>
              </w:rPr>
              <w:t>Adres</w:t>
            </w:r>
          </w:p>
        </w:tc>
      </w:tr>
      <w:tr w:rsidR="00710DD7">
        <w:trPr>
          <w:trHeight w:val="553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 Terapii Zajęciowej przy Stowarzyszeniu Przyjaciół Osób Niepełnosprawnych „Nowa Zorza”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Św. Jerzego 12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 Terapii Zajęciowej przy Stowarzyszeniu Na Rzecz Osób Niepełnosprawnych “FRAJDA”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Lodowa 101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Warsztaty Terapii Zajęciowej przy Stowarzyszeniu Przyjaciół Osób Niepełnosprawnych „MORS”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Telefoniczna 28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 Terapii Zajęciowej przy Specjalnym Ośrodku Szkolno-Wychowawczym Nr 3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Tkacka 34/36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 Terapii Zajęciowej przy Polskim Związku Głuchych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Nawrot 94/96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Warsztaty Terapii Zajęciowej przy TPD Łódź-Bałuty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Plantowa 7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Warsztaty Terapii Zajęciowej przy Międzynarodowym Stowarzyszeniu Pomocy „Słyszę Serce”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Skarbowa 28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Warsztaty Terapii Zajęciowej przy Fundacji JIM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ul. Tatrzańska 105</w:t>
            </w:r>
          </w:p>
        </w:tc>
      </w:tr>
      <w:tr w:rsidR="00710DD7">
        <w:trPr>
          <w:trHeight w:val="625"/>
        </w:trPr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pacing w:line="276" w:lineRule="auto"/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Warsztaty Terapii Zajęciowej przy Stowarzyszeniu Na Rzecz Osób Niepełnosprawnych „ Pokój”</w:t>
            </w:r>
          </w:p>
        </w:tc>
        <w:tc>
          <w:tcPr>
            <w:tcW w:w="280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jc w:val="left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al. I Dywizji 16/18</w:t>
            </w:r>
          </w:p>
        </w:tc>
      </w:tr>
    </w:tbl>
    <w:p w:rsidR="00710DD7" w:rsidRDefault="0007740B">
      <w:pPr>
        <w:keepNext/>
        <w:spacing w:line="360" w:lineRule="auto"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2.2.Zakłady aktywności zawodowej.</w:t>
      </w:r>
    </w:p>
    <w:p w:rsidR="00710DD7" w:rsidRDefault="0007740B">
      <w:pPr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Zakład aktywności zawodowej</w:t>
      </w:r>
      <w:r>
        <w:rPr>
          <w:color w:val="000000"/>
          <w:szCs w:val="20"/>
          <w:shd w:val="clear" w:color="auto" w:fill="FFFFFF"/>
          <w:lang w:bidi="ar-SA"/>
        </w:rPr>
        <w:t xml:space="preserve"> (zwany dalej </w:t>
      </w:r>
      <w:r>
        <w:rPr>
          <w:b/>
          <w:color w:val="000000"/>
          <w:szCs w:val="20"/>
          <w:shd w:val="clear" w:color="auto" w:fill="FFFFFF"/>
          <w:lang w:bidi="ar-SA"/>
        </w:rPr>
        <w:t>ZAZ</w:t>
      </w:r>
      <w:r>
        <w:rPr>
          <w:color w:val="000000"/>
          <w:szCs w:val="20"/>
          <w:shd w:val="clear" w:color="auto" w:fill="FFFFFF"/>
          <w:lang w:bidi="ar-SA"/>
        </w:rPr>
        <w:t>) to miejsce aktywizacji zawodowej osób z niepełnosprawnością, w szczególności ze znacznym oraz umiarkowanym stopniem niepełnosprawności. Celem działań ZAZ jest przygotowanie swoich niepełnosprawnych pracowników do pracy w bardziej wymagających warunkach np. na wolnym rynku pracy.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Status zakładu aktywności zawodowej może uzyskać wyodrębniona organizacyjnie i finansowo jednostka, utworzona przez gminę, powiat, fundację, stowarzyszenie lub inną organizację społeczną, której statutowym zadaniem jest rehabilitacja zawodowa i społeczna osób niepełnosprawnych, jeżeli: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1.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 xml:space="preserve">co najmniej 70% ogółu osób zatrudnionych w tej jednostce stanowią osoby niepełnosprawne, w szczególności skierowane do pracy przez powiatowe urzędy pracy: </w:t>
      </w:r>
    </w:p>
    <w:p w:rsidR="00710DD7" w:rsidRDefault="0007740B">
      <w:pPr>
        <w:spacing w:line="360" w:lineRule="auto"/>
        <w:ind w:left="1440" w:hanging="44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a.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zaliczone do znacznego stopnia niepełnosprawności,</w:t>
      </w:r>
    </w:p>
    <w:p w:rsidR="00710DD7" w:rsidRDefault="0007740B">
      <w:pPr>
        <w:spacing w:line="360" w:lineRule="auto"/>
        <w:ind w:left="1440" w:hanging="44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b.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 </w:t>
      </w:r>
      <w:r>
        <w:rPr>
          <w:color w:val="000000"/>
          <w:szCs w:val="20"/>
          <w:shd w:val="clear" w:color="auto" w:fill="FFFFFF"/>
          <w:lang w:bidi="ar-SA"/>
        </w:rPr>
        <w:t>zaliczone do umiarkowanego stopnia niepełnosprawności, u których stwierdzono autyzm, upośledzenie umysłowe lub chorobę psychiczną; wskaźnik zatrudnienia tych osób nie może być wyższy niż 35% ogółu zatrudnionych;</w:t>
      </w:r>
    </w:p>
    <w:p w:rsidR="00710DD7" w:rsidRDefault="0007740B">
      <w:pPr>
        <w:spacing w:line="360" w:lineRule="auto"/>
        <w:ind w:left="720" w:hanging="72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2.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 xml:space="preserve">obiekty i pomieszczenia użytkowane przez zakład pracy: </w:t>
      </w:r>
    </w:p>
    <w:p w:rsidR="00710DD7" w:rsidRDefault="0007740B">
      <w:pPr>
        <w:spacing w:line="360" w:lineRule="auto"/>
        <w:ind w:left="1418" w:hanging="425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a.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odpowiadają przepisom i zasadom bezpieczeństwa i higieny pracy,</w:t>
      </w:r>
    </w:p>
    <w:p w:rsidR="00710DD7" w:rsidRDefault="0007740B">
      <w:pPr>
        <w:spacing w:line="360" w:lineRule="auto"/>
        <w:ind w:left="1418" w:hanging="425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b.</w:t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color w:val="000000"/>
          <w:szCs w:val="20"/>
          <w:shd w:val="clear" w:color="auto" w:fill="FFFFFF"/>
          <w:lang w:bidi="ar-SA"/>
        </w:rPr>
        <w:t>uwzględniają potrzeby osób niepełnosprawnych w zakresie przystosowania stanowisk pracy, pomieszczeń higieniczno-sanitarnych i ciągów komunikacyjnych oraz spełniają wymagania dostępności do nich;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3.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>jest zapewniona doraźna i specjalistyczna opieka medyczna, poradnictwo i usługi rehabilitacyjne;</w:t>
      </w:r>
    </w:p>
    <w:p w:rsidR="00710DD7" w:rsidRDefault="0007740B">
      <w:pPr>
        <w:spacing w:line="360" w:lineRule="auto"/>
        <w:ind w:left="720" w:hanging="72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4.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>organizator przeznacza uzyskane dochody na zakładowy fundusz aktywności zawodowej;</w:t>
      </w:r>
    </w:p>
    <w:p w:rsidR="00710DD7" w:rsidRDefault="0007740B">
      <w:pPr>
        <w:spacing w:line="360" w:lineRule="auto"/>
        <w:ind w:left="720" w:hanging="72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5.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>uzyska pozytywną opinię starosty o potrzebie utworzenia zakładu aktywności zawodowej.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Łodzi działają 4 zakłady aktywności zawodowej: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1.</w:t>
      </w:r>
      <w:r>
        <w:rPr>
          <w:color w:val="000000"/>
          <w:sz w:val="14"/>
          <w:szCs w:val="20"/>
          <w:shd w:val="clear" w:color="auto" w:fill="FFFFFF"/>
          <w:lang w:bidi="ar-SA"/>
        </w:rPr>
        <w:t>   </w:t>
      </w:r>
      <w:r>
        <w:rPr>
          <w:color w:val="000000"/>
          <w:szCs w:val="20"/>
          <w:shd w:val="clear" w:color="auto" w:fill="FFFFFF"/>
          <w:lang w:bidi="ar-SA"/>
        </w:rPr>
        <w:t>Zakład Aktywności Zawodowej „Zdrowa Kuchnia” Towarzystwa Przyjaciół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Niepełnosprawnych;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2.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 xml:space="preserve">Zakład Aktywności Zawodowej „Dobry Start” Towarzystwa Przyjaciół Niepełnosprawnych; 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3.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 xml:space="preserve">Zakład Aktywności Zawodowej Caritas Archidiecezji Łódzkiej; </w:t>
      </w:r>
    </w:p>
    <w:p w:rsidR="00710DD7" w:rsidRDefault="0007740B">
      <w:pPr>
        <w:spacing w:line="360" w:lineRule="auto"/>
        <w:ind w:left="284" w:hanging="284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4.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 </w:t>
      </w:r>
      <w:r>
        <w:rPr>
          <w:color w:val="000000"/>
          <w:szCs w:val="20"/>
          <w:shd w:val="clear" w:color="auto" w:fill="FFFFFF"/>
          <w:lang w:bidi="ar-SA"/>
        </w:rPr>
        <w:t>Zakład Aktywności ARGENTA.</w:t>
      </w:r>
    </w:p>
    <w:p w:rsidR="00710DD7" w:rsidRDefault="0007740B">
      <w:pPr>
        <w:keepNext/>
        <w:spacing w:before="40"/>
        <w:jc w:val="left"/>
        <w:outlineLvl w:val="1"/>
        <w:rPr>
          <w:rFonts w:ascii="Cambria" w:hAnsi="Cambria"/>
          <w:color w:val="365F91"/>
          <w:sz w:val="26"/>
          <w:szCs w:val="20"/>
          <w:shd w:val="clear" w:color="auto" w:fill="FFFFFF"/>
          <w:lang w:bidi="ar-SA"/>
        </w:rPr>
      </w:pPr>
      <w:r>
        <w:rPr>
          <w:rFonts w:ascii="Cambria" w:hAnsi="Cambria"/>
          <w:color w:val="365F91"/>
          <w:sz w:val="26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720" w:hanging="360"/>
        <w:jc w:val="left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2.3. Zakłady pracy chronionej.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Kolejnym elementem systemu wsparcia dla osób niepełnosprawnych są także </w:t>
      </w:r>
      <w:r>
        <w:rPr>
          <w:b/>
          <w:color w:val="000000"/>
          <w:szCs w:val="20"/>
          <w:shd w:val="clear" w:color="auto" w:fill="FFFFFF"/>
          <w:lang w:bidi="ar-SA"/>
        </w:rPr>
        <w:t>zakłady pracy chronionej</w:t>
      </w:r>
      <w:r>
        <w:rPr>
          <w:color w:val="000000"/>
          <w:szCs w:val="20"/>
          <w:shd w:val="clear" w:color="auto" w:fill="FFFFFF"/>
          <w:lang w:bidi="ar-SA"/>
        </w:rPr>
        <w:t xml:space="preserve">. Ustawa z dnia 27 sierpnia 1997 r. o rehabilitacji zawodowej i społecznej oraz zatrudnianiu osób niepełnosprawnych określa, jakie warunki musi spełnić pracodawca, aby jego działalność mogła uzyskać status zakładu pracy chronionej, przyznawany przez wojewodę. Status ten daje możliwość korzystania z różnych instrumentów finansowych –zwolnień podatkowych oraz pomocy ze środków PFRON. 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Status zakładu pracy chronionej może uzyskać pracodawca: 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-         prowadzący działalność gospodarczą przez okres co najmniej 12 miesięcy,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-         zatrudniający nie mniej niż 25 pracowników w przeliczeniu na pełny wymiar czasu pracy, 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-         osiągający przez okres co najmniej 6 miesięcy wskaźnik zatrudnienia osób niepełnosprawnych wynoszący: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·         co najmniej 50%, w tym co najmniej 20% ogółu zatrudnionych stanowią osoby zaliczone do znacznego lub umiarkowanego stopnia niepełnosprawności, albo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·         co najmniej 30% niewidomych lub psychicznie chorych, albo upośledzonych umysłowo zaliczonych do znacznego albo umiarkowanego stopnia niepełnosprawności, 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-         u którego obiekty i pomieszczenia użytkowane przez zakład pracy odpowiadają przepisom i zasadom bezpieczeństwa i higieny pracy oraz uwzględniają potrzeby osób niepełnosprawnych w zakresie przystosowania stanowisk pracy, pomieszczeń higienicznosanitarnych i ciągów komunikacyjnych oraz spełniają wymagania dostępności do nich, zapewnia doraźną i specjalistyczną opiekę medyczną, poradnictwo i usługi rehabilitacyjne;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-         jest zapewniona doraźna i specjalistyczna opieka medyczna, poradnictwo i usługi rehabilitacyjne; </w:t>
      </w:r>
    </w:p>
    <w:p w:rsidR="00710DD7" w:rsidRDefault="0007740B">
      <w:pPr>
        <w:spacing w:line="360" w:lineRule="auto"/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-         wystąpi z wnioskiem o przyznanie statusu pracodawcy prowadzącego zakład pracy chronionej</w:t>
      </w:r>
    </w:p>
    <w:p w:rsidR="00710DD7" w:rsidRDefault="0007740B">
      <w:pPr>
        <w:keepNext/>
        <w:ind w:left="720" w:hanging="360"/>
        <w:jc w:val="left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2.4. Centra/kluby integracji społecznej.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Działania centrów i klubów integracji społecznej są adresowane do osób zagrożonych wykluczeniem społecznym, w tym m.in. do osób chorujących psychicznie i do osób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bidi="ar-SA"/>
        </w:rPr>
        <w:t>z niepełnosprawnością.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Centrum integracji społecznej</w:t>
      </w:r>
      <w:r>
        <w:rPr>
          <w:color w:val="000000"/>
          <w:szCs w:val="20"/>
          <w:shd w:val="clear" w:color="auto" w:fill="FFFFFF"/>
          <w:lang w:bidi="ar-SA"/>
        </w:rPr>
        <w:t xml:space="preserve"> realizuje aktywizację zawodową i społeczną przez następujące działania:</w:t>
      </w:r>
    </w:p>
    <w:p w:rsidR="00710DD7" w:rsidRDefault="0007740B">
      <w:pPr>
        <w:spacing w:line="360" w:lineRule="auto"/>
        <w:ind w:left="714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color w:val="000000"/>
          <w:szCs w:val="20"/>
          <w:shd w:val="clear" w:color="auto" w:fill="FFFFFF"/>
          <w:lang w:bidi="ar-SA"/>
        </w:rPr>
        <w:t>kształcenie umiejętności pozwalających na pełnienie ról społecznych i osiąganie pozycji społecznych dostępnych osobom niepodlegającym wykluczeniu społecznemu;</w:t>
      </w:r>
    </w:p>
    <w:p w:rsidR="00710DD7" w:rsidRDefault="0007740B">
      <w:pPr>
        <w:spacing w:line="360" w:lineRule="auto"/>
        <w:ind w:left="714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nabywanie umiejętności zawodowych oraz przyuczenie do zawodu, przekwalifikowanie </w:t>
      </w:r>
      <w:r>
        <w:rPr>
          <w:color w:val="000000"/>
          <w:szCs w:val="20"/>
          <w:shd w:val="clear" w:color="auto" w:fill="FFFFFF"/>
          <w:lang w:bidi="ar-SA"/>
        </w:rPr>
        <w:br/>
        <w:t>lub podwyższanie kwalifikacji zawodowych;</w:t>
      </w:r>
    </w:p>
    <w:p w:rsidR="00710DD7" w:rsidRDefault="0007740B">
      <w:pPr>
        <w:spacing w:line="360" w:lineRule="auto"/>
        <w:ind w:left="714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naukę planowania życia i zaspokajania potrzeb własnym staraniem, zwłaszcza przez możliwość osiągnięcia własnych dochodów przez zatrudnienie lub działalność gospodarczą;</w:t>
      </w:r>
    </w:p>
    <w:p w:rsidR="00710DD7" w:rsidRDefault="0007740B">
      <w:pPr>
        <w:spacing w:line="360" w:lineRule="auto"/>
        <w:ind w:left="714" w:hanging="35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uczenie umiejętności racjonalnego gospodarowania posiadanymi środkami pieniężnymi.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Centrum może być tworzone przez jednostkę samorządu terytorialnego, organizację pozarządową oraz podmioty, o których mowa w art. 3 ust. 3 pkt 1 i 3 ustawy z dnia 24 kwietnia 2003 r. o działalności pożytku publicznego i o wolontariacie. </w:t>
      </w:r>
    </w:p>
    <w:p w:rsidR="00710DD7" w:rsidRDefault="0007740B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Łodzi działa Centrum Integracji Społecznej MEA przy ul. Inowrocławskiej 5a, prowadzone przez Fundację „Uwolnienie”. Zarówno w 2022 i w 2023 roku z CIS skorzystał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bidi="ar-SA"/>
        </w:rPr>
        <w:t xml:space="preserve"> 43 os</w:t>
      </w:r>
      <w:r>
        <w:rPr>
          <w:color w:val="000000"/>
          <w:szCs w:val="20"/>
          <w:shd w:val="clear" w:color="auto" w:fill="FFFFFF"/>
        </w:rPr>
        <w:t>oby</w:t>
      </w:r>
      <w:r>
        <w:rPr>
          <w:color w:val="000000"/>
          <w:szCs w:val="20"/>
          <w:shd w:val="clear" w:color="auto" w:fill="FFFFFF"/>
          <w:lang w:bidi="ar-SA"/>
        </w:rPr>
        <w:t>.</w:t>
      </w:r>
    </w:p>
    <w:p w:rsidR="00710DD7" w:rsidRDefault="0007740B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strukturze Miejskiego Ośrodka Pomocy Społecznej w Łodzi funkcjonuje </w:t>
      </w:r>
      <w:r>
        <w:rPr>
          <w:b/>
          <w:color w:val="000000"/>
          <w:szCs w:val="20"/>
          <w:shd w:val="clear" w:color="auto" w:fill="FFFFFF"/>
          <w:lang w:bidi="ar-SA"/>
        </w:rPr>
        <w:t>Klub Integracji Społecznej</w:t>
      </w:r>
      <w:r>
        <w:rPr>
          <w:color w:val="000000"/>
          <w:szCs w:val="20"/>
          <w:shd w:val="clear" w:color="auto" w:fill="FFFFFF"/>
          <w:lang w:bidi="ar-SA"/>
        </w:rPr>
        <w:t xml:space="preserve"> przy ul. Objazdowej 17. Klub oferuje: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 w:val="22"/>
          <w:szCs w:val="20"/>
          <w:shd w:val="clear" w:color="auto" w:fill="FFFFFF"/>
          <w:lang w:bidi="ar-SA"/>
        </w:rPr>
        <w:lastRenderedPageBreak/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samopomocowe grupy wsparcia,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 w:val="22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warsztaty psychoedukacyjne - trening umiejętności społecznych,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 w:val="22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zajęcia integracyjne promujące alternatywne formy spędzania czasu wolnego,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 w:val="22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warsztaty edukacji społecznej i zawodowej,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 w:val="22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kursy podnoszące umiejętności i kwalifikacje zawodowe, w ramach aktualnie realizowanych projektów, 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 w:val="22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udział w formach prozatrudnieniowych (prace społecznie użyteczne, staże), w ramach 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aktualnie realizowanych projektów,</w:t>
      </w:r>
    </w:p>
    <w:p w:rsidR="00710DD7" w:rsidRDefault="0007740B">
      <w:pPr>
        <w:spacing w:line="360" w:lineRule="auto"/>
        <w:ind w:left="720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 w:val="22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poradnictwo socjalne i doradztwo zawodowe.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W 2022 roku z pomocy i wsparcia klubu na podstawie kontraktów socjalnych zawartych </w:t>
      </w:r>
      <w:r>
        <w:rPr>
          <w:color w:val="000000"/>
          <w:szCs w:val="20"/>
          <w:shd w:val="clear" w:color="auto" w:fill="FFFFFF"/>
          <w:lang w:bidi="ar-SA"/>
        </w:rPr>
        <w:br/>
        <w:t>z pracownikami socjalnymi skorzystały 94 osoby, a w 2023 142 osoby.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spacing w:line="360" w:lineRule="auto"/>
        <w:ind w:left="720" w:hanging="360"/>
        <w:jc w:val="left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2.5. Przedsiębiorstwa społeczne.</w:t>
      </w:r>
    </w:p>
    <w:p w:rsidR="00710DD7" w:rsidRDefault="0007740B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Przedsiębiorstwa społeczne</w:t>
      </w:r>
      <w:r>
        <w:rPr>
          <w:color w:val="000000"/>
          <w:szCs w:val="20"/>
          <w:shd w:val="clear" w:color="auto" w:fill="FFFFFF"/>
          <w:lang w:bidi="ar-SA"/>
        </w:rPr>
        <w:t xml:space="preserve"> są podmiotami gospodarczymi, które działają nie dla osiągnięcia zysku finansowego, ale przede wszystkim dla realizacji celów społecznych. Jednym z nich jest aktywizacja zawodowa i włączenie społeczne zatrudnionych w nich osób. W firmach społecznych mogą znaleźć zatrudnienie osoby zagrożone wykluczeniem społecznym m.in. z powodu choroby, także psychicznej, niepełnosprawności, trudnej sytuacji życiowej, długotrwałego bezrobocia itp. </w:t>
      </w:r>
    </w:p>
    <w:p w:rsidR="00710DD7" w:rsidRDefault="0007740B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Przedsiębiorstwa społeczne mogą działać w formie organizacji pozarządowych prowadzących działalność gospodarczą, spółdzielni, w tym spółdzielni socjalnych, a także spółek non-profit.</w:t>
      </w:r>
    </w:p>
    <w:p w:rsidR="00710DD7" w:rsidRDefault="0007740B">
      <w:pPr>
        <w:spacing w:line="360" w:lineRule="auto"/>
        <w:ind w:firstLine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Spółdzielnie socjalne</w:t>
      </w:r>
      <w:r>
        <w:rPr>
          <w:color w:val="000000"/>
          <w:szCs w:val="20"/>
          <w:shd w:val="clear" w:color="auto" w:fill="FFFFFF"/>
          <w:lang w:bidi="ar-SA"/>
        </w:rPr>
        <w:t>, prowadząc równolegle działalność gospodarczą oraz reintegrację społeczną i zawodową, stały się jednym z kluczowych podmiotów ekonomii społecznej.</w:t>
      </w:r>
      <w:r>
        <w:rPr>
          <w:color w:val="000000"/>
          <w:szCs w:val="20"/>
          <w:shd w:val="clear" w:color="auto" w:fill="FFFFFF"/>
          <w:lang w:bidi="ar-SA"/>
        </w:rPr>
        <w:br/>
        <w:t>W 2018 r. w życie weszła nowelizacja ustawy o spółdzielniach socjalnych, która wprowadziła ułatwienia w zakładaniu i prowadzeniu tego typu działalności gospodarczej.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spacing w:line="360" w:lineRule="auto"/>
        <w:ind w:left="720" w:hanging="36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3.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Organizacje pozarządowe.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ind w:firstLine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 Łodzi funkcjonuje ponad 20 organizacji pozarządowych działających na rzecz osób z zaburzeniami psychicznymi oraz osób z problemami uzależnień. Podmioty te oferują m.in.: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prowadzenie grupowej terapii rodzin z udziałem osób niepełnosprawnych, 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prowadzenie indywidualnej terapii dla osób niepełnosprawnych i ich rodzin, 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organizowanie wyjazdów integracyjnych i turystyczno-rekreacyjnych, 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organizację imprez okolicznościowych i integracyjnych, 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 xml:space="preserve">prowadzenie działalności informacyjnej w zakresie spraw socjalnych, 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prowadzenie działalności edukacyjnej dla osób chorujących i ich rodzin,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lastRenderedPageBreak/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wspieranie rozwoju społeczno-zawodowego w kierunku usamodzielnienia młodych osób z zaburzeniami psychicznymi,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color w:val="000000"/>
          <w:sz w:val="14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prowadzenie rehabilitacji społecznej i zawodowej dla osób niepełnosprawnych</w:t>
      </w:r>
      <w:r>
        <w:rPr>
          <w:color w:val="000000"/>
          <w:szCs w:val="20"/>
          <w:shd w:val="clear" w:color="auto" w:fill="FFFFFF"/>
          <w:lang w:bidi="ar-SA"/>
        </w:rPr>
        <w:br/>
        <w:t>z powodu choroby psychicznej,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przeciwdziałanie wykluczeniu społecznemu,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poradnictwo specjalistyczne,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pomoc i terapię dla osób uzależnionych i ich rodzin,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grupy samopomocowe dla osób uzależnionych,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grupy wsparcia dla członków rodzin osób z problemem alkoholowym,</w:t>
      </w:r>
    </w:p>
    <w:p w:rsidR="00710DD7" w:rsidRDefault="0007740B">
      <w:pPr>
        <w:spacing w:line="360" w:lineRule="auto"/>
        <w:ind w:left="709" w:hanging="36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color w:val="000000"/>
          <w:szCs w:val="20"/>
          <w:shd w:val="clear" w:color="auto" w:fill="FFFFFF"/>
          <w:lang w:bidi="ar-SA"/>
        </w:rPr>
        <w:t>prowadzenie świetlic środowiskowych i świetlic socjoterapeutycznych.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ind w:left="1080" w:hanging="720"/>
        <w:jc w:val="left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IV.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     </w:t>
      </w:r>
      <w:r>
        <w:rPr>
          <w:b/>
          <w:color w:val="000000"/>
          <w:szCs w:val="20"/>
          <w:shd w:val="clear" w:color="auto" w:fill="FFFFFF"/>
          <w:lang w:bidi="ar-SA"/>
        </w:rPr>
        <w:t>ANALIZA SWOT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tbl>
      <w:tblPr>
        <w:tblW w:w="9975" w:type="dxa"/>
        <w:tblInd w:w="-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740"/>
      </w:tblGrid>
      <w:tr w:rsidR="00710DD7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spacing w:before="240" w:line="480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Cs w:val="20"/>
                <w:shd w:val="clear" w:color="auto" w:fill="C6D9F1"/>
                <w:lang w:bidi="ar-SA"/>
              </w:rPr>
              <w:t>Mocne strony</w:t>
            </w: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07740B">
            <w:pPr>
              <w:shd w:val="clear" w:color="auto" w:fill="C6D9F1"/>
              <w:spacing w:before="240" w:line="480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Cs w:val="20"/>
                <w:shd w:val="clear" w:color="auto" w:fill="C6D9F1"/>
                <w:lang w:bidi="ar-SA"/>
              </w:rPr>
              <w:t>Słabe strony</w:t>
            </w:r>
          </w:p>
        </w:tc>
      </w:tr>
      <w:tr w:rsidR="00710DD7">
        <w:tc>
          <w:tcPr>
            <w:tcW w:w="5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funkcjonowanie na terenie Łodzi dużych, specjalistycznych podmiotów leczniczych prowadzących działalność w zakresie opieki psychiatrycznej;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 xml:space="preserve">      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wykształcona kadra medyczna;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color w:val="000000"/>
                <w:szCs w:val="20"/>
                <w:shd w:val="clear" w:color="auto" w:fill="FFFFFF"/>
                <w:lang w:bidi="ar-SA"/>
              </w:rPr>
              <w:t>-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działania w zakresie wspierania zdrowia psychicznego i przeciwdziałania uzależnieniom są wskazane wśród celów oddziaływań</w:t>
            </w:r>
            <w:r>
              <w:rPr>
                <w:color w:val="000000"/>
                <w:szCs w:val="20"/>
                <w:shd w:val="clear" w:color="auto" w:fill="FFFFFF"/>
                <w:lang w:bidi="ar-SA"/>
              </w:rPr>
              <w:t xml:space="preserve"> w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Polityce sektorowej w obszarze zdrowia miasta Łodzi 2030+, przyjętej uchwałą Nr LXXX/2420/23 Rady Miejskiej w Łodzi z dnia 20 września 2023 r.;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duża liczba organizacji pozarządowych realizujących działania na rzecz osób z zaburzeniami psychicznymi, w tym także na zlecenie Miasta Łodzi;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doświadczenie Miasta Łodzi w realizacji programów promocji zdrowia,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profilaktycznych i przeciwdziałania uzależnieniom.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wysoki odsetek mieszkańców Łodzi doświadczających zaburzeń psychicznych;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znaczny wzrost – o 59% (w 2022 roku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br/>
              <w:t>w stosunku do 2017 r.) – liczby pacjentów leczonych ambulatoryjnie z powodu zaburzeń psychicznych niezwiązanych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z uzależnieniami;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znaczny wzrost osób leczonych z powodu używania substancji psychoaktywnych innych niż alkohol;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niska świadomość zdrowotna mieszkańców Łodzi;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niskie dochody i zła sytuacja ekonomiczna mieszkańców Łodzi, wpływająca negatywnie na kondycję psychiczną;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brak wśród podmiotów leczniczych nadzorowanych przez Miasto Łódź placówek zajmujących się ochroną zdrowia psychicznego – zgodnie z ustawą z dnia 19 sierpnia 1994 r. o ochronie zdrowia psychicznego podmioty takie prowadzi samorząd województwa;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lastRenderedPageBreak/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trudny dostęp do lekarzy specjalistów, niedobory personelu.</w:t>
            </w:r>
          </w:p>
        </w:tc>
      </w:tr>
      <w:tr w:rsidR="00710DD7">
        <w:tc>
          <w:tcPr>
            <w:tcW w:w="5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shd w:val="clear" w:color="auto" w:fill="C6D9F1"/>
              <w:spacing w:before="240" w:line="480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</w:p>
          <w:p w:rsidR="00710DD7" w:rsidRDefault="0007740B">
            <w:pPr>
              <w:shd w:val="clear" w:color="auto" w:fill="C6D9F1"/>
              <w:spacing w:before="240" w:line="480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Cs w:val="20"/>
                <w:shd w:val="clear" w:color="auto" w:fill="C6D9F1"/>
                <w:lang w:bidi="ar-SA"/>
              </w:rPr>
              <w:t>Szanse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DD7" w:rsidRDefault="00710DD7">
            <w:pPr>
              <w:shd w:val="clear" w:color="auto" w:fill="C6D9F1"/>
              <w:spacing w:before="240" w:line="480" w:lineRule="auto"/>
              <w:rPr>
                <w:b/>
                <w:color w:val="000000"/>
                <w:szCs w:val="20"/>
                <w:shd w:val="clear" w:color="auto" w:fill="FFFFFF"/>
                <w:lang w:bidi="ar-SA"/>
              </w:rPr>
            </w:pPr>
          </w:p>
          <w:p w:rsidR="00710DD7" w:rsidRDefault="0007740B">
            <w:pPr>
              <w:shd w:val="clear" w:color="auto" w:fill="C6D9F1"/>
              <w:spacing w:before="240" w:line="480" w:lineRule="auto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b/>
                <w:color w:val="000000"/>
                <w:szCs w:val="20"/>
                <w:shd w:val="clear" w:color="auto" w:fill="C6D9F1"/>
                <w:lang w:bidi="ar-SA"/>
              </w:rPr>
              <w:t>Zagrożenia</w:t>
            </w:r>
          </w:p>
        </w:tc>
      </w:tr>
      <w:tr w:rsidR="00710DD7">
        <w:tc>
          <w:tcPr>
            <w:tcW w:w="5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rozwój sieci podmiotów ekonomii społecznej, umożliwiających aktywizację zawodową i społeczną osób z zaburzeniami psychicznymi;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 xml:space="preserve">    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upowszechnianie wiedzy z zakresu profilaktyki zdrowia psychicznegoi umiejętności radzenia sobie w sytuacjach stresowych i kryzysowych;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wzrost świadomości zdrowotnej mieszkańców Łodzi, podejmowanie z własnej inicjatywy działań wspierających dobrostan fizyczny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br/>
              <w:t>i psychiczny;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rozwój sieci wsparcia środowiskowego dla osób z zaburzeniami psychicznymi,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z udziałem organizacji pozarządowych, pomocy społecznej i lecznictwa środowiskowego;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możliwość pozyskiwania zewnętrznych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środków finansowych (w tym w ramach programów Unii Europejskiej) na działania przeciwdziałające wykluczeniu społecznemu;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możliwość korzystania z doświadczenia innych miast i krajów w związku z przynależnością do programu ZDROWE MIASTA Światowej Organizacji Zdrowia.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 xml:space="preserve">      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wyjazdy personelu medycznego, w tym lekarzy specjalistów, do pracy w innych krajach;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 xml:space="preserve">      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rezygnacja przez lekarzy specjalistów z pracy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br/>
              <w:t>w podmiotach publicznych na rzecz sektora prywatnego;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niewystarczająca integracja działań różnych podmiotów z terenu Miasta na rzecz zdrowia psychicznego (podmioty lecznicze, opieka społeczna, placówki edukacyjno-wychowawcze, organizacje pozarządowe);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zbyt niskie nakłady ze środków publicznych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br/>
              <w:t>na świadczenia w zakresie opieki psychiatrycznej;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 xml:space="preserve">brak dodatkowych środków finansowych 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br/>
              <w:t>dla samorządu terytorialnego na realizację zadań wynikających z Narodowego Programu Zdrowia Psychicznego;</w:t>
            </w:r>
          </w:p>
          <w:p w:rsidR="00710DD7" w:rsidRDefault="0007740B">
            <w:pPr>
              <w:spacing w:line="360" w:lineRule="auto"/>
              <w:ind w:left="284" w:hanging="284"/>
              <w:jc w:val="both"/>
              <w:rPr>
                <w:color w:val="000000"/>
                <w:szCs w:val="20"/>
                <w:shd w:val="clear" w:color="auto" w:fill="FFFFFF"/>
                <w:lang w:bidi="ar-SA"/>
              </w:rPr>
            </w:pPr>
            <w:r>
              <w:rPr>
                <w:rFonts w:ascii="Sylfaen" w:hAnsi="Sylfaen"/>
                <w:color w:val="000000"/>
                <w:sz w:val="22"/>
                <w:szCs w:val="20"/>
                <w:shd w:val="clear" w:color="auto" w:fill="FFFFFF"/>
                <w:lang w:bidi="ar-SA"/>
              </w:rPr>
              <w:t>-</w:t>
            </w:r>
            <w:r>
              <w:rPr>
                <w:color w:val="000000"/>
                <w:sz w:val="14"/>
                <w:szCs w:val="20"/>
                <w:shd w:val="clear" w:color="auto" w:fill="FFFFFF"/>
                <w:lang w:bidi="ar-SA"/>
              </w:rPr>
              <w:t>     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t>wykluczenie społeczne, izolacja osób</w:t>
            </w:r>
            <w:r>
              <w:rPr>
                <w:color w:val="000000"/>
                <w:sz w:val="22"/>
                <w:szCs w:val="20"/>
                <w:shd w:val="clear" w:color="auto" w:fill="FFFFFF"/>
                <w:lang w:bidi="ar-SA"/>
              </w:rPr>
              <w:br/>
              <w:t>w kryzysie zdrowia psychicznego.</w:t>
            </w:r>
          </w:p>
        </w:tc>
      </w:tr>
    </w:tbl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keepNext/>
        <w:spacing w:line="360" w:lineRule="auto"/>
        <w:ind w:left="1080" w:hanging="720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V.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        </w:t>
      </w:r>
      <w:r>
        <w:rPr>
          <w:b/>
          <w:color w:val="000000"/>
          <w:szCs w:val="20"/>
          <w:shd w:val="clear" w:color="auto" w:fill="FFFFFF"/>
          <w:lang w:bidi="ar-SA"/>
        </w:rPr>
        <w:t>CELE I ZADANIA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spacing w:line="360" w:lineRule="auto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B0F0"/>
          <w:sz w:val="28"/>
          <w:szCs w:val="20"/>
          <w:shd w:val="clear" w:color="auto" w:fill="FFFFFF"/>
          <w:lang w:bidi="ar-SA"/>
        </w:rPr>
        <w:t xml:space="preserve">CEL GŁÓWNY: OGRANICZENIE ZABURZEŃ W OBSZARZE ZDROWIA PSYCHICZNEGO ORAZ ICH SKUTKÓW ZDROWOTNYCH </w:t>
      </w:r>
      <w:r>
        <w:rPr>
          <w:b/>
          <w:color w:val="00B0F0"/>
          <w:sz w:val="28"/>
          <w:szCs w:val="20"/>
          <w:shd w:val="clear" w:color="auto" w:fill="FFFFFF"/>
          <w:lang w:bidi="ar-SA"/>
        </w:rPr>
        <w:br/>
        <w:t>I SPOŁECZNYCH WŚRÓD MIESZKANEK I MIESZKAŃCÓW ŁODZI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548DD4"/>
          <w:szCs w:val="20"/>
          <w:shd w:val="clear" w:color="auto" w:fill="FFFFFF"/>
          <w:lang w:bidi="ar-SA"/>
        </w:rPr>
        <w:t>CEL SZCZEGÓŁOWY 1. PROMOCJA ZDROWIA PSYCHICZNEGO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Obszar 1: Realizacja projektów i programów informacyjno-edukacyjnych, wychowawczych, interwencyjnych i profilaktycznych na rzecz zdrowia psychicznego.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 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Działania:</w:t>
      </w:r>
    </w:p>
    <w:p w:rsidR="00710DD7" w:rsidRDefault="0007740B">
      <w:pPr>
        <w:spacing w:after="200" w:line="360" w:lineRule="auto"/>
        <w:ind w:left="142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Promowanie postaw, zachowań i stylu życia wspierających zdrowie psychiczne, w tym profilaktyka uzależnień.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Realizator: Wydział Edukacji w Departamencie Pracy, Edukacji i Kultury Urzędu Miasta Łodzi, Wydział Sportu i Wydział Zdrowia</w:t>
      </w:r>
      <w:r>
        <w:rPr>
          <w:i/>
          <w:color w:val="FF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i Spraw Społecznych w Departamencie Zdrowia, Sportu i Spraw Społecznych Urzędu Miasta Łodzi, placówki oświatowe, organizacje pozarządowe.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realizowanych działań, liczba osób objętych działaniami.</w:t>
      </w:r>
    </w:p>
    <w:p w:rsidR="00710DD7" w:rsidRDefault="0007740B">
      <w:pPr>
        <w:spacing w:line="360" w:lineRule="auto"/>
        <w:ind w:left="1428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00" w:line="360" w:lineRule="auto"/>
        <w:ind w:left="142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Aktywizacja społeczna osób w różnym wieku.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Realizator: Wydział Edukacji w Departamencie Pracy, Edukacji i Kultury Urzędu Miasta Łodzi, Wydział Zdrowia</w:t>
      </w:r>
      <w:r>
        <w:rPr>
          <w:i/>
          <w:color w:val="FF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i Spraw Społecznych w Departamencie Zdrowia, Sportu i Spraw Społecznych Urzędu Miasta Łodzi, Biuro Aktywności Miejskiej w Departamencie Organizacji Urzędu i Obsługi Mieszkańców Urzędu Miasta Łodzi.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realizowanych działań, liczba osób objętych działaniami.</w:t>
      </w:r>
    </w:p>
    <w:p w:rsidR="00710DD7" w:rsidRDefault="0007740B">
      <w:pPr>
        <w:spacing w:line="360" w:lineRule="auto"/>
        <w:ind w:left="1428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00" w:line="360" w:lineRule="auto"/>
        <w:ind w:left="1428" w:hanging="360"/>
        <w:jc w:val="left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3.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 xml:space="preserve">Podnoszenie świadomości społecznej w celu zapobiegania wczesnym problemom </w:t>
      </w:r>
      <w:r>
        <w:rPr>
          <w:b/>
          <w:color w:val="000000"/>
          <w:szCs w:val="20"/>
          <w:shd w:val="clear" w:color="auto" w:fill="FFFFFF"/>
          <w:lang w:bidi="ar-SA"/>
        </w:rPr>
        <w:br/>
        <w:t>z zakresu zdrowia psychicznego.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</w:t>
      </w:r>
      <w:r>
        <w:rPr>
          <w:i/>
          <w:color w:val="000000"/>
          <w:szCs w:val="20"/>
          <w:shd w:val="clear" w:color="auto" w:fill="FFFFFF"/>
          <w:lang w:bidi="ar-SA"/>
        </w:rPr>
        <w:t xml:space="preserve">: </w:t>
      </w:r>
      <w:r>
        <w:rPr>
          <w:color w:val="000000"/>
          <w:szCs w:val="20"/>
          <w:shd w:val="clear" w:color="auto" w:fill="FFFFFF"/>
          <w:lang w:bidi="ar-SA"/>
        </w:rPr>
        <w:t>Wydział Edukacji w Departamencie Pracy, Edukacji i Kultury Urzędu Miasta Łodzi, Wydział Zdrowia</w:t>
      </w:r>
      <w:r>
        <w:rPr>
          <w:i/>
          <w:color w:val="FF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i Spraw Społecznych w Departamencie Zdrowia, Sportu i Spraw Społecznych Urzędu Miasta Łodzi, Biuro Aktywności Miejskiej w Departamencie Organizacji Urzędu i Obsługi Mieszkańców Urzędu Miasta Łodzi, poradnie psychologiczno-pedagogiczne.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realizowanych działań, liczba osób objętych działaniami.</w:t>
      </w:r>
    </w:p>
    <w:p w:rsidR="00710DD7" w:rsidRDefault="0007740B">
      <w:pPr>
        <w:spacing w:line="360" w:lineRule="auto"/>
        <w:ind w:left="1428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Obszar 2: Przeciwdziałanie i zapobieganie samobójstwom.</w:t>
      </w:r>
    </w:p>
    <w:p w:rsidR="00710DD7" w:rsidRDefault="0007740B">
      <w:pPr>
        <w:spacing w:after="240" w:line="360" w:lineRule="auto"/>
        <w:ind w:left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Działania:</w:t>
      </w:r>
    </w:p>
    <w:p w:rsidR="00710DD7" w:rsidRDefault="0007740B">
      <w:pPr>
        <w:spacing w:after="200" w:line="360" w:lineRule="auto"/>
        <w:ind w:left="141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Zapewnienie dostępu do wczesnej interwencji kryzysowej, w szczególności przez dostęp do konsultacji za pośrednictwem narzędzi teleinformatycznych (w tym telefony wsparcia i zaufania, poradnie internetowe, infolinie i linie wsparcia).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 xml:space="preserve">Realizator: Miejskie Centrum Terapii i Profilaktyki Zdrowotnej im. bł. Rafała Chylińskiego </w:t>
      </w:r>
      <w:r>
        <w:rPr>
          <w:color w:val="000000"/>
          <w:szCs w:val="20"/>
          <w:shd w:val="clear" w:color="auto" w:fill="FFFFFF"/>
          <w:lang w:bidi="ar-SA"/>
        </w:rPr>
        <w:br/>
        <w:t>w Łodzi.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Wskaźnik realizacji: Liczba osób korzystających z pomocy, liczba porad.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keepNext/>
        <w:spacing w:line="360" w:lineRule="auto"/>
        <w:jc w:val="both"/>
        <w:outlineLvl w:val="0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548DD4"/>
          <w:szCs w:val="20"/>
          <w:shd w:val="clear" w:color="auto" w:fill="FFFFFF"/>
          <w:lang w:bidi="ar-SA"/>
        </w:rPr>
        <w:t>CEL SZCZEGÓŁOWY 2. ZAPEWNIENIE OSOBOM Z ZABURZENIAMI PSYCHICZNYMI, W TYM OSOBOM UZALEŻNIONYM ORAZ DOŚWIADCZAJĄCYM KRYZYSU ZDROWIA PSYCHICZNEGO, WSZECHSTRONNEJ I KOMPLEKSOWEJ OPIEKI I WSPARCIA ADEKWATNYCH DO ICH POTRZEB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Obszar 1: Upowszechnienie zróżnicowanych form pomocy i oparcia społecznego dla osób doświadczających kryzysu zdrowia psychicznego.</w:t>
      </w:r>
    </w:p>
    <w:p w:rsidR="00710DD7" w:rsidRDefault="0007740B">
      <w:pPr>
        <w:spacing w:after="240" w:line="360" w:lineRule="auto"/>
        <w:ind w:firstLine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Działania:</w:t>
      </w:r>
    </w:p>
    <w:p w:rsidR="00710DD7" w:rsidRDefault="0007740B">
      <w:pPr>
        <w:spacing w:after="240" w:line="360" w:lineRule="auto"/>
        <w:ind w:left="141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Świadczenie specjalistycznych usług opiekuńczych i asystenckich.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</w:t>
      </w:r>
      <w:r>
        <w:rPr>
          <w:i/>
          <w:color w:val="000000"/>
          <w:szCs w:val="20"/>
          <w:shd w:val="clear" w:color="auto" w:fill="FFFFFF"/>
          <w:lang w:bidi="ar-SA"/>
        </w:rPr>
        <w:t>:</w:t>
      </w:r>
      <w:r>
        <w:rPr>
          <w:color w:val="000000"/>
          <w:szCs w:val="20"/>
          <w:shd w:val="clear" w:color="auto" w:fill="FFFFFF"/>
          <w:lang w:bidi="ar-SA"/>
        </w:rPr>
        <w:t xml:space="preserve"> Miejski Ośrodek Pomocy Społecznej w Łodzi, organizacje pozarządowe.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beneficjentów, liczba godzin zrealizowanych usług.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40" w:line="360" w:lineRule="auto"/>
        <w:ind w:left="141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Prowadzenie ośrodków wsparcia – środowiskowych domów samopomocy</w:t>
      </w:r>
      <w:r>
        <w:rPr>
          <w:b/>
          <w:color w:val="000000"/>
          <w:szCs w:val="20"/>
          <w:shd w:val="clear" w:color="auto" w:fill="FFFFFF"/>
          <w:lang w:bidi="ar-SA"/>
        </w:rPr>
        <w:br/>
        <w:t>i klubów samopomocy.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</w:t>
      </w:r>
      <w:r>
        <w:rPr>
          <w:i/>
          <w:color w:val="000000"/>
          <w:szCs w:val="20"/>
          <w:shd w:val="clear" w:color="auto" w:fill="FFFFFF"/>
          <w:lang w:bidi="ar-SA"/>
        </w:rPr>
        <w:t>:</w:t>
      </w:r>
      <w:r>
        <w:rPr>
          <w:color w:val="000000"/>
          <w:szCs w:val="20"/>
          <w:shd w:val="clear" w:color="auto" w:fill="FFFFFF"/>
          <w:lang w:bidi="ar-SA"/>
        </w:rPr>
        <w:t xml:space="preserve"> Miejski Ośrodek Pomocy Społecznej w Łodzi, organizacje pozarządowe.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placówek, liczba beneficjentów.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40" w:line="360" w:lineRule="auto"/>
        <w:ind w:left="141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3.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Prowadzenie mieszkań treningowych lub wspomaganych.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Realizator: Miejski Ośrodek Pomocy Społecznej w Łodzi, organizacje pozarządowe.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mieszkań treningowych lub wspomaganych, liczba osób korzystających ze wsparcia w mieszkaniach treningowych lub wspomaganych.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40" w:line="360" w:lineRule="auto"/>
        <w:ind w:left="141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4.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Prowadzenie instytucjonalnych form pomocy – domów pomocy społecznej</w:t>
      </w:r>
      <w:r>
        <w:rPr>
          <w:b/>
          <w:color w:val="000000"/>
          <w:szCs w:val="20"/>
          <w:shd w:val="clear" w:color="auto" w:fill="FFFFFF"/>
          <w:lang w:bidi="ar-SA"/>
        </w:rPr>
        <w:br/>
        <w:t>i rodzinnych domów pomocy.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</w:t>
      </w:r>
      <w:r>
        <w:rPr>
          <w:i/>
          <w:color w:val="000000"/>
          <w:szCs w:val="20"/>
          <w:shd w:val="clear" w:color="auto" w:fill="FFFFFF"/>
          <w:lang w:bidi="ar-SA"/>
        </w:rPr>
        <w:t>:</w:t>
      </w:r>
      <w:r>
        <w:rPr>
          <w:color w:val="000000"/>
          <w:szCs w:val="20"/>
          <w:shd w:val="clear" w:color="auto" w:fill="FFFFFF"/>
          <w:lang w:bidi="ar-SA"/>
        </w:rPr>
        <w:t xml:space="preserve"> Miejski Ośrodek Pomocy Społecznej w Łodzi, organizacje pozarządowe, osoby prywatne.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placówek, liczba osób zamieszkujących.</w:t>
      </w:r>
    </w:p>
    <w:p w:rsidR="00710DD7" w:rsidRDefault="0007740B">
      <w:pPr>
        <w:jc w:val="left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after="240" w:line="360" w:lineRule="auto"/>
        <w:ind w:left="141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5.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Wsparcie członków rodzin lub opiekunów osób z niepełnosprawnością.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Realizator</w:t>
      </w:r>
      <w:r>
        <w:rPr>
          <w:i/>
          <w:color w:val="000000"/>
          <w:szCs w:val="20"/>
          <w:shd w:val="clear" w:color="auto" w:fill="FFFFFF"/>
          <w:lang w:bidi="ar-SA"/>
        </w:rPr>
        <w:t>:</w:t>
      </w:r>
      <w:r>
        <w:rPr>
          <w:color w:val="000000"/>
          <w:szCs w:val="20"/>
          <w:shd w:val="clear" w:color="auto" w:fill="FFFFFF"/>
          <w:lang w:bidi="ar-SA"/>
        </w:rPr>
        <w:t xml:space="preserve"> Wydział Zdrowia</w:t>
      </w:r>
      <w:r>
        <w:rPr>
          <w:i/>
          <w:color w:val="FF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 xml:space="preserve">i Spraw Społecznych w Departamencie Zdrowia, Sportu </w:t>
      </w:r>
      <w:r>
        <w:rPr>
          <w:color w:val="000000"/>
          <w:szCs w:val="20"/>
          <w:shd w:val="clear" w:color="auto" w:fill="FFFFFF"/>
          <w:lang w:bidi="ar-SA"/>
        </w:rPr>
        <w:br/>
        <w:t>i Spraw Społecznych Urzędu Miasta Łodzi, Miejski Ośrodek Pomocy Społecznej w Łodzi, organizacje pozarządowe.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beneficjentów, liczba godzin zrealizowanych usług.</w:t>
      </w:r>
    </w:p>
    <w:p w:rsidR="00710DD7" w:rsidRDefault="0007740B">
      <w:pPr>
        <w:spacing w:after="200" w:line="360" w:lineRule="auto"/>
        <w:ind w:left="1418" w:hanging="36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6.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 </w:t>
      </w:r>
      <w:r>
        <w:rPr>
          <w:b/>
          <w:color w:val="000000"/>
          <w:szCs w:val="20"/>
          <w:shd w:val="clear" w:color="auto" w:fill="FFFFFF"/>
          <w:lang w:bidi="ar-SA"/>
        </w:rPr>
        <w:t>Poradnictwo specjalistyczne.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</w:t>
      </w:r>
      <w:r>
        <w:rPr>
          <w:i/>
          <w:color w:val="000000"/>
          <w:szCs w:val="20"/>
          <w:shd w:val="clear" w:color="auto" w:fill="FFFFFF"/>
          <w:lang w:bidi="ar-SA"/>
        </w:rPr>
        <w:t>:</w:t>
      </w:r>
      <w:r>
        <w:rPr>
          <w:color w:val="000000"/>
          <w:szCs w:val="20"/>
          <w:shd w:val="clear" w:color="auto" w:fill="FFFFFF"/>
          <w:lang w:bidi="ar-SA"/>
        </w:rPr>
        <w:t xml:space="preserve"> Wydział Zdrowia</w:t>
      </w:r>
      <w:r>
        <w:rPr>
          <w:i/>
          <w:color w:val="FF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 xml:space="preserve">i Spraw Społecznych w Departamencie Zdrowia, Sportu </w:t>
      </w:r>
      <w:r>
        <w:rPr>
          <w:color w:val="000000"/>
          <w:szCs w:val="20"/>
          <w:shd w:val="clear" w:color="auto" w:fill="FFFFFF"/>
          <w:lang w:bidi="ar-SA"/>
        </w:rPr>
        <w:br/>
        <w:t>i Spraw Społecznych Urzędu Miasta Łodzi, organizacje pozarządowe.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beneficjentów, liczba porad.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Obszar 2: Aktywizacja zawodowa osób z zaburzeniami psychicznymi.</w:t>
      </w:r>
    </w:p>
    <w:p w:rsidR="00710DD7" w:rsidRDefault="0007740B">
      <w:pPr>
        <w:spacing w:after="240" w:line="360" w:lineRule="auto"/>
        <w:ind w:left="567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Działania:</w:t>
      </w:r>
    </w:p>
    <w:p w:rsidR="00710DD7" w:rsidRDefault="0007740B">
      <w:pPr>
        <w:spacing w:after="200" w:line="360" w:lineRule="auto"/>
        <w:ind w:left="1418" w:hanging="425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b/>
          <w:color w:val="000000"/>
          <w:szCs w:val="20"/>
          <w:shd w:val="clear" w:color="auto" w:fill="FFFFFF"/>
          <w:lang w:bidi="ar-SA"/>
        </w:rPr>
        <w:t>Wspieranie działalności Warsztatów Terapii Zajęciowej.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Realizator: Miejski Ośrodek Pomocy Społecznej w Łodzi.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Warsztatów Terapii Zajęciowej, liczba uczestników Warsztatów Terapii Zajęciowej.</w:t>
      </w:r>
    </w:p>
    <w:p w:rsidR="00710DD7" w:rsidRDefault="0007740B">
      <w:pPr>
        <w:spacing w:after="200" w:line="360" w:lineRule="auto"/>
        <w:ind w:left="1418" w:hanging="425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 </w:t>
      </w:r>
      <w:r>
        <w:rPr>
          <w:b/>
          <w:color w:val="000000"/>
          <w:szCs w:val="20"/>
          <w:shd w:val="clear" w:color="auto" w:fill="FFFFFF"/>
          <w:lang w:bidi="ar-SA"/>
        </w:rPr>
        <w:t>Wspieranie funkcjonowania osób z zaburzeniami psychicznymi na rynku pracy, readaptacja zawodowa.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Realizator: Powiatowy Urząd Pracy w Łodzi,</w:t>
      </w:r>
      <w:r>
        <w:rPr>
          <w:color w:val="FF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Biuro Rewitalizacji w Departamencie Prezydenta Urzędu Miasta Łodzi.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Wskaźnik realizacji: Liczba przeprowadzonych działań, liczba osób objętych działaniami.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 xml:space="preserve">Obszar 3: Udzielanie wsparcia psychologiczno-pedagogicznego dzieciom, uczniom, rodzicom </w:t>
      </w:r>
      <w:r>
        <w:rPr>
          <w:b/>
          <w:color w:val="000000"/>
          <w:szCs w:val="20"/>
          <w:shd w:val="clear" w:color="auto" w:fill="FFFFFF"/>
          <w:lang w:bidi="ar-SA"/>
        </w:rPr>
        <w:br/>
        <w:t>i nauczycielom.</w:t>
      </w:r>
    </w:p>
    <w:p w:rsidR="00710DD7" w:rsidRDefault="0007740B">
      <w:pPr>
        <w:spacing w:after="240" w:line="480" w:lineRule="auto"/>
        <w:ind w:left="567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Działania:</w:t>
      </w:r>
    </w:p>
    <w:p w:rsidR="00710DD7" w:rsidRDefault="0007740B">
      <w:pPr>
        <w:spacing w:after="200" w:line="360" w:lineRule="auto"/>
        <w:ind w:left="1418" w:hanging="425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>       </w:t>
      </w:r>
      <w:r>
        <w:rPr>
          <w:b/>
          <w:color w:val="000000"/>
          <w:szCs w:val="20"/>
          <w:shd w:val="clear" w:color="auto" w:fill="FFFFFF"/>
          <w:lang w:bidi="ar-SA"/>
        </w:rPr>
        <w:t>Zapewnienie dostępu do poradnictwa psychologiczno-pedagogicznego</w:t>
      </w:r>
      <w:r>
        <w:rPr>
          <w:b/>
          <w:color w:val="000000"/>
          <w:szCs w:val="20"/>
          <w:shd w:val="clear" w:color="auto" w:fill="FFFFFF"/>
          <w:lang w:bidi="ar-SA"/>
        </w:rPr>
        <w:br/>
        <w:t>w placówkach oświatowych.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Realizator: Wydział Edukacji w Departamencie Pracy, Edukacji i Kultury Urzędu Miasta Łodzi, poradnie psychologiczno-pedagogiczne.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lastRenderedPageBreak/>
        <w:t>Wskaźnik realizacji: Liczba osób objętych działaniami.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Obszar 4: Skoordynowanie dostępnych form opieki i pomocy.</w:t>
      </w:r>
    </w:p>
    <w:p w:rsidR="00710DD7" w:rsidRDefault="0007740B">
      <w:pPr>
        <w:spacing w:after="240" w:line="360" w:lineRule="auto"/>
        <w:ind w:left="567" w:hanging="1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Działania:</w:t>
      </w:r>
    </w:p>
    <w:p w:rsidR="00710DD7" w:rsidRDefault="0007740B">
      <w:pPr>
        <w:spacing w:after="200" w:line="360" w:lineRule="auto"/>
        <w:ind w:left="1418" w:hanging="425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1.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b/>
          <w:color w:val="000000"/>
          <w:szCs w:val="20"/>
          <w:shd w:val="clear" w:color="auto" w:fill="FFFFFF"/>
          <w:lang w:bidi="ar-SA"/>
        </w:rPr>
        <w:t>Powołanie lokalnego Zespołu koordynującego realizację programu.</w:t>
      </w:r>
    </w:p>
    <w:p w:rsidR="00710DD7" w:rsidRDefault="0007740B">
      <w:pPr>
        <w:spacing w:after="200" w:line="360" w:lineRule="auto"/>
        <w:ind w:left="1418" w:hanging="425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2.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>        </w:t>
      </w:r>
      <w:r>
        <w:rPr>
          <w:b/>
          <w:color w:val="000000"/>
          <w:szCs w:val="20"/>
          <w:shd w:val="clear" w:color="auto" w:fill="FFFFFF"/>
          <w:lang w:bidi="ar-SA"/>
        </w:rPr>
        <w:t>Realizacja, koordynowanie i monitorowanie lokalnego programu ochrony zdrowia psychicznego.</w:t>
      </w:r>
    </w:p>
    <w:p w:rsidR="00710DD7" w:rsidRDefault="0007740B">
      <w:pPr>
        <w:spacing w:after="240"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Realizator: Wydział Zdrowia</w:t>
      </w:r>
      <w:r>
        <w:rPr>
          <w:i/>
          <w:color w:val="000000"/>
          <w:szCs w:val="20"/>
          <w:shd w:val="clear" w:color="auto" w:fill="FFFFFF"/>
          <w:lang w:bidi="ar-SA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i Spraw Społecznych w Departamencie Zdrowia, Sportu i Spraw Społecznych Urzędu Miasta Łodzi.</w:t>
      </w:r>
    </w:p>
    <w:p w:rsidR="00710DD7" w:rsidRDefault="0007740B">
      <w:pPr>
        <w:jc w:val="left"/>
        <w:rPr>
          <w:b/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VI.</w:t>
      </w:r>
      <w:r>
        <w:rPr>
          <w:b/>
          <w:color w:val="000000"/>
          <w:sz w:val="14"/>
          <w:szCs w:val="20"/>
          <w:shd w:val="clear" w:color="auto" w:fill="FFFFFF"/>
          <w:lang w:bidi="ar-SA"/>
        </w:rPr>
        <w:t xml:space="preserve">             </w:t>
      </w:r>
      <w:r>
        <w:rPr>
          <w:b/>
          <w:color w:val="000000"/>
          <w:szCs w:val="20"/>
          <w:shd w:val="clear" w:color="auto" w:fill="FFFFFF"/>
          <w:lang w:bidi="ar-SA"/>
        </w:rPr>
        <w:t>FINANSOWANIE PROGRAMU</w:t>
      </w:r>
    </w:p>
    <w:p w:rsidR="00710DD7" w:rsidRDefault="0007740B">
      <w:pPr>
        <w:ind w:left="426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b/>
          <w:color w:val="000000"/>
          <w:szCs w:val="20"/>
          <w:shd w:val="clear" w:color="auto" w:fill="FFFFFF"/>
          <w:lang w:bidi="ar-SA"/>
        </w:rPr>
        <w:t> </w:t>
      </w:r>
    </w:p>
    <w:p w:rsidR="00710DD7" w:rsidRDefault="0007740B">
      <w:pPr>
        <w:spacing w:line="360" w:lineRule="auto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color w:val="000000"/>
          <w:szCs w:val="20"/>
          <w:shd w:val="clear" w:color="auto" w:fill="FFFFFF"/>
          <w:lang w:bidi="ar-SA"/>
        </w:rPr>
        <w:t>Źródłem finansowania działań określonych w niniejszym Programie będą:</w:t>
      </w:r>
    </w:p>
    <w:p w:rsidR="00710DD7" w:rsidRDefault="0007740B">
      <w:pPr>
        <w:ind w:left="720" w:hanging="72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>  </w:t>
      </w:r>
      <w:r>
        <w:rPr>
          <w:color w:val="000000"/>
          <w:szCs w:val="20"/>
          <w:shd w:val="clear" w:color="auto" w:fill="FFFFFF"/>
          <w:lang w:bidi="ar-SA"/>
        </w:rPr>
        <w:t>środki zewnętrzne, w szczególności pochodzące z programów operacyjnych Unii Europejskiej,</w:t>
      </w:r>
    </w:p>
    <w:p w:rsidR="00710DD7" w:rsidRDefault="0007740B">
      <w:pPr>
        <w:ind w:left="720" w:hanging="72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>  </w:t>
      </w:r>
      <w:r>
        <w:rPr>
          <w:color w:val="000000"/>
          <w:szCs w:val="20"/>
          <w:shd w:val="clear" w:color="auto" w:fill="FFFFFF"/>
          <w:lang w:bidi="ar-SA"/>
        </w:rPr>
        <w:t>środki własne realizatorów zadań,</w:t>
      </w:r>
    </w:p>
    <w:p w:rsidR="00710DD7" w:rsidRDefault="0007740B">
      <w:pPr>
        <w:ind w:left="150" w:hanging="150"/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</w:t>
      </w:r>
      <w:r>
        <w:rPr>
          <w:color w:val="000000"/>
          <w:sz w:val="14"/>
          <w:szCs w:val="20"/>
          <w:shd w:val="clear" w:color="auto" w:fill="FFFFFF"/>
          <w:lang w:bidi="ar-SA"/>
        </w:rPr>
        <w:t>  </w:t>
      </w:r>
      <w:r>
        <w:rPr>
          <w:color w:val="000000"/>
          <w:szCs w:val="20"/>
          <w:shd w:val="clear" w:color="auto" w:fill="FFFFFF"/>
          <w:lang w:bidi="ar-SA"/>
        </w:rPr>
        <w:t>środki uzyskiwane przez podmioty lecznicze z Narodowego Funduszu Zdrowia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w ramach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bidi="ar-SA"/>
        </w:rPr>
        <w:t>kontraktów na udzielanie świadczeń zdrowotnych finansowanych ze środków publicznych,</w:t>
      </w:r>
    </w:p>
    <w:p w:rsidR="00710DD7" w:rsidRDefault="0007740B">
      <w:pPr>
        <w:ind w:left="720" w:hanging="720"/>
        <w:jc w:val="both"/>
        <w:rPr>
          <w:color w:val="000000"/>
          <w:szCs w:val="20"/>
          <w:shd w:val="clear" w:color="auto" w:fill="FFFFFF"/>
          <w:lang w:bidi="ar-SA"/>
        </w:rPr>
      </w:pPr>
      <w:r>
        <w:rPr>
          <w:rFonts w:ascii="Sylfaen" w:hAnsi="Sylfaen"/>
          <w:color w:val="000000"/>
          <w:szCs w:val="20"/>
          <w:shd w:val="clear" w:color="auto" w:fill="FFFFFF"/>
          <w:lang w:bidi="ar-SA"/>
        </w:rPr>
        <w:t>- </w:t>
      </w:r>
      <w:r>
        <w:rPr>
          <w:color w:val="000000"/>
          <w:szCs w:val="20"/>
          <w:shd w:val="clear" w:color="auto" w:fill="FFFFFF"/>
          <w:lang w:bidi="ar-SA"/>
        </w:rPr>
        <w:t>środki z budżetu państwa, w tym pozyskiwane w ramach programów rządowych.</w:t>
      </w:r>
    </w:p>
    <w:p w:rsidR="00710DD7" w:rsidRDefault="00710DD7">
      <w:pPr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710DD7">
      <w:pPr>
        <w:ind w:left="720" w:hanging="360"/>
        <w:jc w:val="both"/>
        <w:rPr>
          <w:color w:val="000000"/>
          <w:szCs w:val="20"/>
          <w:shd w:val="clear" w:color="auto" w:fill="FFFFFF"/>
          <w:lang w:bidi="ar-SA"/>
        </w:rPr>
      </w:pP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Mental health action plan 2013 – 2020, World Health Organization.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2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[2]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Comprehensive mental health action plan 2013 – 2030, World Health Organization.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3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[3]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Rezolucja Zgromadzenia Ogólnego A/RES/70/1: Agenda na Rzecz Zrównoważonego Rozwoju 2030.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4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[4]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The European mental health action plan 2013 – 2020, World Health Organization.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5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[5]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WHO European framework for action on mental health 2021 – 2025, World Health Organisation.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6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[6]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World mental health report: transforming mental health for all, World Health Organization, 2022.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7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[7]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COVID-19 Mental Disorders Collaborators. Global prevalence and burden of depressive and anxiety disorders in 204 countries and territories in 2020 due to the COVID-19 pandemic. Lancet 2021; publikacja online 8.10.2021 r. https://doi.org/10.1016/S0140-6736(21)02143-7 [dostęp: 20.01.2024 r.].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8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[8]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https://www.who.int/europe/initiatives/the-pan-european-mental-health-coalition [dostęp: 20.01.2024 r.]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9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[9]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Flash Eurobarometr 530 (Mental Health), European Commission, 2023.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0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[10]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The European mental health action plan 2013 – 2020, World Health Organization.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1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[11]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Kompleksowe badanie stanu zdrowia psychicznego społeczeństwa i jego uwarunkowań (EZOP II), Instytut Psychiatrii i Neurologii w Warszawie, 2021.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2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[12]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Ibidem.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3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[13]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Ibidem.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4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[14]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https://www.who.int/news-room/fact-sheets/detail/suicide [dostęp: 20.01.2024 r.].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5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[15]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Suicide worldwide in 2019: global health estimates, World Health Organization.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6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[16]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https://statystyka.policja.pl/st/wybrane-statystyki/zamachy-samobojcze [dostęp: 20.01.2024 r.].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7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[17]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Urząd Statystyczny w Łodzi – https://lodz.stat.gov.pl [dostęp: 23.01.2024 r.].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8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[18]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Dane z Miejskiego Zespołu do Spraw Orzekania o Niepełnosprawności w Łodzi.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19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[19]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Dane z Komendy Wojewódzkiej Policji w Łodzi.</w:t>
      </w:r>
    </w:p>
    <w:p w:rsidR="00710DD7" w:rsidRDefault="002B07B2">
      <w:pPr>
        <w:jc w:val="left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20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[20]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https://aplikacje.nfz.gov.pl/umowy/Provider/Search [dostęp 13.03.2024 r.].</w:t>
      </w:r>
    </w:p>
    <w:p w:rsidR="00710DD7" w:rsidRDefault="002B07B2">
      <w:pPr>
        <w:jc w:val="left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21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[21]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Rozporządzenie Ministra Pracy i Polityki Społecznej z dnia 9 grudnia 2010 r. w sprawie środowiskowych domów samopomocy (Dz. U. z 2020 r. poz. 249).</w:t>
      </w:r>
    </w:p>
    <w:p w:rsidR="00710DD7" w:rsidRDefault="002B07B2">
      <w:pPr>
        <w:jc w:val="left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22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[22]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Ustawa z dnia 12 marca 2004 r. o pomocy społecznej (Dz. U. z 2023 r. poz. 901 z późn. zm.).</w:t>
      </w:r>
    </w:p>
    <w:p w:rsidR="00710DD7" w:rsidRDefault="002B07B2">
      <w:pPr>
        <w:jc w:val="both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23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[23]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„Aktywność zawodowa osób niepełnosprawnych w województwie łódzkim. Raport końcowy.” Regionalne Obserwatorium Rynku Pracy w Łodzi, Łódź 2011.</w:t>
      </w:r>
    </w:p>
    <w:p w:rsidR="00710DD7" w:rsidRDefault="002B07B2">
      <w:pPr>
        <w:jc w:val="left"/>
        <w:rPr>
          <w:color w:val="000000"/>
          <w:sz w:val="20"/>
          <w:szCs w:val="20"/>
          <w:shd w:val="clear" w:color="auto" w:fill="FFFFFF"/>
          <w:lang w:bidi="ar-SA"/>
        </w:rPr>
      </w:pPr>
      <w:hyperlink w:anchor="_ftnref24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[24]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Tamże.</w:t>
      </w:r>
    </w:p>
    <w:p w:rsidR="00710DD7" w:rsidRDefault="002B07B2">
      <w:pPr>
        <w:jc w:val="left"/>
        <w:rPr>
          <w:color w:val="000000"/>
          <w:szCs w:val="20"/>
          <w:shd w:val="clear" w:color="auto" w:fill="FFFFFF"/>
          <w:lang w:bidi="ar-SA"/>
        </w:rPr>
      </w:pPr>
      <w:hyperlink w:anchor="_ftnref25" w:history="1">
        <w:r w:rsidR="0007740B">
          <w:rPr>
            <w:color w:val="0000FF"/>
            <w:sz w:val="20"/>
            <w:szCs w:val="20"/>
            <w:u w:val="single"/>
            <w:shd w:val="clear" w:color="auto" w:fill="FFFFFF"/>
            <w:lang w:bidi="ar-SA"/>
          </w:rPr>
          <w:t>[25]</w:t>
        </w:r>
      </w:hyperlink>
      <w:r w:rsidR="0007740B">
        <w:rPr>
          <w:color w:val="000000"/>
          <w:sz w:val="20"/>
          <w:szCs w:val="20"/>
          <w:shd w:val="clear" w:color="auto" w:fill="FFFFFF"/>
          <w:lang w:bidi="ar-SA"/>
        </w:rPr>
        <w:t xml:space="preserve"> Powiatowy Urząd Pracy w Łodzi.</w:t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bidi="ar-SA"/>
        </w:rPr>
      </w:pPr>
    </w:p>
    <w:p w:rsidR="00710DD7" w:rsidRDefault="0007740B">
      <w:pPr>
        <w:spacing w:after="160" w:line="259" w:lineRule="auto"/>
        <w:jc w:val="left"/>
        <w:rPr>
          <w:rFonts w:ascii="Calibri" w:hAnsi="Calibri"/>
          <w:sz w:val="22"/>
          <w:szCs w:val="20"/>
          <w:lang w:eastAsia="en-US" w:bidi="ar-SA"/>
        </w:rPr>
        <w:sectPr w:rsidR="00710DD7">
          <w:footerReference w:type="default" r:id="rId8"/>
          <w:endnotePr>
            <w:numFmt w:val="decimal"/>
          </w:endnotePr>
          <w:pgSz w:w="11906" w:h="16838"/>
          <w:pgMar w:top="567" w:right="1417" w:bottom="1134" w:left="850" w:header="708" w:footer="708" w:gutter="0"/>
          <w:pgNumType w:start="1"/>
          <w:cols w:space="708"/>
        </w:sectPr>
      </w:pPr>
      <w:r>
        <w:rPr>
          <w:rFonts w:ascii="Calibri" w:hAnsi="Calibri"/>
          <w:sz w:val="22"/>
          <w:szCs w:val="20"/>
          <w:lang w:eastAsia="en-US" w:bidi="ar-SA"/>
        </w:rPr>
        <w:fldChar w:fldCharType="begin"/>
      </w:r>
      <w:r>
        <w:rPr>
          <w:rFonts w:ascii="Calibri" w:hAnsi="Calibri"/>
          <w:sz w:val="22"/>
          <w:szCs w:val="20"/>
          <w:lang w:eastAsia="en-US" w:bidi="ar-SA"/>
        </w:rPr>
        <w:fldChar w:fldCharType="end"/>
      </w:r>
    </w:p>
    <w:p w:rsidR="00710DD7" w:rsidRDefault="00710DD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10DD7" w:rsidRDefault="0007740B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10DD7" w:rsidRDefault="0007740B">
      <w:pPr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art. 2 ust. 4 pkt 1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ustaw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dnia 19 sierpnia 1994 r. o ochronie zdrowia psychicznego </w:t>
      </w:r>
      <w:r>
        <w:rPr>
          <w:color w:val="000000"/>
          <w:szCs w:val="20"/>
          <w:shd w:val="clear" w:color="auto" w:fill="FFFFFF"/>
        </w:rPr>
        <w:t>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rowadzenie działań określonych w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Narodowym Programie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Ochrony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Zdrowia Psychicznego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należy do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zadań własnych samorządów województw, powiatów i gmin</w:t>
      </w:r>
      <w:r>
        <w:rPr>
          <w:color w:val="000000"/>
          <w:szCs w:val="20"/>
          <w:shd w:val="clear" w:color="auto" w:fill="FFFFFF"/>
        </w:rPr>
        <w:t>.</w:t>
      </w:r>
    </w:p>
    <w:p w:rsidR="00710DD7" w:rsidRDefault="00710DD7">
      <w:pPr>
        <w:jc w:val="both"/>
        <w:rPr>
          <w:color w:val="000000"/>
          <w:szCs w:val="20"/>
          <w:shd w:val="clear" w:color="auto" w:fill="FFFFFF"/>
        </w:rPr>
      </w:pPr>
    </w:p>
    <w:p w:rsidR="00710DD7" w:rsidRDefault="0007740B">
      <w:pPr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Opracowanie przedmiotowego Programu jest konsekwencją realizacji Narodowego Programu Ochrony Zdrowia Psychicznego i stanowiło zadanie Zespołu koordynującego realizację Narodowego Programu Ochrony Zdrowia Psychicznego na terenie Miasta Łodzi, powołanego zarządzeniem  Nr 472/2024 Prezydenta Miasta Łodzi z dnia 8 marca 2024 r.</w:t>
      </w:r>
    </w:p>
    <w:p w:rsidR="00710DD7" w:rsidRDefault="00710DD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10DD7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B2" w:rsidRDefault="002B07B2">
      <w:r>
        <w:separator/>
      </w:r>
    </w:p>
  </w:endnote>
  <w:endnote w:type="continuationSeparator" w:id="0">
    <w:p w:rsidR="002B07B2" w:rsidRDefault="002B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710DD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0DD7" w:rsidRDefault="0007740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0DD7" w:rsidRDefault="000774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4B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10DD7" w:rsidRDefault="00710DD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6"/>
      <w:gridCol w:w="3213"/>
    </w:tblGrid>
    <w:tr w:rsidR="00710DD7">
      <w:tc>
        <w:tcPr>
          <w:tcW w:w="64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0DD7" w:rsidRDefault="0007740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0DD7" w:rsidRDefault="000774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4B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10DD7" w:rsidRDefault="00710DD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10DD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0DD7" w:rsidRDefault="0007740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0DD7" w:rsidRDefault="000774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4BC">
            <w:rPr>
              <w:noProof/>
              <w:sz w:val="18"/>
            </w:rPr>
            <w:t>42</w:t>
          </w:r>
          <w:r>
            <w:rPr>
              <w:sz w:val="18"/>
            </w:rPr>
            <w:fldChar w:fldCharType="end"/>
          </w:r>
        </w:p>
      </w:tc>
    </w:tr>
  </w:tbl>
  <w:p w:rsidR="00710DD7" w:rsidRDefault="00710D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B2" w:rsidRDefault="002B07B2">
      <w:r>
        <w:separator/>
      </w:r>
    </w:p>
  </w:footnote>
  <w:footnote w:type="continuationSeparator" w:id="0">
    <w:p w:rsidR="002B07B2" w:rsidRDefault="002B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740B"/>
    <w:rsid w:val="0026226C"/>
    <w:rsid w:val="002B07B2"/>
    <w:rsid w:val="00710DD7"/>
    <w:rsid w:val="008C04B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C0803"/>
  <w15:docId w15:val="{F41DBE37-36FB-4A4A-B082-191A74B4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11908</Words>
  <Characters>71451</Characters>
  <Application>Microsoft Office Word</Application>
  <DocSecurity>0</DocSecurity>
  <Lines>595</Lines>
  <Paragraphs>166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83193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Miejskiego Programu Ochrony Zdrowia Psychicznego w^Łodzi na lata 
2024-2030.</dc:subject>
  <dc:creator>elukowicz</dc:creator>
  <cp:lastModifiedBy>Małgorzata Wójcik</cp:lastModifiedBy>
  <cp:revision>2</cp:revision>
  <dcterms:created xsi:type="dcterms:W3CDTF">2024-11-25T13:15:00Z</dcterms:created>
  <dcterms:modified xsi:type="dcterms:W3CDTF">2024-11-25T13:15:00Z</dcterms:modified>
  <cp:category>Akt prawny</cp:category>
</cp:coreProperties>
</file>