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6B" w:rsidRDefault="0025676B" w:rsidP="002567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Druk BRM nr </w:t>
      </w:r>
      <w:r w:rsidR="0074409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25676B" w:rsidRDefault="0025676B" w:rsidP="002567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25676B" w:rsidRDefault="0025676B" w:rsidP="0025676B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25676B" w:rsidRDefault="0025676B" w:rsidP="002567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5676B" w:rsidRDefault="0025676B" w:rsidP="0025676B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25676B" w:rsidRDefault="0025676B" w:rsidP="002567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5676B" w:rsidRDefault="0025676B" w:rsidP="002567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5676B" w:rsidRDefault="0025676B" w:rsidP="0025676B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5676B" w:rsidRDefault="0025676B" w:rsidP="0025676B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676B" w:rsidRPr="0025676B" w:rsidRDefault="0025676B" w:rsidP="002567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wniosku </w:t>
      </w:r>
      <w:r w:rsidRPr="0025676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 ochronę drzew znajdujących się na działce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</w:t>
      </w:r>
      <w:r w:rsidRPr="0025676B">
        <w:rPr>
          <w:rFonts w:ascii="Times New Roman" w:hAnsi="Times New Roman"/>
          <w:b/>
          <w:bCs/>
          <w:sz w:val="24"/>
          <w:szCs w:val="24"/>
          <w:lang w:eastAsia="ar-SA"/>
        </w:rPr>
        <w:t>przy ul.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25676B">
        <w:rPr>
          <w:rFonts w:ascii="Times New Roman" w:hAnsi="Times New Roman"/>
          <w:b/>
          <w:bCs/>
          <w:sz w:val="24"/>
          <w:szCs w:val="24"/>
          <w:lang w:eastAsia="ar-SA"/>
        </w:rPr>
        <w:t>Kopcińskiego 89/91</w:t>
      </w:r>
    </w:p>
    <w:p w:rsidR="0025676B" w:rsidRDefault="0025676B" w:rsidP="0025676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676B" w:rsidRDefault="0025676B" w:rsidP="0025676B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2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 w:rsidR="0074409F"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2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25676B" w:rsidRDefault="0025676B" w:rsidP="002567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5676B" w:rsidRDefault="0025676B" w:rsidP="002567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76B" w:rsidRDefault="0025676B" w:rsidP="002567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5676B">
        <w:rPr>
          <w:rFonts w:ascii="Times New Roman" w:hAnsi="Times New Roman"/>
          <w:bCs/>
          <w:sz w:val="24"/>
          <w:szCs w:val="24"/>
          <w:lang w:eastAsia="ar-SA"/>
        </w:rPr>
        <w:t xml:space="preserve">o ochronę drzew znajdujących się na działce przy ul. Kopcińskiego 89/91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25676B" w:rsidRDefault="0025676B" w:rsidP="002567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25676B" w:rsidRDefault="0025676B" w:rsidP="0025676B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Wnioskodawcom niniejszej uchwały wraz z uzasadnieniem.</w:t>
      </w:r>
    </w:p>
    <w:p w:rsidR="0025676B" w:rsidRDefault="0025676B" w:rsidP="0025676B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25676B" w:rsidRDefault="0025676B" w:rsidP="0025676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5676B" w:rsidRDefault="0025676B" w:rsidP="0025676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5676B" w:rsidRDefault="0025676B" w:rsidP="0025676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Pr="007C4BFD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Default="0025676B" w:rsidP="0025676B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25676B" w:rsidRDefault="0025676B" w:rsidP="0025676B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25676B" w:rsidRDefault="0025676B" w:rsidP="0025676B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25676B" w:rsidRDefault="0025676B" w:rsidP="002567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25676B" w:rsidRDefault="0025676B" w:rsidP="002567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5676B" w:rsidRDefault="0025676B" w:rsidP="002567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5676B" w:rsidRDefault="0025676B" w:rsidP="0025676B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5676B" w:rsidRDefault="0025676B" w:rsidP="002567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76B" w:rsidRDefault="0025676B" w:rsidP="002567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676B" w:rsidRDefault="0025676B" w:rsidP="0025676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5676B" w:rsidRDefault="0025676B" w:rsidP="0025676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7C1F99" w:rsidRDefault="007C1F99" w:rsidP="007C1F99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22 października 2024 r. </w:t>
      </w: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do Rady Miejskiej w Łodzi został złożony wniosek </w:t>
      </w:r>
      <w:r w:rsidRPr="0025676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25676B">
        <w:rPr>
          <w:rFonts w:ascii="Times New Roman" w:hAnsi="Times New Roman"/>
          <w:sz w:val="24"/>
          <w:szCs w:val="24"/>
        </w:rPr>
        <w:t>ochronę drzew znajdujących się na działce przy 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Kopcińskiego 89/91</w:t>
      </w:r>
      <w:r>
        <w:rPr>
          <w:rFonts w:ascii="Times New Roman" w:hAnsi="Times New Roman"/>
          <w:sz w:val="24"/>
          <w:szCs w:val="24"/>
        </w:rPr>
        <w:t>. Wnioskodawcy wskazali</w:t>
      </w:r>
      <w:r w:rsidRPr="0025676B">
        <w:rPr>
          <w:rFonts w:ascii="Times New Roman" w:hAnsi="Times New Roman"/>
          <w:sz w:val="24"/>
          <w:szCs w:val="24"/>
        </w:rPr>
        <w:t xml:space="preserve"> na ich istotne znaczenie ekologiczne, krajobrazowe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 xml:space="preserve">społeczne. </w:t>
      </w:r>
      <w:r w:rsidRPr="0025036D">
        <w:rPr>
          <w:rFonts w:ascii="Times New Roman" w:hAnsi="Times New Roman"/>
          <w:sz w:val="24"/>
          <w:szCs w:val="24"/>
        </w:rPr>
        <w:t>Mieszkańcy podnosili potrzebę uznania drzew za pomniki przyrody</w:t>
      </w:r>
      <w:r>
        <w:rPr>
          <w:rFonts w:ascii="Times New Roman" w:hAnsi="Times New Roman"/>
          <w:sz w:val="24"/>
          <w:szCs w:val="24"/>
        </w:rPr>
        <w:t>.</w:t>
      </w:r>
    </w:p>
    <w:p w:rsidR="007C1F99" w:rsidRDefault="007C1F99" w:rsidP="007C1F99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C1F99" w:rsidRDefault="007C1F99" w:rsidP="007C1F9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7C1F99" w:rsidRDefault="007C1F99" w:rsidP="007C1F99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1F99" w:rsidRDefault="007C1F99" w:rsidP="007C1F99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5676B">
        <w:rPr>
          <w:rFonts w:ascii="Times New Roman" w:hAnsi="Times New Roman"/>
          <w:sz w:val="24"/>
          <w:szCs w:val="24"/>
        </w:rPr>
        <w:t xml:space="preserve">Wydział </w:t>
      </w:r>
      <w:r>
        <w:rPr>
          <w:rFonts w:ascii="Times New Roman" w:hAnsi="Times New Roman"/>
          <w:sz w:val="24"/>
          <w:szCs w:val="24"/>
        </w:rPr>
        <w:t xml:space="preserve">Kształtowania Środowiska Urzędu Miasta Łodzi </w:t>
      </w:r>
      <w:r w:rsidRPr="0025676B">
        <w:rPr>
          <w:rFonts w:ascii="Times New Roman" w:hAnsi="Times New Roman"/>
          <w:sz w:val="24"/>
          <w:szCs w:val="24"/>
        </w:rPr>
        <w:t>przeprowadził oględziny terenowe we wrześniu 2024</w:t>
      </w:r>
      <w:r>
        <w:rPr>
          <w:rFonts w:ascii="Times New Roman" w:hAnsi="Times New Roman"/>
          <w:sz w:val="24"/>
          <w:szCs w:val="24"/>
        </w:rPr>
        <w:t> </w:t>
      </w:r>
      <w:r w:rsidRPr="0025676B">
        <w:rPr>
          <w:rFonts w:ascii="Times New Roman" w:hAnsi="Times New Roman"/>
          <w:sz w:val="24"/>
          <w:szCs w:val="24"/>
        </w:rPr>
        <w:t>roku, wskazując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obecność 17 drzew o dużej wartości przyrodniczej, w tym dwóch jesionów wyniosłych (o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obwodach 248 cm i 235 cm), które niemal spełniają kryterium dendrometryczne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 xml:space="preserve">uznania za pomniki przyrody. Wydział </w:t>
      </w:r>
      <w:r>
        <w:rPr>
          <w:rFonts w:ascii="Times New Roman" w:hAnsi="Times New Roman"/>
          <w:sz w:val="24"/>
          <w:szCs w:val="24"/>
        </w:rPr>
        <w:t>Kształtowania Środowiska</w:t>
      </w:r>
      <w:r w:rsidRPr="0025676B">
        <w:rPr>
          <w:rFonts w:ascii="Times New Roman" w:hAnsi="Times New Roman"/>
          <w:sz w:val="24"/>
          <w:szCs w:val="24"/>
        </w:rPr>
        <w:t xml:space="preserve"> stwierdził, że drzewa znajdują się w dobrym 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zdrowotnym i</w:t>
      </w:r>
      <w:r>
        <w:rPr>
          <w:rFonts w:ascii="Times New Roman" w:hAnsi="Times New Roman"/>
          <w:sz w:val="24"/>
          <w:szCs w:val="24"/>
        </w:rPr>
        <w:t> </w:t>
      </w:r>
      <w:r w:rsidRPr="0025676B">
        <w:rPr>
          <w:rFonts w:ascii="Times New Roman" w:hAnsi="Times New Roman"/>
          <w:sz w:val="24"/>
          <w:szCs w:val="24"/>
        </w:rPr>
        <w:t>posiadają warunki do dalszego rozwoju.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Wydział podkreślił, że objęcie drzew ochroną w</w:t>
      </w:r>
      <w:r>
        <w:rPr>
          <w:rFonts w:ascii="Times New Roman" w:hAnsi="Times New Roman"/>
          <w:sz w:val="24"/>
          <w:szCs w:val="24"/>
        </w:rPr>
        <w:t> </w:t>
      </w:r>
      <w:r w:rsidRPr="0025676B">
        <w:rPr>
          <w:rFonts w:ascii="Times New Roman" w:hAnsi="Times New Roman"/>
          <w:sz w:val="24"/>
          <w:szCs w:val="24"/>
        </w:rPr>
        <w:t>formie pomnika przyrody wymaga zgody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właściciela działki, a na dzień sporządzenia informacji brak było 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Regionalnego Dyrektora Ochrony Środowiska (RDOŚ) w</w:t>
      </w:r>
      <w:r>
        <w:rPr>
          <w:rFonts w:ascii="Times New Roman" w:hAnsi="Times New Roman"/>
          <w:sz w:val="24"/>
          <w:szCs w:val="24"/>
        </w:rPr>
        <w:t> </w:t>
      </w:r>
      <w:r w:rsidRPr="0025676B">
        <w:rPr>
          <w:rFonts w:ascii="Times New Roman" w:hAnsi="Times New Roman"/>
          <w:sz w:val="24"/>
          <w:szCs w:val="24"/>
        </w:rPr>
        <w:t>sprawie możliwości objęcia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ochroną tych drzew pomimo niespełnienia pełnych kryteriów dendrometrycznych. Należy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podkreślić, że opinia RDOŚ nie będzie rozstrzygała kwestii własności drzew oraz zgody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ich właściciela na objęcie ochroną w formie pomnika przyrody, którą uznaje się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konieczną przed wszczęciem procedury formalno-prawnej w celu ustanowienia pomnika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przyrody. Drzewa na działce przy ul. Kopcińskiego 89/91 mają istotną wartość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6B">
        <w:rPr>
          <w:rFonts w:ascii="Times New Roman" w:hAnsi="Times New Roman"/>
          <w:sz w:val="24"/>
          <w:szCs w:val="24"/>
        </w:rPr>
        <w:t>przyrodniczą i krajobrazową, co uzasadnia dalsze działania zmierzające do ich ochrony</w:t>
      </w:r>
      <w:r>
        <w:rPr>
          <w:rFonts w:ascii="Times New Roman" w:hAnsi="Times New Roman"/>
          <w:sz w:val="24"/>
          <w:szCs w:val="24"/>
        </w:rPr>
        <w:t>.</w:t>
      </w:r>
    </w:p>
    <w:p w:rsidR="007C1F99" w:rsidRPr="0025676B" w:rsidRDefault="007C1F99" w:rsidP="007C1F99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676B">
        <w:rPr>
          <w:rFonts w:ascii="Times New Roman" w:hAnsi="Times New Roman"/>
          <w:sz w:val="24"/>
          <w:szCs w:val="24"/>
          <w:lang w:eastAsia="pl-PL"/>
        </w:rPr>
        <w:t>Wniosek mieszkańców dotyczący ochrony drzew na działce przy ul. Kopcińskiego 89/91 został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rozpatrzony w kontekście przedstawionych informacji i opinii Wydziału Kształtowania</w:t>
      </w:r>
    </w:p>
    <w:p w:rsidR="007C1F99" w:rsidRDefault="007C1F99" w:rsidP="007C1F99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676B">
        <w:rPr>
          <w:rFonts w:ascii="Times New Roman" w:hAnsi="Times New Roman"/>
          <w:sz w:val="24"/>
          <w:szCs w:val="24"/>
          <w:lang w:eastAsia="pl-PL"/>
        </w:rPr>
        <w:t>Środowiska. Drzewa na wskazanej działce stanowią cenną enklawę zieleni, a ich ochrona może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przyczynić się do zachowania wysokiej jakości środowiska miejskiego.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Idea wniosku jest słuszna i zasługuje na wsparcie, jednak ze względu na braki formalne,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szczególności brak spełnienia pełnych kryteriów dendrometrycznych przez wnioskowane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 xml:space="preserve">drzewa, </w:t>
      </w:r>
      <w:r>
        <w:rPr>
          <w:rFonts w:ascii="Times New Roman" w:hAnsi="Times New Roman"/>
          <w:sz w:val="24"/>
          <w:szCs w:val="24"/>
          <w:lang w:eastAsia="pl-PL"/>
        </w:rPr>
        <w:t xml:space="preserve">w chwili obecnej </w:t>
      </w:r>
      <w:r w:rsidRPr="0025676B">
        <w:rPr>
          <w:rFonts w:ascii="Times New Roman" w:hAnsi="Times New Roman"/>
          <w:sz w:val="24"/>
          <w:szCs w:val="24"/>
          <w:lang w:eastAsia="pl-PL"/>
        </w:rPr>
        <w:t xml:space="preserve">wniosek nie może zostać uznany za zasadny. </w:t>
      </w:r>
    </w:p>
    <w:p w:rsidR="007C1F99" w:rsidRDefault="007C1F99" w:rsidP="007C1F99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676B">
        <w:rPr>
          <w:rFonts w:ascii="Times New Roman" w:hAnsi="Times New Roman"/>
          <w:sz w:val="24"/>
          <w:szCs w:val="24"/>
          <w:lang w:eastAsia="pl-PL"/>
        </w:rPr>
        <w:t>Jednocześnie Rada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Miejska apeluje 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25676B">
        <w:rPr>
          <w:rFonts w:ascii="Times New Roman" w:hAnsi="Times New Roman"/>
          <w:sz w:val="24"/>
          <w:szCs w:val="24"/>
          <w:lang w:eastAsia="pl-PL"/>
        </w:rPr>
        <w:t>objęcie tego drzewostanu specjalną troską, która pozwoli zachować jego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 xml:space="preserve">wartość przyrodniczą i krajobrazową. </w:t>
      </w:r>
    </w:p>
    <w:p w:rsidR="007C1F99" w:rsidRPr="0025676B" w:rsidRDefault="007C1F99" w:rsidP="007C1F99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676B">
        <w:rPr>
          <w:rFonts w:ascii="Times New Roman" w:hAnsi="Times New Roman"/>
          <w:sz w:val="24"/>
          <w:szCs w:val="24"/>
          <w:lang w:eastAsia="pl-PL"/>
        </w:rPr>
        <w:t>Zaleca się również dalsze monitorowanie stanu drzew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oraz rozważenie przyszłych możliwości wprowadzenia ochrony prawnej, gdy tylko zostaną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76B">
        <w:rPr>
          <w:rFonts w:ascii="Times New Roman" w:hAnsi="Times New Roman"/>
          <w:sz w:val="24"/>
          <w:szCs w:val="24"/>
          <w:lang w:eastAsia="pl-PL"/>
        </w:rPr>
        <w:t>spełnione niezbędne formalne wymogi.</w:t>
      </w: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7C1F99" w:rsidRDefault="007C1F99" w:rsidP="007C1F99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7C1F99" w:rsidRDefault="007C1F99" w:rsidP="007C1F9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7C1F99" w:rsidRDefault="007C1F99" w:rsidP="007C1F9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7C1F99" w:rsidRDefault="007C1F99" w:rsidP="007C1F99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7C1F99" w:rsidRDefault="007C1F99" w:rsidP="007C1F99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CB376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6B"/>
    <w:rsid w:val="001A7B09"/>
    <w:rsid w:val="0025036D"/>
    <w:rsid w:val="0025676B"/>
    <w:rsid w:val="00481865"/>
    <w:rsid w:val="00584C85"/>
    <w:rsid w:val="0074409F"/>
    <w:rsid w:val="00776C89"/>
    <w:rsid w:val="007C1F99"/>
    <w:rsid w:val="009511E0"/>
    <w:rsid w:val="00C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5805-E646-4665-AAB7-80507ED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76B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2025-01-10T12:06:00Z</cp:lastPrinted>
  <dcterms:created xsi:type="dcterms:W3CDTF">2025-01-13T11:26:00Z</dcterms:created>
  <dcterms:modified xsi:type="dcterms:W3CDTF">2025-01-13T11:26:00Z</dcterms:modified>
</cp:coreProperties>
</file>