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541" w:rsidRDefault="00591F0C" w:rsidP="00A466F2">
      <w:pPr>
        <w:pStyle w:val="Tekstpodstawowy"/>
        <w:tabs>
          <w:tab w:val="left" w:pos="5103"/>
        </w:tabs>
        <w:spacing w:before="77"/>
        <w:ind w:left="4962" w:right="1704" w:firstLine="141"/>
      </w:pPr>
      <w:bookmarkStart w:id="0" w:name="UCHWAŁA_NR_Nr_RADY_MIEJSKIEJ_W_ŁODZI_z_d"/>
      <w:bookmarkEnd w:id="0"/>
      <w:r>
        <w:t>Druk Nr</w:t>
      </w:r>
      <w:r w:rsidR="00A466F2">
        <w:t xml:space="preserve"> 52/2025</w:t>
      </w:r>
      <w:r w:rsidR="00A466F2">
        <w:br/>
        <w:t xml:space="preserve">  </w:t>
      </w:r>
      <w:r>
        <w:t>Projekt</w:t>
      </w:r>
      <w:r>
        <w:rPr>
          <w:spacing w:val="-15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dnia</w:t>
      </w:r>
      <w:r w:rsidR="00A466F2">
        <w:t xml:space="preserve"> 6 marca 2025 r.</w:t>
      </w:r>
    </w:p>
    <w:p w:rsidR="00A55541" w:rsidRDefault="00591F0C">
      <w:pPr>
        <w:pStyle w:val="Nagwek1"/>
        <w:spacing w:before="276"/>
        <w:ind w:left="3487"/>
      </w:pPr>
      <w:r>
        <w:t>UCHWAŁA</w:t>
      </w:r>
      <w:r>
        <w:rPr>
          <w:spacing w:val="-7"/>
        </w:rPr>
        <w:t xml:space="preserve"> </w:t>
      </w:r>
      <w:r>
        <w:rPr>
          <w:spacing w:val="-5"/>
        </w:rPr>
        <w:t>NR</w:t>
      </w:r>
    </w:p>
    <w:p w:rsidR="00A55541" w:rsidRDefault="00591F0C">
      <w:pPr>
        <w:ind w:left="3370"/>
        <w:rPr>
          <w:b/>
          <w:sz w:val="24"/>
        </w:rPr>
      </w:pPr>
      <w:r>
        <w:rPr>
          <w:b/>
          <w:sz w:val="24"/>
        </w:rPr>
        <w:t>RADY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MIEJSKIEJ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W </w:t>
      </w:r>
      <w:r>
        <w:rPr>
          <w:b/>
          <w:spacing w:val="-2"/>
          <w:sz w:val="24"/>
        </w:rPr>
        <w:t>ŁODZI</w:t>
      </w:r>
    </w:p>
    <w:p w:rsidR="00A55541" w:rsidRDefault="00591F0C">
      <w:pPr>
        <w:tabs>
          <w:tab w:val="left" w:pos="1940"/>
        </w:tabs>
        <w:jc w:val="center"/>
        <w:rPr>
          <w:b/>
          <w:sz w:val="24"/>
        </w:rPr>
      </w:pPr>
      <w:r>
        <w:rPr>
          <w:b/>
          <w:sz w:val="24"/>
        </w:rPr>
        <w:t xml:space="preserve">z </w:t>
      </w:r>
      <w:r>
        <w:rPr>
          <w:b/>
          <w:spacing w:val="-4"/>
          <w:sz w:val="24"/>
        </w:rPr>
        <w:t>dnia</w:t>
      </w:r>
      <w:r>
        <w:rPr>
          <w:b/>
          <w:sz w:val="24"/>
        </w:rPr>
        <w:tab/>
        <w:t xml:space="preserve">2025 </w:t>
      </w:r>
      <w:r>
        <w:rPr>
          <w:b/>
          <w:spacing w:val="-5"/>
          <w:sz w:val="24"/>
        </w:rPr>
        <w:t>r.</w:t>
      </w:r>
    </w:p>
    <w:p w:rsidR="00A55541" w:rsidRDefault="00591F0C">
      <w:pPr>
        <w:spacing w:before="240"/>
        <w:ind w:left="584" w:right="581"/>
        <w:jc w:val="center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sprawie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udzielenia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roku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dotacji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prace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konserwatorskie,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restauratorskie lub roboty budowlane przy zabytkach wpisanych do rejestru zabytków, położonych na obszarze miasta Łodzi.</w:t>
      </w:r>
    </w:p>
    <w:p w:rsidR="00A55541" w:rsidRDefault="00591F0C">
      <w:pPr>
        <w:pStyle w:val="Tekstpodstawowy"/>
        <w:spacing w:before="240"/>
        <w:ind w:left="424" w:right="422" w:firstLine="567"/>
        <w:jc w:val="both"/>
      </w:pPr>
      <w:r>
        <w:t>Na podstawie art.</w:t>
      </w:r>
      <w:r>
        <w:rPr>
          <w:spacing w:val="-2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58</w:t>
      </w:r>
      <w:r>
        <w:rPr>
          <w:spacing w:val="-2"/>
        </w:rPr>
        <w:t xml:space="preserve"> </w:t>
      </w:r>
      <w:r>
        <w:t>ustawy z</w:t>
      </w:r>
      <w:r>
        <w:rPr>
          <w:spacing w:val="-2"/>
        </w:rPr>
        <w:t xml:space="preserve"> </w:t>
      </w:r>
      <w:r>
        <w:t>dnia 8</w:t>
      </w:r>
      <w:r>
        <w:rPr>
          <w:spacing w:val="-2"/>
        </w:rPr>
        <w:t xml:space="preserve"> </w:t>
      </w:r>
      <w:r>
        <w:t>marca 1990</w:t>
      </w:r>
      <w:r>
        <w:rPr>
          <w:spacing w:val="-2"/>
        </w:rPr>
        <w:t xml:space="preserve"> </w:t>
      </w:r>
      <w:r>
        <w:t>r. o</w:t>
      </w:r>
      <w:r>
        <w:rPr>
          <w:spacing w:val="-2"/>
        </w:rPr>
        <w:t xml:space="preserve"> </w:t>
      </w:r>
      <w:r>
        <w:t>samorządzie gminnym</w:t>
      </w:r>
      <w:r>
        <w:rPr>
          <w:spacing w:val="40"/>
        </w:rPr>
        <w:t xml:space="preserve"> </w:t>
      </w:r>
      <w:r>
        <w:t>(Dz.</w:t>
      </w:r>
      <w:r>
        <w:rPr>
          <w:spacing w:val="-2"/>
        </w:rPr>
        <w:t xml:space="preserve"> </w:t>
      </w:r>
      <w:r>
        <w:t>U.</w:t>
      </w:r>
      <w:r>
        <w:rPr>
          <w:spacing w:val="40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r.</w:t>
      </w:r>
      <w:r>
        <w:rPr>
          <w:spacing w:val="40"/>
        </w:rPr>
        <w:t xml:space="preserve"> </w:t>
      </w:r>
      <w:r>
        <w:t>poz.</w:t>
      </w:r>
      <w:r>
        <w:rPr>
          <w:spacing w:val="-2"/>
        </w:rPr>
        <w:t xml:space="preserve"> </w:t>
      </w:r>
      <w:r>
        <w:t>1465,</w:t>
      </w:r>
      <w:r>
        <w:rPr>
          <w:spacing w:val="40"/>
        </w:rPr>
        <w:t xml:space="preserve"> </w:t>
      </w:r>
      <w:r>
        <w:t>1572,</w:t>
      </w:r>
      <w:r>
        <w:rPr>
          <w:spacing w:val="40"/>
        </w:rPr>
        <w:t xml:space="preserve"> </w:t>
      </w:r>
      <w:r>
        <w:t>1907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1940),</w:t>
      </w:r>
      <w:r>
        <w:rPr>
          <w:spacing w:val="40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81</w:t>
      </w:r>
      <w:r>
        <w:rPr>
          <w:spacing w:val="-2"/>
        </w:rPr>
        <w:t xml:space="preserve"> </w:t>
      </w:r>
      <w:r>
        <w:t>ustawy</w:t>
      </w:r>
      <w:r>
        <w:rPr>
          <w:spacing w:val="40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40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lipca 2003</w:t>
      </w:r>
      <w:r>
        <w:rPr>
          <w:spacing w:val="-1"/>
        </w:rPr>
        <w:t xml:space="preserve"> </w:t>
      </w:r>
      <w:r>
        <w:t>r.</w:t>
      </w:r>
      <w:r>
        <w:rPr>
          <w:spacing w:val="40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ochronie</w:t>
      </w:r>
      <w:r>
        <w:rPr>
          <w:spacing w:val="40"/>
        </w:rPr>
        <w:t xml:space="preserve"> </w:t>
      </w:r>
      <w:r>
        <w:t>zabytków</w:t>
      </w:r>
      <w:r>
        <w:rPr>
          <w:spacing w:val="40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opiece</w:t>
      </w:r>
      <w:r>
        <w:rPr>
          <w:spacing w:val="40"/>
        </w:rPr>
        <w:t xml:space="preserve"> </w:t>
      </w:r>
      <w:r>
        <w:t>nad</w:t>
      </w:r>
      <w:r>
        <w:rPr>
          <w:spacing w:val="40"/>
        </w:rPr>
        <w:t xml:space="preserve"> </w:t>
      </w:r>
      <w:r>
        <w:t>zabytkami</w:t>
      </w:r>
      <w:r>
        <w:rPr>
          <w:spacing w:val="40"/>
        </w:rPr>
        <w:t xml:space="preserve"> </w:t>
      </w:r>
      <w:r>
        <w:t>(Dz.</w:t>
      </w:r>
      <w:r>
        <w:rPr>
          <w:spacing w:val="-1"/>
        </w:rPr>
        <w:t xml:space="preserve"> </w:t>
      </w:r>
      <w:r>
        <w:t>U.</w:t>
      </w:r>
      <w:r>
        <w:rPr>
          <w:spacing w:val="40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r.</w:t>
      </w:r>
      <w:r>
        <w:rPr>
          <w:spacing w:val="40"/>
        </w:rPr>
        <w:t xml:space="preserve"> </w:t>
      </w:r>
      <w:r>
        <w:t>poz.</w:t>
      </w:r>
      <w:r>
        <w:rPr>
          <w:spacing w:val="-1"/>
        </w:rPr>
        <w:t xml:space="preserve"> </w:t>
      </w:r>
      <w:r>
        <w:t>1292</w:t>
      </w:r>
      <w:r>
        <w:rPr>
          <w:spacing w:val="40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1907),</w:t>
      </w:r>
      <w:r>
        <w:rPr>
          <w:spacing w:val="40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związku</w:t>
      </w:r>
      <w:r>
        <w:rPr>
          <w:spacing w:val="80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uchwałą</w:t>
      </w:r>
      <w:r>
        <w:rPr>
          <w:spacing w:val="80"/>
        </w:rPr>
        <w:t xml:space="preserve"> </w:t>
      </w:r>
      <w:r>
        <w:t>Nr</w:t>
      </w:r>
      <w:r>
        <w:rPr>
          <w:spacing w:val="80"/>
        </w:rPr>
        <w:t xml:space="preserve"> </w:t>
      </w:r>
      <w:r>
        <w:t>LIV/1304/17</w:t>
      </w:r>
      <w:r>
        <w:rPr>
          <w:spacing w:val="80"/>
        </w:rPr>
        <w:t xml:space="preserve"> </w:t>
      </w:r>
      <w:r>
        <w:t>Rady</w:t>
      </w:r>
      <w:r>
        <w:rPr>
          <w:spacing w:val="80"/>
        </w:rPr>
        <w:t xml:space="preserve"> </w:t>
      </w:r>
      <w:r>
        <w:t>Miejskiej</w:t>
      </w:r>
      <w:r>
        <w:rPr>
          <w:spacing w:val="80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Łodzi</w:t>
      </w:r>
      <w:r>
        <w:rPr>
          <w:spacing w:val="80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80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lipca</w:t>
      </w:r>
      <w:r>
        <w:rPr>
          <w:spacing w:val="80"/>
        </w:rPr>
        <w:t xml:space="preserve"> </w:t>
      </w:r>
      <w:r>
        <w:t>2017</w:t>
      </w:r>
      <w:r>
        <w:rPr>
          <w:spacing w:val="-1"/>
        </w:rPr>
        <w:t xml:space="preserve"> </w:t>
      </w:r>
      <w:r>
        <w:t>r.</w:t>
      </w:r>
      <w:r>
        <w:rPr>
          <w:spacing w:val="40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sprawie</w:t>
      </w:r>
      <w:r>
        <w:rPr>
          <w:spacing w:val="40"/>
        </w:rPr>
        <w:t xml:space="preserve"> </w:t>
      </w:r>
      <w:r>
        <w:t>określenia</w:t>
      </w:r>
      <w:r>
        <w:rPr>
          <w:spacing w:val="40"/>
        </w:rPr>
        <w:t xml:space="preserve"> </w:t>
      </w:r>
      <w:r>
        <w:t>zasad</w:t>
      </w:r>
      <w:r>
        <w:rPr>
          <w:spacing w:val="40"/>
        </w:rPr>
        <w:t xml:space="preserve"> </w:t>
      </w:r>
      <w:r>
        <w:t>udzielania</w:t>
      </w:r>
      <w:r>
        <w:rPr>
          <w:spacing w:val="40"/>
        </w:rPr>
        <w:t xml:space="preserve"> </w:t>
      </w:r>
      <w:r>
        <w:t>dotacji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prace</w:t>
      </w:r>
      <w:r>
        <w:rPr>
          <w:spacing w:val="40"/>
        </w:rPr>
        <w:t xml:space="preserve"> </w:t>
      </w:r>
      <w:r>
        <w:t>konserwatorskie,</w:t>
      </w:r>
      <w:r>
        <w:rPr>
          <w:spacing w:val="40"/>
        </w:rPr>
        <w:t xml:space="preserve"> </w:t>
      </w:r>
      <w:r>
        <w:t>restauratorskie</w:t>
      </w:r>
      <w:r>
        <w:rPr>
          <w:spacing w:val="40"/>
        </w:rPr>
        <w:t xml:space="preserve"> </w:t>
      </w:r>
      <w:r>
        <w:t>lub</w:t>
      </w:r>
      <w:r>
        <w:rPr>
          <w:spacing w:val="80"/>
        </w:rPr>
        <w:t xml:space="preserve"> </w:t>
      </w:r>
      <w:r>
        <w:t>roboty</w:t>
      </w:r>
      <w:r>
        <w:rPr>
          <w:spacing w:val="80"/>
        </w:rPr>
        <w:t xml:space="preserve"> </w:t>
      </w:r>
      <w:r>
        <w:t>budowlane</w:t>
      </w:r>
      <w:r>
        <w:rPr>
          <w:spacing w:val="80"/>
        </w:rPr>
        <w:t xml:space="preserve"> </w:t>
      </w:r>
      <w:r>
        <w:t>przy</w:t>
      </w:r>
      <w:r>
        <w:rPr>
          <w:spacing w:val="80"/>
        </w:rPr>
        <w:t xml:space="preserve"> </w:t>
      </w:r>
      <w:r>
        <w:t>zabytkach</w:t>
      </w:r>
      <w:r>
        <w:rPr>
          <w:spacing w:val="80"/>
        </w:rPr>
        <w:t xml:space="preserve"> </w:t>
      </w:r>
      <w:r>
        <w:t>wpisanych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rejestru</w:t>
      </w:r>
      <w:r>
        <w:rPr>
          <w:spacing w:val="80"/>
        </w:rPr>
        <w:t xml:space="preserve"> </w:t>
      </w:r>
      <w:r>
        <w:t>zabytków,</w:t>
      </w:r>
      <w:r>
        <w:rPr>
          <w:spacing w:val="80"/>
        </w:rPr>
        <w:t xml:space="preserve"> </w:t>
      </w:r>
      <w:r>
        <w:t>położonych</w:t>
      </w:r>
      <w:r>
        <w:rPr>
          <w:spacing w:val="80"/>
          <w:w w:val="150"/>
        </w:rPr>
        <w:t xml:space="preserve"> </w:t>
      </w:r>
      <w:r>
        <w:t>na obszarze miasta Łodzi (Dz. Urz. Woj. Łódzkiego poz.</w:t>
      </w:r>
      <w:r>
        <w:rPr>
          <w:spacing w:val="-2"/>
        </w:rPr>
        <w:t xml:space="preserve"> </w:t>
      </w:r>
      <w:r>
        <w:t>3519), zmienioną uchwałami Rady Miejskiej</w:t>
      </w:r>
      <w:r>
        <w:rPr>
          <w:spacing w:val="40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Łodzi</w:t>
      </w:r>
      <w:r>
        <w:rPr>
          <w:spacing w:val="40"/>
        </w:rPr>
        <w:t xml:space="preserve"> </w:t>
      </w:r>
      <w:r>
        <w:t>Nr</w:t>
      </w:r>
      <w:r>
        <w:rPr>
          <w:spacing w:val="40"/>
        </w:rPr>
        <w:t xml:space="preserve"> </w:t>
      </w:r>
      <w:r>
        <w:t>XLIII/1337/21</w:t>
      </w:r>
      <w:r>
        <w:rPr>
          <w:spacing w:val="40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40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czerwca</w:t>
      </w:r>
      <w:r>
        <w:rPr>
          <w:spacing w:val="40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r.</w:t>
      </w:r>
      <w:r>
        <w:rPr>
          <w:spacing w:val="40"/>
        </w:rPr>
        <w:t xml:space="preserve"> </w:t>
      </w:r>
      <w:r>
        <w:t>(Dz.</w:t>
      </w:r>
      <w:r>
        <w:rPr>
          <w:spacing w:val="40"/>
        </w:rPr>
        <w:t xml:space="preserve"> </w:t>
      </w:r>
      <w:r>
        <w:t>Urz.</w:t>
      </w:r>
      <w:r>
        <w:rPr>
          <w:spacing w:val="40"/>
        </w:rPr>
        <w:t xml:space="preserve"> </w:t>
      </w:r>
      <w:r>
        <w:t>Woj.</w:t>
      </w:r>
      <w:r>
        <w:rPr>
          <w:spacing w:val="40"/>
        </w:rPr>
        <w:t xml:space="preserve"> </w:t>
      </w:r>
      <w:r>
        <w:t>Łódzkiego poz.</w:t>
      </w:r>
      <w:r>
        <w:rPr>
          <w:spacing w:val="-2"/>
        </w:rPr>
        <w:t xml:space="preserve"> </w:t>
      </w:r>
      <w:r>
        <w:t>2950)</w:t>
      </w:r>
      <w:r>
        <w:rPr>
          <w:spacing w:val="40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Nr</w:t>
      </w:r>
      <w:r>
        <w:rPr>
          <w:spacing w:val="40"/>
        </w:rPr>
        <w:t xml:space="preserve"> </w:t>
      </w:r>
      <w:r>
        <w:t>LXXXIX/2718/24</w:t>
      </w:r>
      <w:r>
        <w:rPr>
          <w:spacing w:val="40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40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kwietnia</w:t>
      </w:r>
      <w:r>
        <w:rPr>
          <w:spacing w:val="40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r.</w:t>
      </w:r>
      <w:r>
        <w:rPr>
          <w:spacing w:val="40"/>
        </w:rPr>
        <w:t xml:space="preserve"> </w:t>
      </w:r>
      <w:r>
        <w:t>(Dz.</w:t>
      </w:r>
      <w:r>
        <w:rPr>
          <w:spacing w:val="40"/>
        </w:rPr>
        <w:t xml:space="preserve"> </w:t>
      </w:r>
      <w:r>
        <w:t>Urz.</w:t>
      </w:r>
      <w:r>
        <w:rPr>
          <w:spacing w:val="40"/>
        </w:rPr>
        <w:t xml:space="preserve"> </w:t>
      </w:r>
      <w:r>
        <w:t>Woj.</w:t>
      </w:r>
      <w:r>
        <w:rPr>
          <w:spacing w:val="40"/>
        </w:rPr>
        <w:t xml:space="preserve"> </w:t>
      </w:r>
      <w:r>
        <w:t>Łódzkiego poz. 3677), Rada Miejska w Łodzi</w:t>
      </w:r>
    </w:p>
    <w:p w:rsidR="00A55541" w:rsidRDefault="00591F0C">
      <w:pPr>
        <w:spacing w:before="120"/>
        <w:ind w:left="-1"/>
        <w:jc w:val="center"/>
        <w:rPr>
          <w:b/>
          <w:sz w:val="24"/>
        </w:rPr>
      </w:pPr>
      <w:r>
        <w:rPr>
          <w:b/>
          <w:sz w:val="24"/>
        </w:rPr>
        <w:t xml:space="preserve">uchwala, co </w:t>
      </w:r>
      <w:r>
        <w:rPr>
          <w:b/>
          <w:spacing w:val="-2"/>
          <w:sz w:val="24"/>
        </w:rPr>
        <w:t>następuje:</w:t>
      </w:r>
    </w:p>
    <w:p w:rsidR="00A55541" w:rsidRDefault="00591F0C">
      <w:pPr>
        <w:pStyle w:val="Tekstpodstawowy"/>
        <w:spacing w:before="240"/>
        <w:ind w:left="424" w:right="422" w:firstLine="567"/>
        <w:jc w:val="both"/>
      </w:pPr>
      <w:bookmarkStart w:id="1" w:name="§_1"/>
      <w:bookmarkEnd w:id="1"/>
      <w:r>
        <w:t>§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Udziela</w:t>
      </w:r>
      <w:r>
        <w:rPr>
          <w:spacing w:val="80"/>
        </w:rPr>
        <w:t xml:space="preserve"> </w:t>
      </w:r>
      <w:r>
        <w:t>się</w:t>
      </w:r>
      <w:r>
        <w:rPr>
          <w:spacing w:val="80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2025</w:t>
      </w:r>
      <w:r>
        <w:rPr>
          <w:spacing w:val="80"/>
        </w:rPr>
        <w:t xml:space="preserve"> </w:t>
      </w:r>
      <w:r>
        <w:t>roku</w:t>
      </w:r>
      <w:r>
        <w:rPr>
          <w:spacing w:val="80"/>
        </w:rPr>
        <w:t xml:space="preserve"> </w:t>
      </w:r>
      <w:r>
        <w:t>dotacji</w:t>
      </w:r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prace</w:t>
      </w:r>
      <w:r>
        <w:rPr>
          <w:spacing w:val="80"/>
        </w:rPr>
        <w:t xml:space="preserve"> </w:t>
      </w:r>
      <w:r>
        <w:t>konserwatorskie,</w:t>
      </w:r>
      <w:r>
        <w:rPr>
          <w:spacing w:val="80"/>
        </w:rPr>
        <w:t xml:space="preserve"> </w:t>
      </w:r>
      <w:r>
        <w:t>restauratorskie</w:t>
      </w:r>
      <w:r>
        <w:rPr>
          <w:spacing w:val="80"/>
        </w:rPr>
        <w:t xml:space="preserve"> </w:t>
      </w:r>
      <w:r>
        <w:t>lub</w:t>
      </w:r>
      <w:r>
        <w:rPr>
          <w:spacing w:val="80"/>
        </w:rPr>
        <w:t xml:space="preserve"> </w:t>
      </w:r>
      <w:r>
        <w:t>roboty</w:t>
      </w:r>
      <w:r>
        <w:rPr>
          <w:spacing w:val="80"/>
        </w:rPr>
        <w:t xml:space="preserve"> </w:t>
      </w:r>
      <w:r>
        <w:t>budowlane</w:t>
      </w:r>
      <w:r>
        <w:rPr>
          <w:spacing w:val="80"/>
        </w:rPr>
        <w:t xml:space="preserve"> </w:t>
      </w:r>
      <w:r>
        <w:t>przy</w:t>
      </w:r>
      <w:r>
        <w:rPr>
          <w:spacing w:val="80"/>
        </w:rPr>
        <w:t xml:space="preserve"> </w:t>
      </w:r>
      <w:r>
        <w:t>zabytkach</w:t>
      </w:r>
      <w:r>
        <w:rPr>
          <w:spacing w:val="80"/>
        </w:rPr>
        <w:t xml:space="preserve"> </w:t>
      </w:r>
      <w:r>
        <w:t>wpisanych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rejestru</w:t>
      </w:r>
      <w:r>
        <w:rPr>
          <w:spacing w:val="80"/>
        </w:rPr>
        <w:t xml:space="preserve"> </w:t>
      </w:r>
      <w:r>
        <w:t>zabytków,</w:t>
      </w:r>
      <w:r>
        <w:rPr>
          <w:spacing w:val="80"/>
        </w:rPr>
        <w:t xml:space="preserve"> </w:t>
      </w:r>
      <w:r>
        <w:t>położonych</w:t>
      </w:r>
      <w:r>
        <w:rPr>
          <w:spacing w:val="80"/>
          <w:w w:val="150"/>
        </w:rPr>
        <w:t xml:space="preserve"> </w:t>
      </w:r>
      <w:r>
        <w:t>na obszarze miasta Łodzi.</w:t>
      </w:r>
    </w:p>
    <w:p w:rsidR="00A55541" w:rsidRDefault="00591F0C">
      <w:pPr>
        <w:pStyle w:val="Tekstpodstawowy"/>
        <w:spacing w:before="240"/>
        <w:ind w:left="424" w:right="422" w:firstLine="567"/>
        <w:jc w:val="both"/>
      </w:pPr>
      <w:bookmarkStart w:id="2" w:name="§_2"/>
      <w:bookmarkEnd w:id="2"/>
      <w:r>
        <w:t>§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Wykaz udzielonych w</w:t>
      </w:r>
      <w:r>
        <w:rPr>
          <w:spacing w:val="-4"/>
        </w:rPr>
        <w:t xml:space="preserve"> </w:t>
      </w:r>
      <w:r>
        <w:t>2025 roku dotacji na prace konserwatorskie, restauratorskie lub</w:t>
      </w:r>
      <w:r>
        <w:rPr>
          <w:spacing w:val="80"/>
        </w:rPr>
        <w:t xml:space="preserve"> </w:t>
      </w:r>
      <w:r>
        <w:t>roboty</w:t>
      </w:r>
      <w:r>
        <w:rPr>
          <w:spacing w:val="80"/>
        </w:rPr>
        <w:t xml:space="preserve"> </w:t>
      </w:r>
      <w:r>
        <w:t>budowlane</w:t>
      </w:r>
      <w:r>
        <w:rPr>
          <w:spacing w:val="80"/>
        </w:rPr>
        <w:t xml:space="preserve"> </w:t>
      </w:r>
      <w:r>
        <w:t>przy</w:t>
      </w:r>
      <w:r>
        <w:rPr>
          <w:spacing w:val="80"/>
        </w:rPr>
        <w:t xml:space="preserve"> </w:t>
      </w:r>
      <w:r>
        <w:t>zabytkach</w:t>
      </w:r>
      <w:r>
        <w:rPr>
          <w:spacing w:val="80"/>
        </w:rPr>
        <w:t xml:space="preserve"> </w:t>
      </w:r>
      <w:r>
        <w:t>wpisanych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rejestru</w:t>
      </w:r>
      <w:r>
        <w:rPr>
          <w:spacing w:val="80"/>
        </w:rPr>
        <w:t xml:space="preserve"> </w:t>
      </w:r>
      <w:r>
        <w:t>zabytków,</w:t>
      </w:r>
      <w:r>
        <w:rPr>
          <w:spacing w:val="80"/>
        </w:rPr>
        <w:t xml:space="preserve"> </w:t>
      </w:r>
      <w:r>
        <w:t>położonych</w:t>
      </w:r>
      <w:r>
        <w:rPr>
          <w:spacing w:val="80"/>
          <w:w w:val="150"/>
        </w:rPr>
        <w:t xml:space="preserve"> </w:t>
      </w:r>
      <w:r>
        <w:t>na obszarze miasta Łodzi oraz ich wysokość, stanowi załącznik do niniejszej uchwały.</w:t>
      </w:r>
    </w:p>
    <w:p w:rsidR="00A55541" w:rsidRDefault="00591F0C">
      <w:pPr>
        <w:pStyle w:val="Tekstpodstawowy"/>
        <w:spacing w:before="240"/>
        <w:ind w:left="424" w:right="421" w:firstLine="567"/>
        <w:jc w:val="both"/>
      </w:pPr>
      <w:bookmarkStart w:id="3" w:name="§_3"/>
      <w:bookmarkEnd w:id="3"/>
      <w:r>
        <w:t>§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Środki finansowe na dotacje na prace konserwatorskie, restauratorskie lub roboty budowlane przy zabytkach wpisanych do rejestru zabytków, położonych na obszarze miasta Łodzi,</w:t>
      </w:r>
      <w:r>
        <w:rPr>
          <w:spacing w:val="80"/>
          <w:w w:val="150"/>
        </w:rPr>
        <w:t xml:space="preserve"> </w:t>
      </w:r>
      <w:r>
        <w:t>zaplanowane</w:t>
      </w:r>
      <w:r>
        <w:rPr>
          <w:spacing w:val="80"/>
          <w:w w:val="150"/>
        </w:rPr>
        <w:t xml:space="preserve"> </w:t>
      </w:r>
      <w:r>
        <w:t>zostały</w:t>
      </w:r>
      <w:r>
        <w:rPr>
          <w:spacing w:val="80"/>
          <w:w w:val="150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budżecie</w:t>
      </w:r>
      <w:r>
        <w:rPr>
          <w:spacing w:val="80"/>
          <w:w w:val="150"/>
        </w:rPr>
        <w:t xml:space="preserve"> </w:t>
      </w:r>
      <w:r>
        <w:t>miasta</w:t>
      </w:r>
      <w:r>
        <w:rPr>
          <w:spacing w:val="80"/>
          <w:w w:val="150"/>
        </w:rPr>
        <w:t xml:space="preserve"> </w:t>
      </w:r>
      <w:r>
        <w:t>Łodzi</w:t>
      </w:r>
      <w:r>
        <w:rPr>
          <w:spacing w:val="80"/>
          <w:w w:val="150"/>
        </w:rPr>
        <w:t xml:space="preserve"> </w:t>
      </w:r>
      <w:r>
        <w:t>na</w:t>
      </w:r>
      <w:r>
        <w:rPr>
          <w:spacing w:val="80"/>
          <w:w w:val="150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r.:</w:t>
      </w:r>
      <w:r>
        <w:rPr>
          <w:spacing w:val="80"/>
          <w:w w:val="150"/>
        </w:rPr>
        <w:t xml:space="preserve"> </w:t>
      </w:r>
      <w:r>
        <w:t>dział</w:t>
      </w:r>
      <w:r>
        <w:rPr>
          <w:spacing w:val="80"/>
          <w:w w:val="150"/>
        </w:rPr>
        <w:t xml:space="preserve"> </w:t>
      </w:r>
      <w:r>
        <w:t>921</w:t>
      </w:r>
      <w:r>
        <w:rPr>
          <w:spacing w:val="-1"/>
        </w:rPr>
        <w:t xml:space="preserve"> </w:t>
      </w:r>
      <w:r>
        <w:t>Kultura</w:t>
      </w:r>
      <w:r>
        <w:rPr>
          <w:spacing w:val="80"/>
        </w:rPr>
        <w:t xml:space="preserve"> </w:t>
      </w:r>
      <w:r>
        <w:t>i ochrona dziedzictwa narodowego, rozdział 92120</w:t>
      </w:r>
      <w:r>
        <w:rPr>
          <w:spacing w:val="-1"/>
        </w:rPr>
        <w:t xml:space="preserve"> </w:t>
      </w:r>
      <w:r>
        <w:t>Ochrona zabytków i</w:t>
      </w:r>
      <w:r>
        <w:rPr>
          <w:spacing w:val="-1"/>
        </w:rPr>
        <w:t xml:space="preserve"> </w:t>
      </w:r>
      <w:r>
        <w:t>opieka nad zabytkami, 2720</w:t>
      </w:r>
      <w:r>
        <w:rPr>
          <w:spacing w:val="-1"/>
        </w:rPr>
        <w:t xml:space="preserve"> </w:t>
      </w:r>
      <w:r>
        <w:t>Dotacje celowe z</w:t>
      </w:r>
      <w:r>
        <w:rPr>
          <w:spacing w:val="-1"/>
        </w:rPr>
        <w:t xml:space="preserve"> </w:t>
      </w:r>
      <w:r>
        <w:t>budżetu na finansowanie lub dofinansowanie prac remontowych i</w:t>
      </w:r>
      <w:r>
        <w:rPr>
          <w:spacing w:val="-2"/>
        </w:rPr>
        <w:t xml:space="preserve"> </w:t>
      </w:r>
      <w:r>
        <w:t>konserwatorskich obiektów zabytkowych przekazane jednostkom niezaliczanym do sektora finansów publicznych.</w:t>
      </w:r>
    </w:p>
    <w:p w:rsidR="00A55541" w:rsidRDefault="00591F0C">
      <w:pPr>
        <w:pStyle w:val="Tekstpodstawowy"/>
        <w:spacing w:before="240"/>
        <w:ind w:left="991"/>
      </w:pPr>
      <w:bookmarkStart w:id="4" w:name="§_4"/>
      <w:bookmarkEnd w:id="4"/>
      <w:r>
        <w:t>§</w:t>
      </w:r>
      <w:r>
        <w:rPr>
          <w:spacing w:val="-3"/>
        </w:rPr>
        <w:t xml:space="preserve"> </w:t>
      </w:r>
      <w:r>
        <w:t>4. Wykonanie</w:t>
      </w:r>
      <w:r>
        <w:rPr>
          <w:spacing w:val="-1"/>
        </w:rPr>
        <w:t xml:space="preserve"> </w:t>
      </w:r>
      <w:r>
        <w:t>uchwały powierza się</w:t>
      </w:r>
      <w:r>
        <w:rPr>
          <w:spacing w:val="-1"/>
        </w:rPr>
        <w:t xml:space="preserve"> </w:t>
      </w:r>
      <w:r>
        <w:t xml:space="preserve">Prezydentowi Miasta </w:t>
      </w:r>
      <w:r>
        <w:rPr>
          <w:spacing w:val="-2"/>
        </w:rPr>
        <w:t>Łodzi.</w:t>
      </w:r>
    </w:p>
    <w:p w:rsidR="00A55541" w:rsidRDefault="00591F0C">
      <w:pPr>
        <w:pStyle w:val="Tekstpodstawowy"/>
        <w:spacing w:before="240"/>
        <w:ind w:left="991"/>
      </w:pPr>
      <w:bookmarkStart w:id="5" w:name="§_5"/>
      <w:bookmarkEnd w:id="5"/>
      <w:r>
        <w:t>§</w:t>
      </w:r>
      <w:r>
        <w:rPr>
          <w:spacing w:val="-3"/>
        </w:rPr>
        <w:t xml:space="preserve"> </w:t>
      </w:r>
      <w:r>
        <w:t>5. Uchwała wchodzi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 xml:space="preserve">życie z dniem </w:t>
      </w:r>
      <w:r>
        <w:rPr>
          <w:spacing w:val="-2"/>
        </w:rPr>
        <w:t>podjęcia</w:t>
      </w:r>
    </w:p>
    <w:p w:rsidR="00A55541" w:rsidRDefault="00A55541">
      <w:pPr>
        <w:pStyle w:val="Tekstpodstawowy"/>
      </w:pPr>
    </w:p>
    <w:p w:rsidR="00A55541" w:rsidRDefault="00A55541">
      <w:pPr>
        <w:pStyle w:val="Tekstpodstawowy"/>
        <w:spacing w:before="88"/>
      </w:pPr>
    </w:p>
    <w:p w:rsidR="00A55541" w:rsidRDefault="00591F0C">
      <w:pPr>
        <w:ind w:left="4253"/>
        <w:jc w:val="center"/>
        <w:rPr>
          <w:b/>
          <w:sz w:val="24"/>
        </w:rPr>
      </w:pPr>
      <w:r>
        <w:rPr>
          <w:b/>
          <w:spacing w:val="-2"/>
          <w:sz w:val="24"/>
        </w:rPr>
        <w:t>Przewodniczący</w:t>
      </w:r>
    </w:p>
    <w:p w:rsidR="00A55541" w:rsidRDefault="00591F0C">
      <w:pPr>
        <w:ind w:left="4253"/>
        <w:jc w:val="center"/>
        <w:rPr>
          <w:b/>
          <w:sz w:val="24"/>
        </w:rPr>
      </w:pPr>
      <w:r>
        <w:rPr>
          <w:b/>
          <w:sz w:val="24"/>
        </w:rPr>
        <w:t>Rady Miejskiej w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Łodzi</w:t>
      </w:r>
    </w:p>
    <w:p w:rsidR="00A55541" w:rsidRDefault="00A55541">
      <w:pPr>
        <w:pStyle w:val="Tekstpodstawowy"/>
        <w:rPr>
          <w:b/>
        </w:rPr>
      </w:pPr>
    </w:p>
    <w:p w:rsidR="00A55541" w:rsidRDefault="00A55541">
      <w:pPr>
        <w:pStyle w:val="Tekstpodstawowy"/>
        <w:rPr>
          <w:b/>
        </w:rPr>
      </w:pPr>
    </w:p>
    <w:p w:rsidR="00A55541" w:rsidRDefault="00591F0C">
      <w:pPr>
        <w:ind w:left="4253"/>
        <w:jc w:val="center"/>
        <w:rPr>
          <w:b/>
          <w:sz w:val="24"/>
        </w:rPr>
      </w:pPr>
      <w:r>
        <w:rPr>
          <w:b/>
          <w:sz w:val="24"/>
        </w:rPr>
        <w:t xml:space="preserve">Bartosz </w:t>
      </w:r>
      <w:r>
        <w:rPr>
          <w:b/>
          <w:spacing w:val="-2"/>
          <w:sz w:val="24"/>
        </w:rPr>
        <w:t>DOMASZEWICZ</w:t>
      </w:r>
    </w:p>
    <w:p w:rsidR="00A55541" w:rsidRDefault="00A55541">
      <w:pPr>
        <w:pStyle w:val="Tekstpodstawowy"/>
        <w:spacing w:before="244"/>
        <w:rPr>
          <w:b/>
        </w:rPr>
      </w:pPr>
    </w:p>
    <w:p w:rsidR="00A55541" w:rsidRDefault="00591F0C">
      <w:pPr>
        <w:pStyle w:val="Tekstpodstawowy"/>
        <w:ind w:left="934" w:right="6232"/>
      </w:pPr>
      <w:r>
        <w:t>Projektodawcą jest Prezydent</w:t>
      </w:r>
      <w:r>
        <w:rPr>
          <w:spacing w:val="-15"/>
        </w:rPr>
        <w:t xml:space="preserve"> </w:t>
      </w:r>
      <w:r>
        <w:t>Miasta</w:t>
      </w:r>
      <w:r>
        <w:rPr>
          <w:spacing w:val="-15"/>
        </w:rPr>
        <w:t xml:space="preserve"> </w:t>
      </w:r>
      <w:r>
        <w:t>Łodzi</w:t>
      </w:r>
    </w:p>
    <w:p w:rsidR="00A55541" w:rsidRDefault="00A55541">
      <w:pPr>
        <w:pStyle w:val="Tekstpodstawowy"/>
      </w:pPr>
    </w:p>
    <w:p w:rsidR="00A55541" w:rsidRDefault="00A55541">
      <w:pPr>
        <w:pStyle w:val="Tekstpodstawowy"/>
        <w:spacing w:before="228"/>
      </w:pPr>
    </w:p>
    <w:p w:rsidR="00A55541" w:rsidRDefault="00CF598B">
      <w:pPr>
        <w:spacing w:line="239" w:lineRule="exact"/>
        <w:jc w:val="center"/>
        <w:rPr>
          <w:sz w:val="24"/>
        </w:rPr>
      </w:pPr>
      <w:r>
        <w:rPr>
          <w:noProof/>
          <w:sz w:val="24"/>
        </w:rPr>
        <w:pict>
          <v:shape id="Graphic 1" o:spid="_x0000_s1026" style="position:absolute;left:0;text-align:left;margin-left:50pt;margin-top:10.6pt;width:26pt;height:9.9pt;z-index:-1586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0200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" path="m330175,l,,,125730r330175,l330175,xe" stroked="f">
            <v:path arrowok="t"/>
            <w10:wrap anchorx="page"/>
          </v:shape>
        </w:pict>
      </w:r>
      <w:r>
        <w:rPr>
          <w:noProof/>
          <w:sz w:val="24"/>
        </w:rPr>
        <w:pict>
          <v:shape id="Graphic 2" o:spid="_x0000_s1031" style="position:absolute;left:0;text-align:left;margin-left:515.05pt;margin-top:10.6pt;width:30.25pt;height:9.9pt;z-index:-1586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4175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" path="m384143,l,,,125730r384143,l384143,xe" stroked="f">
            <v:path arrowok="t"/>
            <w10:wrap anchorx="page"/>
          </v:shape>
        </w:pict>
      </w:r>
      <w:r w:rsidR="00591F0C">
        <w:rPr>
          <w:spacing w:val="-2"/>
          <w:sz w:val="24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A55541" w:rsidRDefault="00591F0C">
      <w:pPr>
        <w:tabs>
          <w:tab w:val="left" w:pos="9300"/>
        </w:tabs>
        <w:spacing w:line="170" w:lineRule="exact"/>
        <w:jc w:val="center"/>
        <w:rPr>
          <w:sz w:val="18"/>
        </w:rPr>
      </w:pPr>
      <w:r>
        <w:rPr>
          <w:spacing w:val="-2"/>
          <w:sz w:val="18"/>
        </w:rPr>
        <w:t>Projekt</w:t>
      </w:r>
      <w:r>
        <w:rPr>
          <w:sz w:val="18"/>
        </w:rPr>
        <w:tab/>
        <w:t xml:space="preserve">Strona </w:t>
      </w:r>
      <w:r>
        <w:rPr>
          <w:spacing w:val="-10"/>
          <w:sz w:val="18"/>
        </w:rPr>
        <w:t>1</w:t>
      </w:r>
    </w:p>
    <w:p w:rsidR="00A55541" w:rsidRDefault="00A55541">
      <w:pPr>
        <w:spacing w:line="170" w:lineRule="exact"/>
        <w:jc w:val="center"/>
        <w:rPr>
          <w:sz w:val="18"/>
        </w:rPr>
        <w:sectPr w:rsidR="00A55541">
          <w:type w:val="continuous"/>
          <w:pgSz w:w="11910" w:h="16840"/>
          <w:pgMar w:top="740" w:right="992" w:bottom="0" w:left="992" w:header="708" w:footer="708" w:gutter="0"/>
          <w:cols w:space="708"/>
        </w:sectPr>
      </w:pPr>
    </w:p>
    <w:p w:rsidR="00A55541" w:rsidRDefault="00591F0C">
      <w:pPr>
        <w:pStyle w:val="Tekstpodstawowy"/>
        <w:spacing w:before="193"/>
        <w:ind w:left="10138"/>
      </w:pPr>
      <w:bookmarkStart w:id="6" w:name="Zalacznik_1"/>
      <w:bookmarkEnd w:id="6"/>
      <w:r>
        <w:rPr>
          <w:spacing w:val="-2"/>
        </w:rPr>
        <w:lastRenderedPageBreak/>
        <w:t>Załącznik</w:t>
      </w:r>
    </w:p>
    <w:p w:rsidR="00A55541" w:rsidRDefault="00591F0C">
      <w:pPr>
        <w:pStyle w:val="Tekstpodstawowy"/>
        <w:ind w:left="10138"/>
      </w:pPr>
      <w:r>
        <w:t xml:space="preserve">do uchwały </w:t>
      </w:r>
      <w:r>
        <w:rPr>
          <w:spacing w:val="-5"/>
        </w:rPr>
        <w:t>Nr</w:t>
      </w:r>
    </w:p>
    <w:p w:rsidR="00A55541" w:rsidRDefault="00591F0C">
      <w:pPr>
        <w:pStyle w:val="Tekstpodstawowy"/>
        <w:ind w:left="10138"/>
      </w:pPr>
      <w:r>
        <w:t>Rady</w:t>
      </w:r>
      <w:r>
        <w:rPr>
          <w:spacing w:val="-1"/>
        </w:rPr>
        <w:t xml:space="preserve"> </w:t>
      </w:r>
      <w:r>
        <w:t>Miejskiej w</w:t>
      </w:r>
      <w:r>
        <w:rPr>
          <w:spacing w:val="-1"/>
        </w:rPr>
        <w:t xml:space="preserve"> </w:t>
      </w:r>
      <w:r>
        <w:rPr>
          <w:spacing w:val="-2"/>
        </w:rPr>
        <w:t>Łodzi</w:t>
      </w:r>
    </w:p>
    <w:p w:rsidR="00A55541" w:rsidRDefault="00591F0C">
      <w:pPr>
        <w:pStyle w:val="Tekstpodstawowy"/>
        <w:ind w:left="10138"/>
      </w:pPr>
      <w:r>
        <w:t xml:space="preserve">z </w:t>
      </w:r>
      <w:r>
        <w:rPr>
          <w:spacing w:val="-4"/>
        </w:rPr>
        <w:t>dnia</w:t>
      </w:r>
    </w:p>
    <w:p w:rsidR="00A55541" w:rsidRDefault="00591F0C">
      <w:pPr>
        <w:spacing w:before="120"/>
        <w:ind w:left="3804" w:right="153" w:hanging="2661"/>
        <w:rPr>
          <w:b/>
          <w:sz w:val="24"/>
        </w:rPr>
      </w:pPr>
      <w:r>
        <w:rPr>
          <w:b/>
          <w:sz w:val="24"/>
        </w:rPr>
        <w:t>Wykaz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udzielonych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roku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dotacji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prace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konserwatorskie,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restauratorskie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roboty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budowlane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przy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zabytkach wpisanych do rejestru zabytków, położonych na obszarze miasta Łodzi</w:t>
      </w: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3516"/>
        <w:gridCol w:w="3413"/>
        <w:gridCol w:w="3646"/>
        <w:gridCol w:w="1554"/>
        <w:gridCol w:w="1492"/>
      </w:tblGrid>
      <w:tr w:rsidR="00A55541">
        <w:trPr>
          <w:trHeight w:val="604"/>
        </w:trPr>
        <w:tc>
          <w:tcPr>
            <w:tcW w:w="554" w:type="dxa"/>
          </w:tcPr>
          <w:p w:rsidR="00A55541" w:rsidRDefault="00591F0C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Lp.</w:t>
            </w:r>
          </w:p>
        </w:tc>
        <w:tc>
          <w:tcPr>
            <w:tcW w:w="3516" w:type="dxa"/>
          </w:tcPr>
          <w:p w:rsidR="00A55541" w:rsidRDefault="00591F0C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Wnioskujący</w:t>
            </w:r>
          </w:p>
        </w:tc>
        <w:tc>
          <w:tcPr>
            <w:tcW w:w="3413" w:type="dxa"/>
          </w:tcPr>
          <w:p w:rsidR="00A55541" w:rsidRDefault="00591F0C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Obiekt</w:t>
            </w:r>
          </w:p>
        </w:tc>
        <w:tc>
          <w:tcPr>
            <w:tcW w:w="3646" w:type="dxa"/>
          </w:tcPr>
          <w:p w:rsidR="00A55541" w:rsidRDefault="00591F0C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Zakres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pacing w:val="-4"/>
              </w:rPr>
              <w:t>prac</w:t>
            </w:r>
          </w:p>
        </w:tc>
        <w:tc>
          <w:tcPr>
            <w:tcW w:w="1554" w:type="dxa"/>
          </w:tcPr>
          <w:p w:rsidR="00A55541" w:rsidRDefault="00591F0C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 xml:space="preserve">Wnioskowana </w:t>
            </w:r>
            <w:r>
              <w:rPr>
                <w:b/>
              </w:rPr>
              <w:t>kwota (w zł)</w:t>
            </w:r>
          </w:p>
        </w:tc>
        <w:tc>
          <w:tcPr>
            <w:tcW w:w="1492" w:type="dxa"/>
          </w:tcPr>
          <w:p w:rsidR="00A55541" w:rsidRDefault="00591F0C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 xml:space="preserve">Przyznana </w:t>
            </w:r>
            <w:r>
              <w:rPr>
                <w:b/>
              </w:rPr>
              <w:t>kwota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(w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zł)</w:t>
            </w:r>
          </w:p>
        </w:tc>
      </w:tr>
      <w:tr w:rsidR="00A55541">
        <w:trPr>
          <w:trHeight w:val="947"/>
        </w:trPr>
        <w:tc>
          <w:tcPr>
            <w:tcW w:w="554" w:type="dxa"/>
          </w:tcPr>
          <w:p w:rsidR="00A55541" w:rsidRDefault="00591F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516" w:type="dxa"/>
          </w:tcPr>
          <w:p w:rsidR="00A55541" w:rsidRDefault="00591F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Współwłaściciele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nieruchomości</w:t>
            </w:r>
          </w:p>
        </w:tc>
        <w:tc>
          <w:tcPr>
            <w:tcW w:w="3413" w:type="dxa"/>
          </w:tcPr>
          <w:p w:rsidR="00A55541" w:rsidRDefault="00591F0C">
            <w:pPr>
              <w:pStyle w:val="TableParagraph"/>
              <w:ind w:right="1176"/>
              <w:rPr>
                <w:b/>
                <w:sz w:val="24"/>
              </w:rPr>
            </w:pPr>
            <w:r>
              <w:rPr>
                <w:b/>
                <w:sz w:val="24"/>
              </w:rPr>
              <w:t>Kamienica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Thomasa </w:t>
            </w:r>
            <w:proofErr w:type="spellStart"/>
            <w:r>
              <w:rPr>
                <w:b/>
                <w:spacing w:val="-2"/>
                <w:sz w:val="24"/>
              </w:rPr>
              <w:t>Horrocks’a</w:t>
            </w:r>
            <w:proofErr w:type="spellEnd"/>
          </w:p>
          <w:p w:rsidR="00A55541" w:rsidRDefault="00591F0C">
            <w:pPr>
              <w:pStyle w:val="TableParagraph"/>
              <w:spacing w:before="60"/>
              <w:rPr>
                <w:b/>
                <w:sz w:val="24"/>
              </w:rPr>
            </w:pPr>
            <w:r>
              <w:rPr>
                <w:b/>
                <w:sz w:val="24"/>
              </w:rPr>
              <w:t>ul.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Mielczarskiego </w:t>
            </w: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3646" w:type="dxa"/>
          </w:tcPr>
          <w:p w:rsidR="00A55541" w:rsidRDefault="00591F0C">
            <w:pPr>
              <w:pStyle w:val="TableParagraph"/>
              <w:spacing w:before="60"/>
              <w:ind w:left="107" w:right="860"/>
              <w:rPr>
                <w:sz w:val="24"/>
              </w:rPr>
            </w:pPr>
            <w:r>
              <w:rPr>
                <w:sz w:val="24"/>
              </w:rPr>
              <w:t>Remont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elewacji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frontowej z odtworzeniem balkonów</w:t>
            </w:r>
          </w:p>
        </w:tc>
        <w:tc>
          <w:tcPr>
            <w:tcW w:w="1554" w:type="dxa"/>
          </w:tcPr>
          <w:p w:rsidR="00A55541" w:rsidRDefault="00591F0C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476 </w:t>
            </w:r>
            <w:r>
              <w:rPr>
                <w:spacing w:val="-2"/>
                <w:sz w:val="24"/>
              </w:rPr>
              <w:t>305,46</w:t>
            </w:r>
          </w:p>
        </w:tc>
        <w:tc>
          <w:tcPr>
            <w:tcW w:w="1492" w:type="dxa"/>
          </w:tcPr>
          <w:p w:rsidR="00A55541" w:rsidRDefault="00591F0C">
            <w:pPr>
              <w:pStyle w:val="TableParagraph"/>
              <w:spacing w:before="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476 </w:t>
            </w:r>
            <w:r>
              <w:rPr>
                <w:b/>
                <w:spacing w:val="-2"/>
                <w:sz w:val="24"/>
              </w:rPr>
              <w:t>000,00</w:t>
            </w:r>
          </w:p>
        </w:tc>
      </w:tr>
      <w:tr w:rsidR="00A55541">
        <w:trPr>
          <w:trHeight w:val="827"/>
        </w:trPr>
        <w:tc>
          <w:tcPr>
            <w:tcW w:w="554" w:type="dxa"/>
          </w:tcPr>
          <w:p w:rsidR="00A55541" w:rsidRDefault="00591F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16" w:type="dxa"/>
          </w:tcPr>
          <w:p w:rsidR="00A55541" w:rsidRDefault="00591F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Izba Adwokacka 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Łodzi</w:t>
            </w:r>
          </w:p>
        </w:tc>
        <w:tc>
          <w:tcPr>
            <w:tcW w:w="3413" w:type="dxa"/>
          </w:tcPr>
          <w:p w:rsidR="00A55541" w:rsidRDefault="00591F0C">
            <w:pPr>
              <w:pStyle w:val="TableParagraph"/>
              <w:ind w:right="1403"/>
              <w:rPr>
                <w:b/>
                <w:sz w:val="24"/>
              </w:rPr>
            </w:pPr>
            <w:r>
              <w:rPr>
                <w:b/>
                <w:sz w:val="24"/>
              </w:rPr>
              <w:t>Kamienica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Karola </w:t>
            </w:r>
            <w:r>
              <w:rPr>
                <w:b/>
                <w:spacing w:val="-2"/>
                <w:sz w:val="24"/>
              </w:rPr>
              <w:t>Kretschmera</w:t>
            </w:r>
          </w:p>
          <w:p w:rsidR="00A55541" w:rsidRDefault="00591F0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ul. Piotrkowska </w:t>
            </w:r>
            <w:r>
              <w:rPr>
                <w:b/>
                <w:spacing w:val="-5"/>
                <w:sz w:val="24"/>
              </w:rPr>
              <w:t>63</w:t>
            </w:r>
          </w:p>
        </w:tc>
        <w:tc>
          <w:tcPr>
            <w:tcW w:w="3646" w:type="dxa"/>
          </w:tcPr>
          <w:p w:rsidR="00A55541" w:rsidRDefault="00591F0C">
            <w:pPr>
              <w:pStyle w:val="TableParagraph"/>
              <w:spacing w:before="60"/>
              <w:ind w:left="107"/>
              <w:rPr>
                <w:sz w:val="24"/>
              </w:rPr>
            </w:pPr>
            <w:r>
              <w:rPr>
                <w:sz w:val="24"/>
              </w:rPr>
              <w:t>Remont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elewacji 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stropu </w:t>
            </w:r>
            <w:r>
              <w:rPr>
                <w:spacing w:val="-5"/>
                <w:sz w:val="24"/>
              </w:rPr>
              <w:t>nad</w:t>
            </w:r>
          </w:p>
          <w:p w:rsidR="00A55541" w:rsidRDefault="00591F0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piwnicą</w:t>
            </w:r>
          </w:p>
        </w:tc>
        <w:tc>
          <w:tcPr>
            <w:tcW w:w="1554" w:type="dxa"/>
          </w:tcPr>
          <w:p w:rsidR="00A55541" w:rsidRDefault="00591F0C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75 </w:t>
            </w:r>
            <w:r>
              <w:rPr>
                <w:spacing w:val="-2"/>
                <w:sz w:val="24"/>
              </w:rPr>
              <w:t>000,00</w:t>
            </w:r>
          </w:p>
        </w:tc>
        <w:tc>
          <w:tcPr>
            <w:tcW w:w="1492" w:type="dxa"/>
          </w:tcPr>
          <w:p w:rsidR="00A55541" w:rsidRDefault="00591F0C">
            <w:pPr>
              <w:pStyle w:val="TableParagraph"/>
              <w:spacing w:before="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75 </w:t>
            </w:r>
            <w:r>
              <w:rPr>
                <w:b/>
                <w:spacing w:val="-2"/>
                <w:sz w:val="24"/>
              </w:rPr>
              <w:t>000,00</w:t>
            </w:r>
          </w:p>
        </w:tc>
      </w:tr>
      <w:tr w:rsidR="00A55541">
        <w:trPr>
          <w:trHeight w:val="947"/>
        </w:trPr>
        <w:tc>
          <w:tcPr>
            <w:tcW w:w="554" w:type="dxa"/>
          </w:tcPr>
          <w:p w:rsidR="00A55541" w:rsidRDefault="00591F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516" w:type="dxa"/>
          </w:tcPr>
          <w:p w:rsidR="00A55541" w:rsidRDefault="00591F0C">
            <w:pPr>
              <w:pStyle w:val="TableParagraph"/>
              <w:ind w:right="761"/>
              <w:rPr>
                <w:sz w:val="24"/>
              </w:rPr>
            </w:pPr>
            <w:r>
              <w:rPr>
                <w:sz w:val="24"/>
              </w:rPr>
              <w:t>Parafia Ewangelicko - Augsburska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św.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Mateusza w Łodzi</w:t>
            </w:r>
          </w:p>
        </w:tc>
        <w:tc>
          <w:tcPr>
            <w:tcW w:w="3413" w:type="dxa"/>
          </w:tcPr>
          <w:p w:rsidR="00A55541" w:rsidRDefault="00591F0C">
            <w:pPr>
              <w:pStyle w:val="TableParagraph"/>
              <w:spacing w:before="60"/>
              <w:ind w:right="517"/>
              <w:rPr>
                <w:b/>
                <w:sz w:val="24"/>
              </w:rPr>
            </w:pPr>
            <w:r>
              <w:rPr>
                <w:b/>
                <w:sz w:val="24"/>
              </w:rPr>
              <w:t>Kościół ewangelicko- augsburski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św.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Mateusza ul. Piotrkowska 279/283</w:t>
            </w:r>
          </w:p>
        </w:tc>
        <w:tc>
          <w:tcPr>
            <w:tcW w:w="3646" w:type="dxa"/>
          </w:tcPr>
          <w:p w:rsidR="00A55541" w:rsidRDefault="00591F0C">
            <w:pPr>
              <w:pStyle w:val="TableParagraph"/>
              <w:spacing w:before="60"/>
              <w:ind w:left="107"/>
              <w:rPr>
                <w:sz w:val="24"/>
              </w:rPr>
            </w:pPr>
            <w:r>
              <w:rPr>
                <w:sz w:val="24"/>
              </w:rPr>
              <w:t>Izolacje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od strony </w:t>
            </w:r>
            <w:r>
              <w:rPr>
                <w:spacing w:val="-2"/>
                <w:sz w:val="24"/>
              </w:rPr>
              <w:t>zachodniej</w:t>
            </w:r>
          </w:p>
        </w:tc>
        <w:tc>
          <w:tcPr>
            <w:tcW w:w="1554" w:type="dxa"/>
          </w:tcPr>
          <w:p w:rsidR="00A55541" w:rsidRDefault="00591F0C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200 </w:t>
            </w:r>
            <w:r>
              <w:rPr>
                <w:spacing w:val="-2"/>
                <w:sz w:val="24"/>
              </w:rPr>
              <w:t>000,00</w:t>
            </w:r>
          </w:p>
        </w:tc>
        <w:tc>
          <w:tcPr>
            <w:tcW w:w="1492" w:type="dxa"/>
          </w:tcPr>
          <w:p w:rsidR="00A55541" w:rsidRDefault="00591F0C">
            <w:pPr>
              <w:pStyle w:val="TableParagraph"/>
              <w:spacing w:before="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200 </w:t>
            </w:r>
            <w:r>
              <w:rPr>
                <w:b/>
                <w:spacing w:val="-2"/>
                <w:sz w:val="24"/>
              </w:rPr>
              <w:t>000,00</w:t>
            </w:r>
          </w:p>
        </w:tc>
      </w:tr>
      <w:tr w:rsidR="00A55541">
        <w:trPr>
          <w:trHeight w:val="947"/>
        </w:trPr>
        <w:tc>
          <w:tcPr>
            <w:tcW w:w="554" w:type="dxa"/>
          </w:tcPr>
          <w:p w:rsidR="00A55541" w:rsidRDefault="00591F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16" w:type="dxa"/>
          </w:tcPr>
          <w:p w:rsidR="00A55541" w:rsidRDefault="00591F0C">
            <w:pPr>
              <w:pStyle w:val="TableParagraph"/>
              <w:ind w:right="920"/>
              <w:rPr>
                <w:sz w:val="24"/>
              </w:rPr>
            </w:pPr>
            <w:r>
              <w:rPr>
                <w:sz w:val="24"/>
              </w:rPr>
              <w:t>Wspólnota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mieszkaniowa Piotrkowska 137/139</w:t>
            </w:r>
          </w:p>
        </w:tc>
        <w:tc>
          <w:tcPr>
            <w:tcW w:w="3413" w:type="dxa"/>
          </w:tcPr>
          <w:p w:rsidR="00A55541" w:rsidRDefault="00591F0C">
            <w:pPr>
              <w:pStyle w:val="TableParagraph"/>
              <w:spacing w:line="292" w:lineRule="auto"/>
              <w:ind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Pałac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Juliusza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Kindermanna</w:t>
            </w:r>
            <w:proofErr w:type="spellEnd"/>
            <w:r>
              <w:rPr>
                <w:b/>
                <w:sz w:val="24"/>
              </w:rPr>
              <w:t xml:space="preserve"> ul. Piotrkowska 137/139</w:t>
            </w:r>
          </w:p>
        </w:tc>
        <w:tc>
          <w:tcPr>
            <w:tcW w:w="3646" w:type="dxa"/>
          </w:tcPr>
          <w:p w:rsidR="00A55541" w:rsidRDefault="00591F0C">
            <w:pPr>
              <w:pStyle w:val="TableParagraph"/>
              <w:spacing w:before="60"/>
              <w:ind w:left="107" w:right="156"/>
              <w:rPr>
                <w:sz w:val="24"/>
              </w:rPr>
            </w:pPr>
            <w:r>
              <w:rPr>
                <w:sz w:val="24"/>
              </w:rPr>
              <w:t>Remont elewacji zachodniej budynku pałacu, elewacji północnej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oficyny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powyżej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parteru</w:t>
            </w:r>
          </w:p>
        </w:tc>
        <w:tc>
          <w:tcPr>
            <w:tcW w:w="1554" w:type="dxa"/>
          </w:tcPr>
          <w:p w:rsidR="00A55541" w:rsidRDefault="00591F0C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707 </w:t>
            </w:r>
            <w:r>
              <w:rPr>
                <w:spacing w:val="-2"/>
                <w:sz w:val="24"/>
              </w:rPr>
              <w:t>687,79</w:t>
            </w:r>
          </w:p>
        </w:tc>
        <w:tc>
          <w:tcPr>
            <w:tcW w:w="1492" w:type="dxa"/>
          </w:tcPr>
          <w:p w:rsidR="00A55541" w:rsidRDefault="00591F0C">
            <w:pPr>
              <w:pStyle w:val="TableParagraph"/>
              <w:spacing w:before="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474 </w:t>
            </w:r>
            <w:r>
              <w:rPr>
                <w:b/>
                <w:spacing w:val="-2"/>
                <w:sz w:val="24"/>
              </w:rPr>
              <w:t>000,00</w:t>
            </w:r>
          </w:p>
        </w:tc>
      </w:tr>
      <w:tr w:rsidR="00A55541">
        <w:trPr>
          <w:trHeight w:val="671"/>
        </w:trPr>
        <w:tc>
          <w:tcPr>
            <w:tcW w:w="554" w:type="dxa"/>
          </w:tcPr>
          <w:p w:rsidR="00A55541" w:rsidRDefault="00591F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16" w:type="dxa"/>
          </w:tcPr>
          <w:p w:rsidR="00A55541" w:rsidRDefault="00591F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Stowarzyszenie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Śpiewacze</w:t>
            </w:r>
          </w:p>
          <w:p w:rsidR="00A55541" w:rsidRDefault="00591F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im. S. Moniuszki 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Łodzi</w:t>
            </w:r>
          </w:p>
        </w:tc>
        <w:tc>
          <w:tcPr>
            <w:tcW w:w="3413" w:type="dxa"/>
          </w:tcPr>
          <w:p w:rsidR="00A55541" w:rsidRDefault="00591F0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Budynek</w:t>
            </w:r>
          </w:p>
          <w:p w:rsidR="00A55541" w:rsidRDefault="00591F0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ul. Ogrodowa </w:t>
            </w: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3646" w:type="dxa"/>
          </w:tcPr>
          <w:p w:rsidR="00A55541" w:rsidRDefault="00591F0C">
            <w:pPr>
              <w:pStyle w:val="TableParagraph"/>
              <w:spacing w:before="60"/>
              <w:ind w:left="107" w:right="50"/>
              <w:rPr>
                <w:sz w:val="24"/>
              </w:rPr>
            </w:pPr>
            <w:r>
              <w:rPr>
                <w:sz w:val="24"/>
              </w:rPr>
              <w:t>Naprawa więźby dachowej, pokrycia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dachowego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budynku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1554" w:type="dxa"/>
          </w:tcPr>
          <w:p w:rsidR="00A55541" w:rsidRDefault="00591F0C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213 </w:t>
            </w:r>
            <w:r>
              <w:rPr>
                <w:spacing w:val="-2"/>
                <w:sz w:val="24"/>
              </w:rPr>
              <w:t>000,00</w:t>
            </w:r>
          </w:p>
        </w:tc>
        <w:tc>
          <w:tcPr>
            <w:tcW w:w="1492" w:type="dxa"/>
          </w:tcPr>
          <w:p w:rsidR="00A55541" w:rsidRDefault="00591F0C">
            <w:pPr>
              <w:pStyle w:val="TableParagraph"/>
              <w:spacing w:before="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213 </w:t>
            </w:r>
            <w:r>
              <w:rPr>
                <w:b/>
                <w:spacing w:val="-2"/>
                <w:sz w:val="24"/>
              </w:rPr>
              <w:t>000,00</w:t>
            </w:r>
          </w:p>
        </w:tc>
      </w:tr>
      <w:tr w:rsidR="00A55541">
        <w:trPr>
          <w:trHeight w:val="604"/>
        </w:trPr>
        <w:tc>
          <w:tcPr>
            <w:tcW w:w="554" w:type="dxa"/>
          </w:tcPr>
          <w:p w:rsidR="00A55541" w:rsidRDefault="00591F0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516" w:type="dxa"/>
          </w:tcPr>
          <w:p w:rsidR="00A55541" w:rsidRDefault="00591F0C">
            <w:pPr>
              <w:pStyle w:val="TableParagraph"/>
              <w:ind w:right="920"/>
              <w:rPr>
                <w:sz w:val="24"/>
              </w:rPr>
            </w:pPr>
            <w:r>
              <w:rPr>
                <w:sz w:val="24"/>
              </w:rPr>
              <w:t>Wspólnota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mieszkaniowa Piotrkowska 213</w:t>
            </w:r>
          </w:p>
        </w:tc>
        <w:tc>
          <w:tcPr>
            <w:tcW w:w="3413" w:type="dxa"/>
          </w:tcPr>
          <w:p w:rsidR="00A55541" w:rsidRDefault="00591F0C">
            <w:pPr>
              <w:pStyle w:val="TableParagraph"/>
              <w:ind w:right="517"/>
              <w:rPr>
                <w:b/>
                <w:sz w:val="24"/>
              </w:rPr>
            </w:pPr>
            <w:r>
              <w:rPr>
                <w:b/>
                <w:sz w:val="24"/>
              </w:rPr>
              <w:t>Kamienica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Adolfa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Gehliga</w:t>
            </w:r>
            <w:proofErr w:type="spellEnd"/>
            <w:r>
              <w:rPr>
                <w:b/>
                <w:sz w:val="24"/>
              </w:rPr>
              <w:t xml:space="preserve"> ul. Piotrkowska 213</w:t>
            </w:r>
          </w:p>
        </w:tc>
        <w:tc>
          <w:tcPr>
            <w:tcW w:w="3646" w:type="dxa"/>
          </w:tcPr>
          <w:p w:rsidR="00A55541" w:rsidRDefault="00591F0C">
            <w:pPr>
              <w:pStyle w:val="TableParagraph"/>
              <w:spacing w:before="60"/>
              <w:ind w:left="107"/>
              <w:rPr>
                <w:sz w:val="24"/>
              </w:rPr>
            </w:pPr>
            <w:r>
              <w:rPr>
                <w:sz w:val="24"/>
              </w:rPr>
              <w:t>Remont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dachu z </w:t>
            </w:r>
            <w:r>
              <w:rPr>
                <w:spacing w:val="-2"/>
                <w:sz w:val="24"/>
              </w:rPr>
              <w:t>dociepleniem</w:t>
            </w:r>
          </w:p>
        </w:tc>
        <w:tc>
          <w:tcPr>
            <w:tcW w:w="1554" w:type="dxa"/>
          </w:tcPr>
          <w:p w:rsidR="00A55541" w:rsidRDefault="00591F0C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62 </w:t>
            </w:r>
            <w:r>
              <w:rPr>
                <w:spacing w:val="-2"/>
                <w:sz w:val="24"/>
              </w:rPr>
              <w:t>416,39</w:t>
            </w:r>
          </w:p>
        </w:tc>
        <w:tc>
          <w:tcPr>
            <w:tcW w:w="1492" w:type="dxa"/>
          </w:tcPr>
          <w:p w:rsidR="00A55541" w:rsidRDefault="00591F0C">
            <w:pPr>
              <w:pStyle w:val="TableParagraph"/>
              <w:spacing w:before="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62 </w:t>
            </w:r>
            <w:r>
              <w:rPr>
                <w:b/>
                <w:spacing w:val="-2"/>
                <w:sz w:val="24"/>
              </w:rPr>
              <w:t>000,00</w:t>
            </w:r>
          </w:p>
        </w:tc>
      </w:tr>
      <w:tr w:rsidR="00A55541">
        <w:trPr>
          <w:trHeight w:val="395"/>
        </w:trPr>
        <w:tc>
          <w:tcPr>
            <w:tcW w:w="554" w:type="dxa"/>
          </w:tcPr>
          <w:p w:rsidR="00A55541" w:rsidRDefault="00A55541">
            <w:pPr>
              <w:pStyle w:val="TableParagraph"/>
              <w:ind w:left="0"/>
            </w:pPr>
          </w:p>
        </w:tc>
        <w:tc>
          <w:tcPr>
            <w:tcW w:w="3516" w:type="dxa"/>
          </w:tcPr>
          <w:p w:rsidR="00A55541" w:rsidRDefault="00591F0C">
            <w:pPr>
              <w:pStyle w:val="TableParagraph"/>
              <w:spacing w:before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RAZEM:</w:t>
            </w:r>
          </w:p>
        </w:tc>
        <w:tc>
          <w:tcPr>
            <w:tcW w:w="3413" w:type="dxa"/>
          </w:tcPr>
          <w:p w:rsidR="00A55541" w:rsidRDefault="00A55541">
            <w:pPr>
              <w:pStyle w:val="TableParagraph"/>
              <w:ind w:left="0"/>
            </w:pPr>
          </w:p>
        </w:tc>
        <w:tc>
          <w:tcPr>
            <w:tcW w:w="3646" w:type="dxa"/>
          </w:tcPr>
          <w:p w:rsidR="00A55541" w:rsidRDefault="00A55541">
            <w:pPr>
              <w:pStyle w:val="TableParagraph"/>
              <w:ind w:left="0"/>
            </w:pPr>
          </w:p>
        </w:tc>
        <w:tc>
          <w:tcPr>
            <w:tcW w:w="1554" w:type="dxa"/>
          </w:tcPr>
          <w:p w:rsidR="00A55541" w:rsidRDefault="00591F0C">
            <w:pPr>
              <w:pStyle w:val="TableParagraph"/>
              <w:spacing w:before="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1 734 </w:t>
            </w:r>
            <w:r>
              <w:rPr>
                <w:b/>
                <w:spacing w:val="-2"/>
                <w:sz w:val="24"/>
              </w:rPr>
              <w:t>409,64</w:t>
            </w:r>
          </w:p>
        </w:tc>
        <w:tc>
          <w:tcPr>
            <w:tcW w:w="1492" w:type="dxa"/>
          </w:tcPr>
          <w:p w:rsidR="00A55541" w:rsidRDefault="00591F0C">
            <w:pPr>
              <w:pStyle w:val="TableParagraph"/>
              <w:spacing w:before="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1 500 </w:t>
            </w:r>
            <w:r>
              <w:rPr>
                <w:b/>
                <w:spacing w:val="-2"/>
                <w:sz w:val="24"/>
              </w:rPr>
              <w:t>000,00</w:t>
            </w:r>
          </w:p>
        </w:tc>
      </w:tr>
    </w:tbl>
    <w:p w:rsidR="00A55541" w:rsidRDefault="00A55541">
      <w:pPr>
        <w:pStyle w:val="Tekstpodstawowy"/>
        <w:rPr>
          <w:b/>
        </w:rPr>
      </w:pPr>
    </w:p>
    <w:p w:rsidR="00A55541" w:rsidRDefault="00A55541">
      <w:pPr>
        <w:pStyle w:val="Tekstpodstawowy"/>
        <w:rPr>
          <w:b/>
        </w:rPr>
      </w:pPr>
    </w:p>
    <w:p w:rsidR="00A55541" w:rsidRDefault="00A55541">
      <w:pPr>
        <w:pStyle w:val="Tekstpodstawowy"/>
        <w:rPr>
          <w:b/>
        </w:rPr>
      </w:pPr>
    </w:p>
    <w:p w:rsidR="00A55541" w:rsidRDefault="00A55541">
      <w:pPr>
        <w:pStyle w:val="Tekstpodstawowy"/>
        <w:rPr>
          <w:b/>
        </w:rPr>
      </w:pPr>
    </w:p>
    <w:p w:rsidR="00A55541" w:rsidRDefault="00A55541">
      <w:pPr>
        <w:pStyle w:val="Tekstpodstawowy"/>
        <w:rPr>
          <w:b/>
        </w:rPr>
      </w:pPr>
    </w:p>
    <w:p w:rsidR="00A55541" w:rsidRDefault="00A55541">
      <w:pPr>
        <w:pStyle w:val="Tekstpodstawowy"/>
        <w:spacing w:before="231"/>
        <w:rPr>
          <w:b/>
        </w:rPr>
      </w:pPr>
    </w:p>
    <w:p w:rsidR="00A55541" w:rsidRDefault="00CF598B">
      <w:pPr>
        <w:spacing w:line="239" w:lineRule="exact"/>
        <w:ind w:left="7"/>
        <w:rPr>
          <w:sz w:val="24"/>
        </w:rPr>
      </w:pPr>
      <w:r>
        <w:rPr>
          <w:noProof/>
          <w:sz w:val="24"/>
        </w:rPr>
        <w:pict>
          <v:shape id="Graphic 3" o:spid="_x0000_s1030" style="position:absolute;left:0;text-align:left;margin-left:50pt;margin-top:10.6pt;width:26pt;height:9.9pt;z-index:-1586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0200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" path="m330175,l,,,125730r330175,l330175,xe" stroked="f">
            <v:path arrowok="t"/>
            <w10:wrap anchorx="page"/>
          </v:shape>
        </w:pict>
      </w:r>
      <w:r>
        <w:rPr>
          <w:noProof/>
          <w:sz w:val="24"/>
        </w:rPr>
        <w:pict>
          <v:shape id="Graphic 4" o:spid="_x0000_s1029" style="position:absolute;left:0;text-align:left;margin-left:761.7pt;margin-top:10.6pt;width:30.25pt;height:9.9pt;z-index:-1586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4175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" path="m384143,l,,,125730r384143,l384143,xe" stroked="f">
            <v:path arrowok="t"/>
            <w10:wrap anchorx="page"/>
          </v:shape>
        </w:pict>
      </w:r>
      <w:r w:rsidR="00591F0C">
        <w:rPr>
          <w:spacing w:val="-2"/>
          <w:sz w:val="24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A55541" w:rsidRDefault="00591F0C">
      <w:pPr>
        <w:tabs>
          <w:tab w:val="left" w:pos="14241"/>
        </w:tabs>
        <w:spacing w:line="170" w:lineRule="exact"/>
        <w:ind w:left="7"/>
        <w:rPr>
          <w:sz w:val="18"/>
        </w:rPr>
      </w:pPr>
      <w:r>
        <w:rPr>
          <w:spacing w:val="-2"/>
          <w:sz w:val="18"/>
        </w:rPr>
        <w:t>Projekt</w:t>
      </w:r>
      <w:r>
        <w:rPr>
          <w:sz w:val="18"/>
        </w:rPr>
        <w:tab/>
        <w:t xml:space="preserve">Strona </w:t>
      </w:r>
      <w:r>
        <w:rPr>
          <w:spacing w:val="-10"/>
          <w:sz w:val="18"/>
        </w:rPr>
        <w:t>1</w:t>
      </w:r>
    </w:p>
    <w:p w:rsidR="00A55541" w:rsidRDefault="00A55541">
      <w:pPr>
        <w:spacing w:line="170" w:lineRule="exact"/>
        <w:rPr>
          <w:sz w:val="18"/>
        </w:rPr>
        <w:sectPr w:rsidR="00A55541">
          <w:pgSz w:w="16840" w:h="11910" w:orient="landscape"/>
          <w:pgMar w:top="1340" w:right="992" w:bottom="0" w:left="992" w:header="708" w:footer="708" w:gutter="0"/>
          <w:cols w:space="708"/>
        </w:sectPr>
      </w:pPr>
    </w:p>
    <w:p w:rsidR="00A55541" w:rsidRDefault="00591F0C">
      <w:pPr>
        <w:pStyle w:val="Nagwek1"/>
        <w:spacing w:before="77"/>
        <w:jc w:val="center"/>
      </w:pPr>
      <w:bookmarkStart w:id="7" w:name="Uzasadnienie"/>
      <w:bookmarkEnd w:id="7"/>
      <w:r>
        <w:rPr>
          <w:spacing w:val="-2"/>
        </w:rPr>
        <w:lastRenderedPageBreak/>
        <w:t>UZASADNIENIE</w:t>
      </w:r>
    </w:p>
    <w:p w:rsidR="00A55541" w:rsidRDefault="00591F0C">
      <w:pPr>
        <w:pStyle w:val="Tekstpodstawowy"/>
        <w:spacing w:before="138"/>
        <w:ind w:left="448" w:right="8" w:firstLine="426"/>
        <w:jc w:val="both"/>
      </w:pPr>
      <w:r>
        <w:t>Niniejszy</w:t>
      </w:r>
      <w:r>
        <w:rPr>
          <w:spacing w:val="80"/>
          <w:w w:val="150"/>
        </w:rPr>
        <w:t xml:space="preserve">  </w:t>
      </w:r>
      <w:r>
        <w:t>projekt</w:t>
      </w:r>
      <w:r>
        <w:rPr>
          <w:spacing w:val="80"/>
          <w:w w:val="150"/>
        </w:rPr>
        <w:t xml:space="preserve">  </w:t>
      </w:r>
      <w:r>
        <w:t>uchwały</w:t>
      </w:r>
      <w:r>
        <w:rPr>
          <w:spacing w:val="80"/>
          <w:w w:val="150"/>
        </w:rPr>
        <w:t xml:space="preserve">  </w:t>
      </w:r>
      <w:r>
        <w:t>stanowi</w:t>
      </w:r>
      <w:r>
        <w:rPr>
          <w:spacing w:val="80"/>
          <w:w w:val="150"/>
        </w:rPr>
        <w:t xml:space="preserve">  </w:t>
      </w:r>
      <w:r>
        <w:t>efekt</w:t>
      </w:r>
      <w:r>
        <w:rPr>
          <w:spacing w:val="80"/>
          <w:w w:val="150"/>
        </w:rPr>
        <w:t xml:space="preserve">  </w:t>
      </w:r>
      <w:r>
        <w:t>wykonania</w:t>
      </w:r>
      <w:r>
        <w:rPr>
          <w:spacing w:val="80"/>
          <w:w w:val="150"/>
        </w:rPr>
        <w:t xml:space="preserve">  </w:t>
      </w:r>
      <w:r>
        <w:t>postanowień</w:t>
      </w:r>
      <w:r>
        <w:rPr>
          <w:spacing w:val="80"/>
          <w:w w:val="150"/>
        </w:rPr>
        <w:t xml:space="preserve">  </w:t>
      </w:r>
      <w:r>
        <w:t>uchwały Nr LIV/1304/17 Rady Miejskiej w Łodzi z dnia 5 lipca 2017 r. w sprawie określenia zasad udzielania dotacji na prace konserwatorskie, restauratorskie lub roboty budowlane przy zabytkach wpisanych do rejestru zabytków, położonych na obszarze miasta Łodzi, zmienionej uchwałami Rady</w:t>
      </w:r>
      <w:r>
        <w:rPr>
          <w:spacing w:val="40"/>
        </w:rPr>
        <w:t xml:space="preserve"> </w:t>
      </w:r>
      <w:r>
        <w:t>Miejskiej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Łodzi:</w:t>
      </w:r>
      <w:r>
        <w:rPr>
          <w:spacing w:val="40"/>
        </w:rPr>
        <w:t xml:space="preserve"> </w:t>
      </w:r>
      <w:r>
        <w:t>Nr</w:t>
      </w:r>
      <w:r>
        <w:rPr>
          <w:spacing w:val="40"/>
        </w:rPr>
        <w:t xml:space="preserve"> </w:t>
      </w:r>
      <w:r>
        <w:t>XLIII/1337/21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dnia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czerwca</w:t>
      </w:r>
      <w:r>
        <w:rPr>
          <w:spacing w:val="40"/>
        </w:rPr>
        <w:t xml:space="preserve"> </w:t>
      </w:r>
      <w:r>
        <w:t>2021</w:t>
      </w:r>
      <w:r>
        <w:rPr>
          <w:spacing w:val="40"/>
        </w:rPr>
        <w:t xml:space="preserve"> </w:t>
      </w:r>
      <w:r>
        <w:t>r.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Nr</w:t>
      </w:r>
      <w:r>
        <w:rPr>
          <w:spacing w:val="40"/>
        </w:rPr>
        <w:t xml:space="preserve"> </w:t>
      </w:r>
      <w:r>
        <w:t>LXXXIX/2718/24</w:t>
      </w:r>
      <w:r>
        <w:rPr>
          <w:spacing w:val="80"/>
        </w:rPr>
        <w:t xml:space="preserve"> </w:t>
      </w:r>
      <w:r>
        <w:t>z dnia 10 kwietnia 2024 r.</w:t>
      </w:r>
    </w:p>
    <w:p w:rsidR="00A55541" w:rsidRDefault="00591F0C">
      <w:pPr>
        <w:pStyle w:val="Tekstpodstawowy"/>
        <w:ind w:left="448" w:right="9" w:firstLine="426"/>
        <w:jc w:val="both"/>
      </w:pPr>
      <w:r>
        <w:t>Zgodnie z § 10 i § 11 Regulaminu, stanowiącego załącznik do wyżej wymienionej uchwały Rady Miejskiej w Łodzi, Prezydent Miasta Łodzi zarządzeniem Nr 1746/2024 z dnia 13 sierpnia 2024 r. ogłosił nabór wniosków i powołał Komisję do przeprowadzenia postępowania o udzielenie dotacji w 2025 r.</w:t>
      </w:r>
    </w:p>
    <w:p w:rsidR="00A55541" w:rsidRDefault="00591F0C">
      <w:pPr>
        <w:pStyle w:val="Tekstpodstawowy"/>
        <w:ind w:left="874"/>
        <w:jc w:val="both"/>
      </w:pPr>
      <w:r>
        <w:t>Komisja</w:t>
      </w:r>
      <w:r>
        <w:rPr>
          <w:spacing w:val="-1"/>
        </w:rPr>
        <w:t xml:space="preserve"> </w:t>
      </w:r>
      <w:r>
        <w:t>rozpatrzyła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wniosków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łączną</w:t>
      </w:r>
      <w:r>
        <w:rPr>
          <w:spacing w:val="-1"/>
        </w:rPr>
        <w:t xml:space="preserve"> </w:t>
      </w:r>
      <w:r>
        <w:t>kwotę</w:t>
      </w:r>
      <w:r>
        <w:rPr>
          <w:spacing w:val="-1"/>
        </w:rPr>
        <w:t xml:space="preserve"> </w:t>
      </w:r>
      <w:r w:rsidR="00273153">
        <w:t>6 793 610,32</w:t>
      </w:r>
      <w:r>
        <w:t xml:space="preserve"> </w:t>
      </w:r>
      <w:r>
        <w:rPr>
          <w:spacing w:val="-5"/>
        </w:rPr>
        <w:t>zł.</w:t>
      </w:r>
    </w:p>
    <w:p w:rsidR="00A55541" w:rsidRDefault="00591F0C">
      <w:pPr>
        <w:pStyle w:val="Tekstpodstawowy"/>
        <w:ind w:left="874"/>
        <w:jc w:val="both"/>
      </w:pPr>
      <w:r>
        <w:t>Wykaz</w:t>
      </w:r>
      <w:r>
        <w:rPr>
          <w:spacing w:val="64"/>
        </w:rPr>
        <w:t xml:space="preserve"> </w:t>
      </w:r>
      <w:r>
        <w:t>wysokości</w:t>
      </w:r>
      <w:r>
        <w:rPr>
          <w:spacing w:val="65"/>
        </w:rPr>
        <w:t xml:space="preserve"> </w:t>
      </w:r>
      <w:r>
        <w:t>proponowanych</w:t>
      </w:r>
      <w:r>
        <w:rPr>
          <w:spacing w:val="65"/>
        </w:rPr>
        <w:t xml:space="preserve"> </w:t>
      </w:r>
      <w:r>
        <w:t>przez</w:t>
      </w:r>
      <w:r>
        <w:rPr>
          <w:spacing w:val="65"/>
        </w:rPr>
        <w:t xml:space="preserve"> </w:t>
      </w:r>
      <w:r>
        <w:t>Komisję</w:t>
      </w:r>
      <w:r>
        <w:rPr>
          <w:spacing w:val="65"/>
        </w:rPr>
        <w:t xml:space="preserve"> </w:t>
      </w:r>
      <w:r>
        <w:t>dotacji</w:t>
      </w:r>
      <w:r>
        <w:rPr>
          <w:spacing w:val="66"/>
        </w:rPr>
        <w:t xml:space="preserve"> </w:t>
      </w:r>
      <w:r>
        <w:t>zawiera</w:t>
      </w:r>
      <w:r>
        <w:rPr>
          <w:spacing w:val="65"/>
        </w:rPr>
        <w:t xml:space="preserve"> </w:t>
      </w:r>
      <w:r>
        <w:t>załącznik</w:t>
      </w:r>
      <w:r>
        <w:rPr>
          <w:spacing w:val="65"/>
        </w:rPr>
        <w:t xml:space="preserve"> </w:t>
      </w:r>
      <w:r>
        <w:t>do</w:t>
      </w:r>
      <w:r>
        <w:rPr>
          <w:spacing w:val="65"/>
        </w:rPr>
        <w:t xml:space="preserve"> </w:t>
      </w:r>
      <w:r>
        <w:rPr>
          <w:spacing w:val="-2"/>
        </w:rPr>
        <w:t>niniejszej</w:t>
      </w:r>
    </w:p>
    <w:p w:rsidR="00A55541" w:rsidRDefault="00591F0C">
      <w:pPr>
        <w:pStyle w:val="Tekstpodstawowy"/>
        <w:ind w:left="448"/>
      </w:pPr>
      <w:r>
        <w:rPr>
          <w:spacing w:val="-2"/>
        </w:rPr>
        <w:t>uchwały.</w:t>
      </w:r>
    </w:p>
    <w:p w:rsidR="00A55541" w:rsidRDefault="00A55541">
      <w:pPr>
        <w:pStyle w:val="Tekstpodstawowy"/>
      </w:pPr>
    </w:p>
    <w:p w:rsidR="00A55541" w:rsidRDefault="00A55541">
      <w:pPr>
        <w:pStyle w:val="Tekstpodstawowy"/>
      </w:pPr>
    </w:p>
    <w:p w:rsidR="00A55541" w:rsidRDefault="00A55541">
      <w:pPr>
        <w:pStyle w:val="Tekstpodstawowy"/>
      </w:pPr>
    </w:p>
    <w:p w:rsidR="00A55541" w:rsidRDefault="00A55541">
      <w:pPr>
        <w:pStyle w:val="Tekstpodstawowy"/>
      </w:pPr>
    </w:p>
    <w:p w:rsidR="00A55541" w:rsidRDefault="00A55541">
      <w:pPr>
        <w:pStyle w:val="Tekstpodstawowy"/>
      </w:pPr>
    </w:p>
    <w:p w:rsidR="00A55541" w:rsidRDefault="00A55541">
      <w:pPr>
        <w:pStyle w:val="Tekstpodstawowy"/>
      </w:pPr>
    </w:p>
    <w:p w:rsidR="00A55541" w:rsidRDefault="00A55541">
      <w:pPr>
        <w:pStyle w:val="Tekstpodstawowy"/>
      </w:pPr>
    </w:p>
    <w:p w:rsidR="00A55541" w:rsidRDefault="00A55541">
      <w:pPr>
        <w:pStyle w:val="Tekstpodstawowy"/>
      </w:pPr>
    </w:p>
    <w:p w:rsidR="00A55541" w:rsidRDefault="00A55541">
      <w:pPr>
        <w:pStyle w:val="Tekstpodstawowy"/>
      </w:pPr>
    </w:p>
    <w:p w:rsidR="00A55541" w:rsidRDefault="00A55541">
      <w:pPr>
        <w:pStyle w:val="Tekstpodstawowy"/>
      </w:pPr>
    </w:p>
    <w:p w:rsidR="00A55541" w:rsidRDefault="00A55541">
      <w:pPr>
        <w:pStyle w:val="Tekstpodstawowy"/>
      </w:pPr>
    </w:p>
    <w:p w:rsidR="00A55541" w:rsidRDefault="00A55541">
      <w:pPr>
        <w:pStyle w:val="Tekstpodstawowy"/>
      </w:pPr>
    </w:p>
    <w:p w:rsidR="00A55541" w:rsidRDefault="00A55541">
      <w:pPr>
        <w:pStyle w:val="Tekstpodstawowy"/>
      </w:pPr>
    </w:p>
    <w:p w:rsidR="00A55541" w:rsidRDefault="00A55541">
      <w:pPr>
        <w:pStyle w:val="Tekstpodstawowy"/>
      </w:pPr>
    </w:p>
    <w:p w:rsidR="00A55541" w:rsidRDefault="00A55541">
      <w:pPr>
        <w:pStyle w:val="Tekstpodstawowy"/>
      </w:pPr>
    </w:p>
    <w:p w:rsidR="00A55541" w:rsidRDefault="00A55541">
      <w:pPr>
        <w:pStyle w:val="Tekstpodstawowy"/>
      </w:pPr>
    </w:p>
    <w:p w:rsidR="00A55541" w:rsidRDefault="00A55541">
      <w:pPr>
        <w:pStyle w:val="Tekstpodstawowy"/>
      </w:pPr>
    </w:p>
    <w:p w:rsidR="00A55541" w:rsidRDefault="00A55541">
      <w:pPr>
        <w:pStyle w:val="Tekstpodstawowy"/>
      </w:pPr>
    </w:p>
    <w:p w:rsidR="00A55541" w:rsidRDefault="00A55541">
      <w:pPr>
        <w:pStyle w:val="Tekstpodstawowy"/>
      </w:pPr>
    </w:p>
    <w:p w:rsidR="00A55541" w:rsidRDefault="00A55541">
      <w:pPr>
        <w:pStyle w:val="Tekstpodstawowy"/>
      </w:pPr>
    </w:p>
    <w:p w:rsidR="00A55541" w:rsidRDefault="00A55541">
      <w:pPr>
        <w:pStyle w:val="Tekstpodstawowy"/>
      </w:pPr>
    </w:p>
    <w:p w:rsidR="00A55541" w:rsidRDefault="00A55541">
      <w:pPr>
        <w:pStyle w:val="Tekstpodstawowy"/>
      </w:pPr>
    </w:p>
    <w:p w:rsidR="00A55541" w:rsidRDefault="00A55541">
      <w:pPr>
        <w:pStyle w:val="Tekstpodstawowy"/>
      </w:pPr>
    </w:p>
    <w:p w:rsidR="00A55541" w:rsidRDefault="00A55541">
      <w:pPr>
        <w:pStyle w:val="Tekstpodstawowy"/>
      </w:pPr>
    </w:p>
    <w:p w:rsidR="00A55541" w:rsidRDefault="00A55541">
      <w:pPr>
        <w:pStyle w:val="Tekstpodstawowy"/>
      </w:pPr>
    </w:p>
    <w:p w:rsidR="00A55541" w:rsidRDefault="00A55541">
      <w:pPr>
        <w:pStyle w:val="Tekstpodstawowy"/>
      </w:pPr>
    </w:p>
    <w:p w:rsidR="00A55541" w:rsidRDefault="00A55541">
      <w:pPr>
        <w:pStyle w:val="Tekstpodstawowy"/>
      </w:pPr>
    </w:p>
    <w:p w:rsidR="00A55541" w:rsidRDefault="00A55541">
      <w:pPr>
        <w:pStyle w:val="Tekstpodstawowy"/>
      </w:pPr>
    </w:p>
    <w:p w:rsidR="00A55541" w:rsidRDefault="00A55541">
      <w:pPr>
        <w:pStyle w:val="Tekstpodstawowy"/>
      </w:pPr>
    </w:p>
    <w:p w:rsidR="00A55541" w:rsidRDefault="00A55541">
      <w:pPr>
        <w:pStyle w:val="Tekstpodstawowy"/>
      </w:pPr>
    </w:p>
    <w:p w:rsidR="00A55541" w:rsidRDefault="00A55541">
      <w:pPr>
        <w:pStyle w:val="Tekstpodstawowy"/>
      </w:pPr>
    </w:p>
    <w:p w:rsidR="00A55541" w:rsidRDefault="00A55541">
      <w:pPr>
        <w:pStyle w:val="Tekstpodstawowy"/>
      </w:pPr>
    </w:p>
    <w:p w:rsidR="00A55541" w:rsidRDefault="00A55541">
      <w:pPr>
        <w:pStyle w:val="Tekstpodstawowy"/>
      </w:pPr>
    </w:p>
    <w:p w:rsidR="00A55541" w:rsidRDefault="00A55541">
      <w:pPr>
        <w:pStyle w:val="Tekstpodstawowy"/>
      </w:pPr>
    </w:p>
    <w:p w:rsidR="00A55541" w:rsidRDefault="00A55541">
      <w:pPr>
        <w:pStyle w:val="Tekstpodstawowy"/>
      </w:pPr>
    </w:p>
    <w:p w:rsidR="00A55541" w:rsidRDefault="00A55541">
      <w:pPr>
        <w:pStyle w:val="Tekstpodstawowy"/>
      </w:pPr>
    </w:p>
    <w:p w:rsidR="00A55541" w:rsidRDefault="00A55541">
      <w:pPr>
        <w:pStyle w:val="Tekstpodstawowy"/>
        <w:spacing w:before="238"/>
      </w:pPr>
    </w:p>
    <w:p w:rsidR="00A55541" w:rsidRDefault="00CF598B">
      <w:pPr>
        <w:spacing w:line="239" w:lineRule="exact"/>
        <w:ind w:left="7"/>
        <w:rPr>
          <w:sz w:val="24"/>
        </w:rPr>
      </w:pPr>
      <w:r>
        <w:rPr>
          <w:noProof/>
          <w:sz w:val="24"/>
        </w:rPr>
        <w:pict>
          <v:shape id="Graphic 5" o:spid="_x0000_s1028" style="position:absolute;left:0;text-align:left;margin-left:50pt;margin-top:10.6pt;width:26pt;height:9.9pt;z-index:-1586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0200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" path="m330175,l,,,125730r330175,l330175,xe" stroked="f">
            <v:path arrowok="t"/>
            <w10:wrap anchorx="page"/>
          </v:shape>
        </w:pict>
      </w:r>
      <w:r>
        <w:rPr>
          <w:noProof/>
          <w:sz w:val="24"/>
        </w:rPr>
        <w:pict>
          <v:shape id="Graphic 6" o:spid="_x0000_s1027" style="position:absolute;left:0;text-align:left;margin-left:515.1pt;margin-top:10.6pt;width:30.25pt;height:9.9pt;z-index:-1586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4175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" path="m384143,l,,,125730r384143,l384143,xe" stroked="f">
            <v:path arrowok="t"/>
            <w10:wrap anchorx="page"/>
          </v:shape>
        </w:pict>
      </w:r>
      <w:r w:rsidR="00591F0C">
        <w:rPr>
          <w:spacing w:val="-2"/>
          <w:sz w:val="24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A55541" w:rsidRDefault="00591F0C">
      <w:pPr>
        <w:tabs>
          <w:tab w:val="left" w:pos="9309"/>
        </w:tabs>
        <w:spacing w:line="170" w:lineRule="exact"/>
        <w:ind w:left="7"/>
        <w:rPr>
          <w:sz w:val="18"/>
        </w:rPr>
      </w:pPr>
      <w:r>
        <w:rPr>
          <w:spacing w:val="-2"/>
          <w:sz w:val="18"/>
        </w:rPr>
        <w:t>Projekt</w:t>
      </w:r>
      <w:r>
        <w:rPr>
          <w:sz w:val="18"/>
        </w:rPr>
        <w:tab/>
        <w:t xml:space="preserve">Strona </w:t>
      </w:r>
      <w:r>
        <w:rPr>
          <w:spacing w:val="-10"/>
          <w:sz w:val="18"/>
        </w:rPr>
        <w:t>1</w:t>
      </w:r>
    </w:p>
    <w:sectPr w:rsidR="00A55541" w:rsidSect="00CF598B">
      <w:pgSz w:w="11910" w:h="16840"/>
      <w:pgMar w:top="1620" w:right="850" w:bottom="0" w:left="992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A55541"/>
    <w:rsid w:val="00273153"/>
    <w:rsid w:val="002F4373"/>
    <w:rsid w:val="003F64A9"/>
    <w:rsid w:val="00591F0C"/>
    <w:rsid w:val="006E1F71"/>
    <w:rsid w:val="00A466F2"/>
    <w:rsid w:val="00A55541"/>
    <w:rsid w:val="00CF598B"/>
    <w:rsid w:val="00F37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598B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rsid w:val="00CF598B"/>
    <w:pPr>
      <w:ind w:left="43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59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F598B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CF598B"/>
  </w:style>
  <w:style w:type="paragraph" w:customStyle="1" w:styleId="TableParagraph">
    <w:name w:val="Table Paragraph"/>
    <w:basedOn w:val="Normalny"/>
    <w:uiPriority w:val="1"/>
    <w:qFormat/>
    <w:rsid w:val="00CF598B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706</Words>
  <Characters>4236</Characters>
  <Application>Microsoft Office Word</Application>
  <DocSecurity>0</DocSecurity>
  <Lines>35</Lines>
  <Paragraphs>9</Paragraphs>
  <ScaleCrop>false</ScaleCrop>
  <Company>Urzad Miasta Lodzi</Company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Nr Rady Miejskiej w Łodzi w sprawie udzielenia w 2025 roku dotacji na prace konserwatorskie, restauratorskie lub roboty budowlane przy zabytkach wpisanych do rejestru zabytków, położonych na obszarze miasta Łodzi.</dc:title>
  <dc:subject>Uchwała Nr Nr Rady Miejskiej w Łodzi w sprawie udzielenia w 2025 roku dotacji na prace konserwatorskie, restauratorskie lub roboty budowlane przy zabytkach wpisanych do rejestru zabytków, położonych na obszarze miasta Łodzi.</dc:subject>
  <dc:creator>Rada Miejska w Lodzi</dc:creator>
  <cp:lastModifiedBy>sstanczyk</cp:lastModifiedBy>
  <cp:revision>3</cp:revision>
  <dcterms:created xsi:type="dcterms:W3CDTF">2025-02-28T10:07:00Z</dcterms:created>
  <dcterms:modified xsi:type="dcterms:W3CDTF">2025-03-07T10:09:00Z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Legislator 2.3.1002.259</vt:lpwstr>
  </property>
  <property fmtid="{D5CDD505-2E9C-101B-9397-08002B2CF9AE}" pid="4" name="Id dokumentu">
    <vt:lpwstr>9B8CDFED-55D9-4033-A7AD-5C9B9401F035</vt:lpwstr>
  </property>
  <property fmtid="{D5CDD505-2E9C-101B-9397-08002B2CF9AE}" pid="5" name="LastSaved">
    <vt:filetime>2025-02-28T00:00:00Z</vt:filetime>
  </property>
  <property fmtid="{D5CDD505-2E9C-101B-9397-08002B2CF9AE}" pid="6" name="Numer dokumentu">
    <vt:lpwstr>Nr</vt:lpwstr>
  </property>
  <property fmtid="{D5CDD505-2E9C-101B-9397-08002B2CF9AE}" pid="7" name="Organ wydajacy">
    <vt:lpwstr>Rada Miejska w Łodzi</vt:lpwstr>
  </property>
  <property fmtid="{D5CDD505-2E9C-101B-9397-08002B2CF9AE}" pid="8" name="Producer">
    <vt:lpwstr>Aspose.PDF for .NET 22.3.0</vt:lpwstr>
  </property>
  <property fmtid="{D5CDD505-2E9C-101B-9397-08002B2CF9AE}" pid="9" name="Przedmiot regulacji">
    <vt:lpwstr>w sprawie udzielenia w 2025 roku dotacji na prace konserwatorskie, restauratorskie lub roboty budowlane przy zabytkach wpisanych do rejestru zabytków, położonych na obszarze miasta Łodzi.</vt:lpwstr>
  </property>
  <property fmtid="{D5CDD505-2E9C-101B-9397-08002B2CF9AE}" pid="10" name="Status dokumentu">
    <vt:lpwstr>Projekt</vt:lpwstr>
  </property>
  <property fmtid="{D5CDD505-2E9C-101B-9397-08002B2CF9AE}" pid="11" name="Typ dokumentu">
    <vt:lpwstr>Uchwała</vt:lpwstr>
  </property>
</Properties>
</file>