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ind w:left="5669"/>
        <w:jc w:val="left"/>
        <w:rPr>
          <w:b/>
          <w:i/>
          <w:u w:val="thick"/>
        </w:rPr>
      </w:pPr>
      <w:bookmarkStart w:id="0" w:name="_GoBack"/>
      <w:bookmarkEnd w:id="0"/>
    </w:p>
    <w:p w:rsidR="00A77B3E" w:rsidRDefault="00A77B3E">
      <w:pPr>
        <w:ind w:left="5669"/>
        <w:jc w:val="left"/>
        <w:rPr>
          <w:b/>
          <w:i/>
          <w:u w:val="thick"/>
        </w:rPr>
      </w:pPr>
    </w:p>
    <w:p w:rsidR="00A77B3E" w:rsidRDefault="00137CA5">
      <w:pPr>
        <w:ind w:left="5669"/>
        <w:jc w:val="left"/>
      </w:pPr>
      <w:r>
        <w:t xml:space="preserve">Druk Nr </w:t>
      </w:r>
      <w:r w:rsidR="00094680">
        <w:t>61/2025</w:t>
      </w:r>
    </w:p>
    <w:p w:rsidR="00A77B3E" w:rsidRDefault="00137CA5">
      <w:pPr>
        <w:ind w:left="5669"/>
        <w:jc w:val="left"/>
      </w:pPr>
      <w:r>
        <w:t>Projekt z dnia</w:t>
      </w:r>
      <w:r w:rsidR="00094680">
        <w:t xml:space="preserve"> 20 marca 2025 r.</w:t>
      </w:r>
    </w:p>
    <w:p w:rsidR="00A77B3E" w:rsidRDefault="00A77B3E">
      <w:pPr>
        <w:ind w:left="5669"/>
        <w:jc w:val="left"/>
      </w:pPr>
    </w:p>
    <w:p w:rsidR="00A77B3E" w:rsidRDefault="00137CA5">
      <w:pPr>
        <w:rPr>
          <w:b/>
          <w:caps/>
        </w:rPr>
      </w:pPr>
      <w:r>
        <w:rPr>
          <w:b/>
          <w:caps/>
        </w:rPr>
        <w:t>Uchwała Nr                     </w:t>
      </w:r>
      <w:r>
        <w:rPr>
          <w:b/>
          <w:caps/>
        </w:rPr>
        <w:br/>
        <w:t>Rady Miejskiej w Łodzi</w:t>
      </w:r>
    </w:p>
    <w:p w:rsidR="00A77B3E" w:rsidRDefault="00137CA5">
      <w:pPr>
        <w:spacing w:before="240" w:after="240"/>
        <w:rPr>
          <w:b/>
          <w:caps/>
        </w:rPr>
      </w:pPr>
      <w:r>
        <w:rPr>
          <w:b/>
        </w:rPr>
        <w:t>z dnia                      2025 r.</w:t>
      </w:r>
    </w:p>
    <w:p w:rsidR="00A77B3E" w:rsidRDefault="00137CA5">
      <w:pPr>
        <w:keepNext/>
        <w:spacing w:after="480"/>
      </w:pPr>
      <w:r>
        <w:rPr>
          <w:b/>
        </w:rPr>
        <w:t>w sprawie włączenia Przedszkola Miejskiego nr 20 w Łodzi</w:t>
      </w:r>
      <w:r>
        <w:rPr>
          <w:b/>
        </w:rPr>
        <w:br/>
        <w:t>przy ul. Stanisławy Leszczyńskiej 2 do Zespołu Przedszkoli Miejskich nr 2 w Łodzi</w:t>
      </w:r>
      <w:r>
        <w:rPr>
          <w:b/>
        </w:rPr>
        <w:br/>
        <w:t>przy ul. Demokratycznej 61/63.</w:t>
      </w:r>
    </w:p>
    <w:p w:rsidR="00A77B3E" w:rsidRDefault="00137CA5">
      <w:pPr>
        <w:keepLines/>
        <w:spacing w:before="120" w:after="120"/>
        <w:ind w:firstLine="567"/>
        <w:jc w:val="both"/>
      </w:pPr>
      <w:r>
        <w:t>Na podstawie art. 18 ust. 2 </w:t>
      </w:r>
      <w:proofErr w:type="spellStart"/>
      <w:r>
        <w:t>pkt</w:t>
      </w:r>
      <w:proofErr w:type="spellEnd"/>
      <w:r>
        <w:t xml:space="preserve"> 15 ustawy z dnia 8 marca 1990 r. o samorządzie gminnym (Dz. U. z 2024 r. poz. 1465, 1572, 1907 i 1940) oraz art. 91 ust. 7 i 7a </w:t>
      </w:r>
      <w:proofErr w:type="spellStart"/>
      <w:r>
        <w:t>pkt</w:t>
      </w:r>
      <w:proofErr w:type="spellEnd"/>
      <w:r>
        <w:t> 1 w związku z art. 29 ust. 1 </w:t>
      </w:r>
      <w:proofErr w:type="spellStart"/>
      <w:r>
        <w:t>pkt</w:t>
      </w:r>
      <w:proofErr w:type="spellEnd"/>
      <w:r>
        <w:t> 1 ustawy z dnia 14 grudnia 2016 r. – Prawo oświatowe (Dz. U. z 2024 r. poz. 737, 854, 1562, 1635 i 1933), Rada Miejska w Łodzi</w:t>
      </w:r>
    </w:p>
    <w:p w:rsidR="00A77B3E" w:rsidRDefault="00137CA5">
      <w:pPr>
        <w:spacing w:before="120" w:after="120"/>
        <w:rPr>
          <w:b/>
        </w:rPr>
      </w:pPr>
      <w:r>
        <w:rPr>
          <w:b/>
        </w:rPr>
        <w:t>uchwala, co następuje:</w:t>
      </w:r>
    </w:p>
    <w:p w:rsidR="00A77B3E" w:rsidRDefault="00137CA5">
      <w:pPr>
        <w:keepLines/>
        <w:spacing w:before="120" w:after="120"/>
        <w:ind w:firstLine="567"/>
        <w:jc w:val="both"/>
      </w:pPr>
      <w:r>
        <w:t>§ 1. Z dniem 1 września 2025 r. włącza się Przedszkole Miejskie nr 20 w Łodzi przy ul. Stanisławy Leszczyńskiej 2 do Zespołu Przedszkoli Miejskich nr 2 w Łodzi przy ul. Demokratycznej 61/63.</w:t>
      </w:r>
    </w:p>
    <w:p w:rsidR="00A77B3E" w:rsidRDefault="00137CA5">
      <w:pPr>
        <w:keepLines/>
        <w:spacing w:before="120" w:after="120"/>
        <w:ind w:firstLine="567"/>
        <w:jc w:val="both"/>
      </w:pPr>
      <w:r>
        <w:t>§ 2. Wykonanie uchwały powierza się Prezydentowi Miasta Łodzi.</w:t>
      </w:r>
    </w:p>
    <w:p w:rsidR="00A77B3E" w:rsidRDefault="00137CA5">
      <w:pPr>
        <w:keepNext/>
        <w:keepLines/>
        <w:spacing w:before="120" w:after="120"/>
        <w:ind w:firstLine="567"/>
        <w:jc w:val="both"/>
      </w:pPr>
      <w:r>
        <w:t>§ 3. Uchwała wchodzi w życie z dniem podjęcia.</w:t>
      </w:r>
    </w:p>
    <w:tbl>
      <w:tblPr>
        <w:tblW w:w="5000" w:type="pct"/>
        <w:tblCellMar>
          <w:left w:w="0" w:type="dxa"/>
          <w:right w:w="0" w:type="dxa"/>
        </w:tblCellMar>
        <w:tblLook w:val="04A0"/>
      </w:tblPr>
      <w:tblGrid>
        <w:gridCol w:w="4819"/>
        <w:gridCol w:w="4819"/>
      </w:tblGrid>
      <w:tr w:rsidR="006C737D">
        <w:tc>
          <w:tcPr>
            <w:tcW w:w="2500" w:type="pct"/>
            <w:tcMar>
              <w:top w:w="0" w:type="dxa"/>
              <w:left w:w="0" w:type="dxa"/>
              <w:bottom w:w="0" w:type="dxa"/>
              <w:right w:w="0" w:type="dxa"/>
            </w:tcMar>
            <w:hideMark/>
          </w:tcPr>
          <w:p w:rsidR="006C737D" w:rsidRDefault="006C737D">
            <w:pPr>
              <w:keepLines/>
              <w:jc w:val="left"/>
              <w:rPr>
                <w:color w:val="000000"/>
              </w:rPr>
            </w:pPr>
          </w:p>
        </w:tc>
        <w:tc>
          <w:tcPr>
            <w:tcW w:w="2500" w:type="pct"/>
            <w:tcMar>
              <w:top w:w="0" w:type="dxa"/>
              <w:left w:w="0" w:type="dxa"/>
              <w:bottom w:w="0" w:type="dxa"/>
              <w:right w:w="0" w:type="dxa"/>
            </w:tcMar>
            <w:hideMark/>
          </w:tcPr>
          <w:p w:rsidR="006C737D" w:rsidRDefault="00137CA5">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137CA5">
      <w:pPr>
        <w:ind w:firstLine="567"/>
      </w:pPr>
      <w:r>
        <w:br/>
      </w:r>
    </w:p>
    <w:p w:rsidR="00A77B3E" w:rsidRDefault="00137CA5">
      <w:pPr>
        <w:ind w:firstLine="567"/>
        <w:jc w:val="both"/>
      </w:pPr>
      <w:r>
        <w:t>Projektodawcą jest</w:t>
      </w:r>
    </w:p>
    <w:p w:rsidR="00A77B3E" w:rsidRDefault="00137CA5">
      <w:pPr>
        <w:ind w:firstLine="567"/>
        <w:jc w:val="both"/>
        <w:sectPr w:rsidR="00A77B3E">
          <w:footerReference w:type="default" r:id="rId6"/>
          <w:endnotePr>
            <w:numFmt w:val="decimal"/>
          </w:endnotePr>
          <w:pgSz w:w="11906" w:h="16838"/>
          <w:pgMar w:top="567" w:right="1134" w:bottom="567" w:left="1134" w:header="708" w:footer="708" w:gutter="0"/>
          <w:cols w:space="708"/>
          <w:docGrid w:linePitch="360"/>
        </w:sectPr>
      </w:pPr>
      <w:r>
        <w:t>Prezydent Miasta Łodzi</w:t>
      </w:r>
    </w:p>
    <w:p w:rsidR="006C737D" w:rsidRDefault="00137CA5">
      <w:pPr>
        <w:rPr>
          <w:b/>
          <w:color w:val="000000"/>
          <w:szCs w:val="20"/>
          <w:shd w:val="clear" w:color="auto" w:fill="FFFFFF"/>
        </w:rPr>
      </w:pPr>
      <w:r>
        <w:rPr>
          <w:b/>
          <w:color w:val="000000"/>
          <w:szCs w:val="20"/>
          <w:shd w:val="clear" w:color="auto" w:fill="FFFFFF"/>
        </w:rPr>
        <w:lastRenderedPageBreak/>
        <w:t>Uzasadnienie</w:t>
      </w:r>
    </w:p>
    <w:p w:rsidR="006C737D" w:rsidRDefault="006C737D">
      <w:pPr>
        <w:rPr>
          <w:b/>
          <w:color w:val="000000"/>
          <w:szCs w:val="20"/>
          <w:shd w:val="clear" w:color="auto" w:fill="FFFFFF"/>
        </w:rPr>
      </w:pPr>
    </w:p>
    <w:p w:rsidR="006C737D" w:rsidRDefault="00137CA5">
      <w:pPr>
        <w:ind w:firstLine="555"/>
        <w:jc w:val="both"/>
        <w:rPr>
          <w:color w:val="000000"/>
          <w:szCs w:val="20"/>
          <w:shd w:val="clear" w:color="auto" w:fill="FFFFFF"/>
        </w:rPr>
      </w:pPr>
      <w:r>
        <w:rPr>
          <w:color w:val="000000"/>
          <w:szCs w:val="20"/>
          <w:shd w:val="clear" w:color="auto" w:fill="FFFFFF"/>
        </w:rPr>
        <w:t>W przedłożonym projekcie uchwały proponuje się, zgodnie z brzmieniem art. 91 ust. 7 ustawy - Prawo oświatowe, włączenie z</w:t>
      </w:r>
      <w:r>
        <w:rPr>
          <w:color w:val="000000"/>
          <w:szCs w:val="20"/>
          <w:shd w:val="clear" w:color="auto" w:fill="FFFFFF"/>
          <w:lang w:eastAsia="en-US" w:bidi="ar-SA"/>
        </w:rPr>
        <w:t xml:space="preserve"> dniem 1 września 202</w:t>
      </w:r>
      <w:r>
        <w:rPr>
          <w:color w:val="000000"/>
          <w:szCs w:val="20"/>
          <w:shd w:val="clear" w:color="auto" w:fill="FFFFFF"/>
        </w:rPr>
        <w:t>5</w:t>
      </w:r>
      <w:r>
        <w:rPr>
          <w:color w:val="000000"/>
          <w:szCs w:val="20"/>
          <w:shd w:val="clear" w:color="auto" w:fill="FFFFFF"/>
          <w:lang w:eastAsia="en-US" w:bidi="ar-SA"/>
        </w:rPr>
        <w:t xml:space="preserve"> r. </w:t>
      </w:r>
      <w:r>
        <w:rPr>
          <w:color w:val="000000"/>
          <w:szCs w:val="20"/>
          <w:shd w:val="clear" w:color="auto" w:fill="FFFFFF"/>
        </w:rPr>
        <w:t>Przedszkola Miejskiego nr 20 w Łodzi przy ul. Stanisławy Leszczyńskiej 2 do Zespołu Przedszkoli Miejskich nr 2 w Łodzi przy ul. Demokratycznej 61/63.</w:t>
      </w:r>
      <w:r>
        <w:rPr>
          <w:color w:val="000000"/>
          <w:szCs w:val="20"/>
          <w:shd w:val="clear" w:color="auto" w:fill="FFFFFF"/>
          <w:lang w:eastAsia="en-US" w:bidi="ar-SA"/>
        </w:rPr>
        <w:t xml:space="preserve"> Proponowana zmiana ma charakter wyłącznie administracyjno-organizacyjny</w:t>
      </w:r>
      <w:r>
        <w:rPr>
          <w:color w:val="000000"/>
          <w:szCs w:val="20"/>
          <w:shd w:val="clear" w:color="auto" w:fill="FFFFFF"/>
        </w:rPr>
        <w:t xml:space="preserve"> i nie wpłynie na dotychczasowy przebieg i organizację procesów kształcenia w obydwu placówkach</w:t>
      </w:r>
      <w:r>
        <w:rPr>
          <w:color w:val="000000"/>
          <w:szCs w:val="20"/>
          <w:shd w:val="clear" w:color="auto" w:fill="FFFFFF"/>
          <w:lang w:eastAsia="en-US" w:bidi="ar-SA"/>
        </w:rPr>
        <w:t>.</w:t>
      </w:r>
      <w:r>
        <w:rPr>
          <w:color w:val="000000"/>
          <w:szCs w:val="20"/>
          <w:shd w:val="clear" w:color="auto" w:fill="FFFFFF"/>
        </w:rPr>
        <w:t xml:space="preserve"> Włączenie przedszkola do Zespołu przyczyni się</w:t>
      </w:r>
      <w:r>
        <w:rPr>
          <w:color w:val="000000"/>
          <w:szCs w:val="20"/>
          <w:shd w:val="clear" w:color="auto" w:fill="FFFFFF"/>
          <w:lang w:eastAsia="en-US" w:bidi="ar-SA"/>
        </w:rPr>
        <w:t xml:space="preserve"> </w:t>
      </w:r>
      <w:r>
        <w:rPr>
          <w:color w:val="000000"/>
          <w:szCs w:val="20"/>
          <w:shd w:val="clear" w:color="auto" w:fill="FFFFFF"/>
        </w:rPr>
        <w:t>do poprawy</w:t>
      </w:r>
      <w:r>
        <w:rPr>
          <w:color w:val="000000"/>
          <w:szCs w:val="20"/>
          <w:shd w:val="clear" w:color="auto" w:fill="FFFFFF"/>
          <w:lang w:eastAsia="en-US" w:bidi="ar-SA"/>
        </w:rPr>
        <w:t xml:space="preserve"> warunków realizacji działalności dydaktycznej, wychowawczej i opiekuńczej </w:t>
      </w:r>
      <w:r>
        <w:rPr>
          <w:color w:val="000000"/>
          <w:szCs w:val="20"/>
          <w:shd w:val="clear" w:color="auto" w:fill="FFFFFF"/>
        </w:rPr>
        <w:t xml:space="preserve">przedszkoli </w:t>
      </w:r>
      <w:r>
        <w:rPr>
          <w:color w:val="000000"/>
          <w:szCs w:val="20"/>
          <w:shd w:val="clear" w:color="auto" w:fill="FFFFFF"/>
          <w:lang w:eastAsia="en-US" w:bidi="ar-SA"/>
        </w:rPr>
        <w:t xml:space="preserve">wchodzących w skład </w:t>
      </w:r>
      <w:r>
        <w:rPr>
          <w:color w:val="000000"/>
          <w:szCs w:val="20"/>
          <w:shd w:val="clear" w:color="auto" w:fill="FFFFFF"/>
        </w:rPr>
        <w:t>Z</w:t>
      </w:r>
      <w:proofErr w:type="spellStart"/>
      <w:r>
        <w:rPr>
          <w:color w:val="000000"/>
          <w:szCs w:val="20"/>
          <w:shd w:val="clear" w:color="auto" w:fill="FFFFFF"/>
          <w:lang w:eastAsia="en-US" w:bidi="ar-SA"/>
        </w:rPr>
        <w:t>espołu</w:t>
      </w:r>
      <w:proofErr w:type="spellEnd"/>
      <w:r>
        <w:rPr>
          <w:color w:val="000000"/>
          <w:szCs w:val="20"/>
          <w:shd w:val="clear" w:color="auto" w:fill="FFFFFF"/>
        </w:rPr>
        <w:t>, co jest szczególnie istotne w kontekście rosnących oczekiwań wobec jakości edukacji na poziomie wychowania przedszkolnego.</w:t>
      </w:r>
    </w:p>
    <w:p w:rsidR="006C737D" w:rsidRDefault="00137CA5">
      <w:pPr>
        <w:ind w:firstLine="709"/>
        <w:jc w:val="both"/>
        <w:rPr>
          <w:color w:val="000000"/>
          <w:szCs w:val="20"/>
          <w:shd w:val="clear" w:color="auto" w:fill="FFFFFF"/>
        </w:rPr>
      </w:pPr>
      <w:r>
        <w:rPr>
          <w:color w:val="000000"/>
          <w:szCs w:val="20"/>
        </w:rPr>
        <w:t xml:space="preserve">W roku szkolnym 2024/2025 w Przedszkolu Miejskim nr 20 funkcjonują tylko 2 oddziały, do których uczęszcza 35 dzieci. </w:t>
      </w:r>
      <w:r>
        <w:rPr>
          <w:color w:val="000000"/>
          <w:szCs w:val="20"/>
          <w:shd w:val="clear" w:color="auto" w:fill="FFFFFF"/>
        </w:rPr>
        <w:t xml:space="preserve">Mimo tego, że przedszkole znajduje się w odległości około 2,4 km od Zespołu Przedszkoli Miejskich nr 2 (rys. 1: mapa poglądowa przedstawiająca odległość pomiędzy placówkami), włączenie to nie wpłynie negatywnie na dotychczasową organizację zajęć, które będą prowadzone w tych samych lokalizacjach, przez tych samych nauczycieli, na niezmienionych i akceptowanych przez dzieci zasadach. Ponadto, projektowana zmiana będzie miała realny wpływ na wzbogacenie oferty edukacyjnej, gdyż pozwoli na wymianę doświadczeń i praktyk pomiędzy placówkami poprzez współpracę nauczycieli i specjalistów, zatrudnionych w przedszkolach wchodzących w skład Zespołu oraz umożliwi wprowadzenie innowacyjnych metod nauczania, a także wszechstronny rozwój dzieci. Jednocześnie nie zostanie </w:t>
      </w:r>
      <w:r>
        <w:rPr>
          <w:color w:val="000000"/>
          <w:szCs w:val="20"/>
          <w:shd w:val="clear" w:color="auto" w:fill="FFFFFF"/>
          <w:lang w:eastAsia="en-US" w:bidi="ar-SA"/>
        </w:rPr>
        <w:t xml:space="preserve">zakłócona realizacja programów nauczania, wychowania i opieki </w:t>
      </w:r>
      <w:r>
        <w:rPr>
          <w:color w:val="000000"/>
          <w:szCs w:val="20"/>
          <w:shd w:val="clear" w:color="auto" w:fill="FFFFFF"/>
        </w:rPr>
        <w:t xml:space="preserve">w przedszkolach wchodzących w skład Zespołu. </w:t>
      </w:r>
    </w:p>
    <w:p w:rsidR="006C737D" w:rsidRDefault="00137CA5">
      <w:pPr>
        <w:ind w:firstLine="709"/>
        <w:jc w:val="both"/>
        <w:rPr>
          <w:color w:val="000000"/>
          <w:szCs w:val="20"/>
          <w:shd w:val="clear" w:color="auto" w:fill="FFFFFF"/>
        </w:rPr>
      </w:pPr>
      <w:r>
        <w:rPr>
          <w:color w:val="000000"/>
          <w:szCs w:val="20"/>
          <w:shd w:val="clear" w:color="auto" w:fill="FFFFFF"/>
        </w:rPr>
        <w:t>Włączenie, o którym mowa w przedłożonym projekcie, zwiększy efektywność zarządzania placówkami wchodzącymi w skład Zespołu, poprzez racjonalne kształtowanie długofalowej polityki kadrowej. Obecnie każdy oddział w Przedszkolu Miejskim nr 20 w Łodzi powierzony jest opiece dwóch nauczycieli, w tym dyrektorowi co w sytuacji absencji jednego z nauczycieli w tak małej placówce stanowi dużą trudność w zorganizowaniu zastępstw. Włączenie ww. przedszkola do Zespołu spowoduje, iż Dyrektor, poprzez zwiększone zasoby kadrowe, będzie miał możliwość szybkiego wyznaczenia zastępcy, co zminimalizuje zakłócenia w realizacji zajęć.</w:t>
      </w:r>
    </w:p>
    <w:p w:rsidR="006C737D" w:rsidRDefault="00137CA5">
      <w:pPr>
        <w:jc w:val="both"/>
        <w:rPr>
          <w:color w:val="000000"/>
          <w:szCs w:val="20"/>
          <w:shd w:val="clear" w:color="auto" w:fill="FFFFFF"/>
          <w:lang w:eastAsia="en-US" w:bidi="ar-SA"/>
        </w:rPr>
      </w:pPr>
      <w:r>
        <w:rPr>
          <w:color w:val="000000"/>
          <w:szCs w:val="20"/>
          <w:shd w:val="clear" w:color="auto" w:fill="FFFFFF"/>
        </w:rPr>
        <w:t>Należy nadmienić, iż w</w:t>
      </w:r>
      <w:r>
        <w:rPr>
          <w:color w:val="000000"/>
          <w:szCs w:val="20"/>
          <w:shd w:val="clear" w:color="auto" w:fill="FFFFFF"/>
          <w:lang w:eastAsia="en-US" w:bidi="ar-SA"/>
        </w:rPr>
        <w:t xml:space="preserve">łączenie </w:t>
      </w:r>
      <w:r>
        <w:rPr>
          <w:color w:val="000000"/>
          <w:szCs w:val="20"/>
          <w:shd w:val="clear" w:color="auto" w:fill="FFFFFF"/>
        </w:rPr>
        <w:t>Przedszkola Miejskiego nr 20</w:t>
      </w:r>
      <w:r>
        <w:rPr>
          <w:color w:val="000000"/>
          <w:szCs w:val="20"/>
          <w:shd w:val="clear" w:color="auto" w:fill="FFFFFF"/>
          <w:lang w:eastAsia="en-US" w:bidi="ar-SA"/>
        </w:rPr>
        <w:t xml:space="preserve"> do Zespołu nie wpłynie na zatrudnienie nauczycieli i pracowników niepedagogicznych, gdyż wszyscy pracownicy z dniem 1 września 202</w:t>
      </w:r>
      <w:r>
        <w:rPr>
          <w:color w:val="000000"/>
          <w:szCs w:val="20"/>
          <w:shd w:val="clear" w:color="auto" w:fill="FFFFFF"/>
        </w:rPr>
        <w:t>5</w:t>
      </w:r>
      <w:r>
        <w:rPr>
          <w:color w:val="000000"/>
          <w:szCs w:val="20"/>
          <w:shd w:val="clear" w:color="auto" w:fill="FFFFFF"/>
          <w:lang w:eastAsia="en-US" w:bidi="ar-SA"/>
        </w:rPr>
        <w:t xml:space="preserve"> r. staną się pracownikami Zespołu, swoje zadania realizować będą na dotychczasowych warunkach, zaś pracę świadczyć będą w tych samych miejscach. </w:t>
      </w:r>
    </w:p>
    <w:p w:rsidR="006C737D" w:rsidRDefault="00137CA5">
      <w:pPr>
        <w:ind w:firstLine="555"/>
        <w:jc w:val="both"/>
        <w:rPr>
          <w:color w:val="000000"/>
          <w:szCs w:val="20"/>
          <w:shd w:val="clear" w:color="auto" w:fill="FFFFFF"/>
          <w:lang w:eastAsia="en-US" w:bidi="ar-SA"/>
        </w:rPr>
      </w:pPr>
      <w:r>
        <w:rPr>
          <w:color w:val="000000"/>
          <w:szCs w:val="20"/>
          <w:shd w:val="clear" w:color="auto" w:fill="FFFFFF"/>
        </w:rPr>
        <w:t xml:space="preserve">W kontekście działań administracyjnych, włączenie Przedszkola Miejskiego nr 20 do Zespołu Przedszkoli Miejskich nr 2 przyczyni się do usprawnienia działalności administracyjnej oraz gospodarczej. Dyrektor Zespołu, dysponując większymi zasobami, będzie mógł skuteczniej zarządzać placówkami, co wpłynie na poprawę jakości usług edukacyjnych. Włączenie ww. przedszkola do Zespołu pozwoli na większą elastyczność budżetu i lepsze reagowanie na potrzeby placówek. Dzięki wspólnemu zarządzaniu, możliwe będzie lepsze gospodarowanie środkami, co przyczyni się do efektywniejszego wydatkowania funduszy na cele edukacyjne. </w:t>
      </w:r>
      <w:r>
        <w:rPr>
          <w:color w:val="000000"/>
          <w:szCs w:val="20"/>
          <w:shd w:val="clear" w:color="auto" w:fill="FFFFFF"/>
          <w:lang w:eastAsia="en-US" w:bidi="ar-SA"/>
        </w:rPr>
        <w:t xml:space="preserve">Funkcjonowanie </w:t>
      </w:r>
      <w:r>
        <w:rPr>
          <w:color w:val="000000"/>
          <w:szCs w:val="20"/>
          <w:shd w:val="clear" w:color="auto" w:fill="FFFFFF"/>
        </w:rPr>
        <w:t>przedszkoli</w:t>
      </w:r>
      <w:r>
        <w:rPr>
          <w:color w:val="000000"/>
          <w:szCs w:val="20"/>
          <w:shd w:val="clear" w:color="auto" w:fill="FFFFFF"/>
          <w:lang w:eastAsia="en-US" w:bidi="ar-SA"/>
        </w:rPr>
        <w:t xml:space="preserve"> w strukturze zespołu sprawdza się nie tylko pod względem poprawy warunków zarządzania obiektem oraz zasobami ludzkimi, ale także zwiększa dbałość o mienie </w:t>
      </w:r>
      <w:r>
        <w:rPr>
          <w:color w:val="000000"/>
          <w:szCs w:val="20"/>
          <w:shd w:val="clear" w:color="auto" w:fill="FFFFFF"/>
        </w:rPr>
        <w:t>przedszkolne</w:t>
      </w:r>
      <w:r>
        <w:rPr>
          <w:color w:val="000000"/>
          <w:szCs w:val="20"/>
          <w:shd w:val="clear" w:color="auto" w:fill="FFFFFF"/>
          <w:lang w:eastAsia="en-US" w:bidi="ar-SA"/>
        </w:rPr>
        <w:t>, efektywność wdrażania długofalowych programów profilaktycznych i wychowawczych.</w:t>
      </w:r>
    </w:p>
    <w:p w:rsidR="006C737D" w:rsidRDefault="00137CA5">
      <w:pPr>
        <w:ind w:firstLine="555"/>
        <w:jc w:val="both"/>
        <w:rPr>
          <w:color w:val="000000"/>
          <w:szCs w:val="20"/>
          <w:shd w:val="clear" w:color="auto" w:fill="FFFFFF"/>
          <w:lang w:eastAsia="en-US" w:bidi="ar-SA"/>
        </w:rPr>
      </w:pPr>
      <w:r>
        <w:rPr>
          <w:color w:val="000000"/>
          <w:szCs w:val="20"/>
          <w:shd w:val="clear" w:color="auto" w:fill="FFFFFF"/>
          <w:lang w:eastAsia="en-US" w:bidi="ar-SA"/>
        </w:rPr>
        <w:t xml:space="preserve">Przewidywane koszty związane z koniecznością zakupu nowych pieczątek </w:t>
      </w:r>
      <w:r>
        <w:rPr>
          <w:color w:val="000000"/>
          <w:szCs w:val="20"/>
          <w:shd w:val="clear" w:color="auto" w:fill="FFFFFF"/>
        </w:rPr>
        <w:t>przedszkolnych</w:t>
      </w:r>
      <w:r>
        <w:rPr>
          <w:color w:val="000000"/>
          <w:szCs w:val="20"/>
          <w:shd w:val="clear" w:color="auto" w:fill="FFFFFF"/>
          <w:lang w:eastAsia="en-US" w:bidi="ar-SA"/>
        </w:rPr>
        <w:t xml:space="preserve"> i wymiany tablic szacowane są na około </w:t>
      </w:r>
      <w:r>
        <w:rPr>
          <w:color w:val="000000"/>
          <w:szCs w:val="20"/>
          <w:shd w:val="clear" w:color="auto" w:fill="FFFFFF"/>
        </w:rPr>
        <w:t>10</w:t>
      </w:r>
      <w:r>
        <w:rPr>
          <w:color w:val="000000"/>
          <w:szCs w:val="20"/>
          <w:shd w:val="clear" w:color="auto" w:fill="FFFFFF"/>
          <w:lang w:eastAsia="en-US" w:bidi="ar-SA"/>
        </w:rPr>
        <w:t>00 zł. Jako źródło pokrycia wydatku będzie wskazana Rezerwa celowa na zadania związane z systemem oświaty, w tym edukacji.</w:t>
      </w:r>
    </w:p>
    <w:p w:rsidR="006C737D" w:rsidRDefault="00137CA5">
      <w:pPr>
        <w:ind w:firstLine="555"/>
        <w:jc w:val="both"/>
        <w:rPr>
          <w:color w:val="000000"/>
          <w:szCs w:val="20"/>
          <w:shd w:val="clear" w:color="auto" w:fill="FFFFFF"/>
        </w:rPr>
      </w:pPr>
      <w:r>
        <w:rPr>
          <w:color w:val="000000"/>
          <w:szCs w:val="20"/>
          <w:shd w:val="clear" w:color="auto" w:fill="FFFFFF"/>
        </w:rPr>
        <w:t xml:space="preserve">Przedłożony projekt uchwały, zgodnie z art. </w:t>
      </w:r>
      <w:r>
        <w:rPr>
          <w:color w:val="000000"/>
          <w:szCs w:val="20"/>
          <w:shd w:val="clear" w:color="auto" w:fill="FFFFFF"/>
          <w:lang w:eastAsia="en-US" w:bidi="ar-SA"/>
        </w:rPr>
        <w:t>91 ust. 11 ustawy z dnia 14 grudnia 2016 r.</w:t>
      </w:r>
      <w:r>
        <w:rPr>
          <w:color w:val="000000"/>
          <w:szCs w:val="20"/>
          <w:shd w:val="clear" w:color="auto" w:fill="FFFFFF"/>
        </w:rPr>
        <w:t xml:space="preserve"> -</w:t>
      </w:r>
      <w:r>
        <w:rPr>
          <w:color w:val="000000"/>
          <w:szCs w:val="20"/>
          <w:shd w:val="clear" w:color="auto" w:fill="FFFFFF"/>
          <w:lang w:eastAsia="en-US" w:bidi="ar-SA"/>
        </w:rPr>
        <w:t xml:space="preserve"> Prawo oświatowe</w:t>
      </w:r>
      <w:r>
        <w:rPr>
          <w:color w:val="000000"/>
          <w:szCs w:val="20"/>
          <w:shd w:val="clear" w:color="auto" w:fill="FFFFFF"/>
        </w:rPr>
        <w:t>, pismem z dnia 4 lutego 2025 r. został pozytywnie zaopiniowany przez Łódzkiego Kuratora Oświaty.</w:t>
      </w:r>
    </w:p>
    <w:p w:rsidR="006C737D" w:rsidRDefault="00137CA5">
      <w:pPr>
        <w:ind w:firstLine="555"/>
        <w:jc w:val="both"/>
        <w:rPr>
          <w:color w:val="000000"/>
          <w:szCs w:val="20"/>
          <w:shd w:val="clear" w:color="auto" w:fill="FFFFFF"/>
        </w:rPr>
      </w:pPr>
      <w:r>
        <w:rPr>
          <w:color w:val="000000"/>
          <w:szCs w:val="20"/>
          <w:shd w:val="clear" w:color="auto" w:fill="FFFFFF"/>
        </w:rPr>
        <w:lastRenderedPageBreak/>
        <w:t>Przedszkole Miejskie nr 20 w Łodzi oraz przedszkola wchodzące w skład Zespołu Przedszkoli Miejskich nr 2 w Łodzi, zgodnie z uchwałą Nr VIII/272/19 Rady Miejskiej w Łodzi z dnia 10 kwietnia 2019 r. w sprawie ustalenia planu sieci publicznych szkół podstawowych na obszarze Miasta Łodzi oraz określenia granic ich obwodów (Dz. Urz. Woj. Łódzkiego poz. 2614), z </w:t>
      </w:r>
      <w:proofErr w:type="spellStart"/>
      <w:r>
        <w:rPr>
          <w:color w:val="000000"/>
          <w:szCs w:val="20"/>
          <w:shd w:val="clear" w:color="auto" w:fill="FFFFFF"/>
        </w:rPr>
        <w:t>późn</w:t>
      </w:r>
      <w:proofErr w:type="spellEnd"/>
      <w:r>
        <w:rPr>
          <w:color w:val="000000"/>
          <w:szCs w:val="20"/>
          <w:shd w:val="clear" w:color="auto" w:fill="FFFFFF"/>
        </w:rPr>
        <w:t>. zm. mają siedziby na obszarze objętym obwodem Szkoły Podstawowej nr 125 im. Janusza Korczaka w Łodzi przy ul. Dzwonowej 18/20.</w:t>
      </w:r>
    </w:p>
    <w:p w:rsidR="006C737D" w:rsidRDefault="00137CA5">
      <w:pPr>
        <w:ind w:firstLine="555"/>
        <w:jc w:val="both"/>
        <w:rPr>
          <w:color w:val="000000"/>
          <w:szCs w:val="20"/>
          <w:shd w:val="clear" w:color="auto" w:fill="FFFFFF"/>
        </w:rPr>
      </w:pPr>
      <w:r>
        <w:rPr>
          <w:color w:val="000000"/>
          <w:szCs w:val="20"/>
          <w:shd w:val="clear" w:color="auto" w:fill="FFFFFF"/>
        </w:rPr>
        <w:t>Podsumowując, włączenie Przedszkola Miejskiego nr 20 w Łodzi do Zespołu Przedszkoli Miejskich nr 2 w Łodzi jest krokiem, który przyczyni się do poprawy jakości edukacji przedszkolnej oraz zaspokojenia potrzeb dzieci i ich rodzin, będących mieszkańcami Miasta Łodzi. Proponowana zmiana ma na celu stworzenie bardziej zintegrowanego i efektywnego systemu edukacji przedszkolnej.</w:t>
      </w:r>
    </w:p>
    <w:p w:rsidR="006C737D" w:rsidRDefault="00137CA5">
      <w:pPr>
        <w:ind w:firstLine="561"/>
        <w:jc w:val="both"/>
        <w:rPr>
          <w:color w:val="000000"/>
          <w:szCs w:val="20"/>
          <w:shd w:val="clear" w:color="auto" w:fill="FFFFFF"/>
        </w:rPr>
      </w:pPr>
      <w:r>
        <w:rPr>
          <w:color w:val="000000"/>
          <w:szCs w:val="20"/>
          <w:shd w:val="clear" w:color="auto" w:fill="FFFFFF"/>
        </w:rPr>
        <w:t>Mając powyższe na względzie, podjęcie przedmiotowej uchwały jest zasadne.</w:t>
      </w:r>
    </w:p>
    <w:p w:rsidR="006C737D" w:rsidRDefault="006C737D">
      <w:pPr>
        <w:jc w:val="both"/>
        <w:rPr>
          <w:color w:val="000000"/>
          <w:szCs w:val="20"/>
          <w:shd w:val="clear" w:color="auto" w:fill="FFFFFF"/>
        </w:rPr>
      </w:pPr>
    </w:p>
    <w:p w:rsidR="006C737D" w:rsidRDefault="006C737D">
      <w:pPr>
        <w:jc w:val="both"/>
        <w:rPr>
          <w:color w:val="000000"/>
          <w:szCs w:val="20"/>
          <w:shd w:val="clear" w:color="auto" w:fill="FFFFFF"/>
        </w:rPr>
      </w:pPr>
    </w:p>
    <w:p w:rsidR="006C737D" w:rsidRDefault="00137CA5">
      <w:pPr>
        <w:jc w:val="left"/>
        <w:rPr>
          <w:color w:val="000000"/>
          <w:szCs w:val="20"/>
          <w:shd w:val="clear" w:color="auto" w:fill="FFFFFF"/>
          <w:lang w:eastAsia="en-US" w:bidi="ar-SA"/>
        </w:rPr>
      </w:pPr>
      <w:r>
        <w:rPr>
          <w:color w:val="000000"/>
          <w:szCs w:val="20"/>
          <w:shd w:val="clear" w:color="auto" w:fill="FFFFFF"/>
        </w:rPr>
        <w:t>rys. 1: mapa poglądowa przedstawiająca odległość pomiędzy placówkami</w:t>
      </w:r>
    </w:p>
    <w:p w:rsidR="006C737D" w:rsidRDefault="00137CA5">
      <w:pPr>
        <w:jc w:val="both"/>
        <w:rPr>
          <w:szCs w:val="20"/>
          <w:shd w:val="clear" w:color="auto" w:fill="FFFFFF"/>
          <w:lang w:eastAsia="en-US" w:bidi="ar-SA"/>
        </w:rPr>
      </w:pPr>
      <w:r>
        <w:rPr>
          <w:noProof/>
          <w:lang w:bidi="ar-SA"/>
        </w:rPr>
        <w:drawing>
          <wp:inline distT="0" distB="0" distL="0" distR="0">
            <wp:extent cx="5834380" cy="32169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a:fillRect/>
                    </a:stretch>
                  </pic:blipFill>
                  <pic:spPr>
                    <a:xfrm>
                      <a:off x="0" y="0"/>
                      <a:ext cx="5834380" cy="3216910"/>
                    </a:xfrm>
                    <a:prstGeom prst="rect">
                      <a:avLst/>
                    </a:prstGeom>
                    <a:noFill/>
                  </pic:spPr>
                </pic:pic>
              </a:graphicData>
            </a:graphic>
          </wp:inline>
        </w:drawing>
      </w:r>
    </w:p>
    <w:sectPr w:rsidR="006C737D" w:rsidSect="0034426E">
      <w:footerReference w:type="default" r:id="rId8"/>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F8B" w:rsidRDefault="00801F8B">
      <w:r>
        <w:separator/>
      </w:r>
    </w:p>
  </w:endnote>
  <w:endnote w:type="continuationSeparator" w:id="0">
    <w:p w:rsidR="00801F8B" w:rsidRDefault="00801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5"/>
      <w:gridCol w:w="3213"/>
    </w:tblGrid>
    <w:tr w:rsidR="006C737D">
      <w:tc>
        <w:tcPr>
          <w:tcW w:w="6425" w:type="dxa"/>
          <w:tcBorders>
            <w:top w:val="single" w:sz="4" w:space="0" w:color="auto"/>
            <w:left w:val="nil"/>
            <w:bottom w:val="nil"/>
            <w:right w:val="nil"/>
          </w:tcBorders>
          <w:tcMar>
            <w:top w:w="100" w:type="dxa"/>
            <w:left w:w="0" w:type="dxa"/>
            <w:bottom w:w="0" w:type="dxa"/>
            <w:right w:w="0" w:type="dxa"/>
          </w:tcMar>
          <w:hideMark/>
        </w:tcPr>
        <w:p w:rsidR="006C737D" w:rsidRDefault="00137CA5">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6C737D" w:rsidRDefault="00137CA5">
          <w:pPr>
            <w:jc w:val="right"/>
            <w:rPr>
              <w:sz w:val="18"/>
            </w:rPr>
          </w:pPr>
          <w:r>
            <w:rPr>
              <w:sz w:val="18"/>
            </w:rPr>
            <w:t xml:space="preserve">Strona </w:t>
          </w:r>
          <w:r w:rsidR="0034426E">
            <w:rPr>
              <w:sz w:val="18"/>
            </w:rPr>
            <w:fldChar w:fldCharType="begin"/>
          </w:r>
          <w:r>
            <w:rPr>
              <w:sz w:val="18"/>
            </w:rPr>
            <w:instrText>PAGE</w:instrText>
          </w:r>
          <w:r w:rsidR="0034426E">
            <w:rPr>
              <w:sz w:val="18"/>
            </w:rPr>
            <w:fldChar w:fldCharType="separate"/>
          </w:r>
          <w:r w:rsidR="00094680">
            <w:rPr>
              <w:noProof/>
              <w:sz w:val="18"/>
            </w:rPr>
            <w:t>1</w:t>
          </w:r>
          <w:r w:rsidR="0034426E">
            <w:rPr>
              <w:sz w:val="18"/>
            </w:rPr>
            <w:fldChar w:fldCharType="end"/>
          </w:r>
        </w:p>
      </w:tc>
    </w:tr>
  </w:tbl>
  <w:p w:rsidR="006C737D" w:rsidRDefault="006C737D">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3"/>
      <w:gridCol w:w="3202"/>
    </w:tblGrid>
    <w:tr w:rsidR="006C737D">
      <w:tc>
        <w:tcPr>
          <w:tcW w:w="6403" w:type="dxa"/>
          <w:tcBorders>
            <w:top w:val="single" w:sz="4" w:space="0" w:color="auto"/>
            <w:left w:val="nil"/>
            <w:bottom w:val="nil"/>
            <w:right w:val="nil"/>
          </w:tcBorders>
          <w:tcMar>
            <w:top w:w="100" w:type="dxa"/>
            <w:left w:w="0" w:type="dxa"/>
            <w:bottom w:w="0" w:type="dxa"/>
            <w:right w:w="0" w:type="dxa"/>
          </w:tcMar>
          <w:hideMark/>
        </w:tcPr>
        <w:p w:rsidR="006C737D" w:rsidRDefault="00137CA5">
          <w:pPr>
            <w:jc w:val="left"/>
            <w:rPr>
              <w:sz w:val="18"/>
            </w:rPr>
          </w:pPr>
          <w:r>
            <w:rPr>
              <w:sz w:val="18"/>
            </w:rPr>
            <w:t>Projekt</w:t>
          </w:r>
        </w:p>
      </w:tc>
      <w:tc>
        <w:tcPr>
          <w:tcW w:w="3202" w:type="dxa"/>
          <w:tcBorders>
            <w:top w:val="single" w:sz="4" w:space="0" w:color="auto"/>
            <w:left w:val="nil"/>
            <w:bottom w:val="nil"/>
            <w:right w:val="nil"/>
          </w:tcBorders>
          <w:tcMar>
            <w:top w:w="100" w:type="dxa"/>
            <w:left w:w="0" w:type="dxa"/>
            <w:bottom w:w="0" w:type="dxa"/>
            <w:right w:w="0" w:type="dxa"/>
          </w:tcMar>
          <w:hideMark/>
        </w:tcPr>
        <w:p w:rsidR="006C737D" w:rsidRDefault="00137CA5">
          <w:pPr>
            <w:jc w:val="right"/>
            <w:rPr>
              <w:sz w:val="18"/>
            </w:rPr>
          </w:pPr>
          <w:r>
            <w:rPr>
              <w:sz w:val="18"/>
            </w:rPr>
            <w:t xml:space="preserve">Strona </w:t>
          </w:r>
          <w:r w:rsidR="0034426E">
            <w:rPr>
              <w:sz w:val="18"/>
            </w:rPr>
            <w:fldChar w:fldCharType="begin"/>
          </w:r>
          <w:r>
            <w:rPr>
              <w:sz w:val="18"/>
            </w:rPr>
            <w:instrText>PAGE</w:instrText>
          </w:r>
          <w:r w:rsidR="0034426E">
            <w:rPr>
              <w:sz w:val="18"/>
            </w:rPr>
            <w:fldChar w:fldCharType="separate"/>
          </w:r>
          <w:r w:rsidR="00094680">
            <w:rPr>
              <w:noProof/>
              <w:sz w:val="18"/>
            </w:rPr>
            <w:t>3</w:t>
          </w:r>
          <w:r w:rsidR="0034426E">
            <w:rPr>
              <w:sz w:val="18"/>
            </w:rPr>
            <w:fldChar w:fldCharType="end"/>
          </w:r>
        </w:p>
      </w:tc>
    </w:tr>
  </w:tbl>
  <w:p w:rsidR="006C737D" w:rsidRDefault="006C737D">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F8B" w:rsidRDefault="00801F8B">
      <w:r>
        <w:separator/>
      </w:r>
    </w:p>
  </w:footnote>
  <w:footnote w:type="continuationSeparator" w:id="0">
    <w:p w:rsidR="00801F8B" w:rsidRDefault="00801F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94680"/>
    <w:rsid w:val="00137CA5"/>
    <w:rsid w:val="0034426E"/>
    <w:rsid w:val="006C737D"/>
    <w:rsid w:val="00801F8B"/>
    <w:rsid w:val="00A77B3E"/>
    <w:rsid w:val="00CA2A55"/>
    <w:rsid w:val="00DA53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426E"/>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34426E"/>
    <w:rPr>
      <w:rFonts w:ascii="Times New Roman" w:hAnsi="Times New Roman"/>
      <w:color w:val="auto"/>
      <w:sz w:val="24"/>
      <w:shd w:val="clear" w:color="auto" w:fill="auto"/>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5274</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w sprawie włączenia Przedszkola Miejskiego nr 20 w Łodzi
przy ul. Stanisławy Leszczyńskiej 2 do Zespołu Przedszkoli Miejskich nr 2 w Łodzi
przy ul. Demokratycznej 61/63.</dc:subject>
  <dc:creator>dtrebacz</dc:creator>
  <cp:lastModifiedBy>sstanczyk</cp:lastModifiedBy>
  <cp:revision>3</cp:revision>
  <dcterms:created xsi:type="dcterms:W3CDTF">2025-03-18T09:04:00Z</dcterms:created>
  <dcterms:modified xsi:type="dcterms:W3CDTF">2025-03-21T10:39:00Z</dcterms:modified>
  <cp:category>Akt prawny</cp:category>
</cp:coreProperties>
</file>