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77B3E">
      <w:pPr>
        <w:ind w:left="7370"/>
        <w:jc w:val="left"/>
        <w:rPr>
          <w:b/>
          <w:i/>
          <w:u w:val="thick"/>
        </w:rPr>
      </w:pPr>
    </w:p>
    <w:p w:rsidR="00A77B3E" w:rsidRDefault="00A77B3E">
      <w:pPr>
        <w:ind w:left="7370"/>
        <w:jc w:val="left"/>
        <w:rPr>
          <w:b/>
          <w:i/>
          <w:u w:val="thick"/>
        </w:rPr>
      </w:pPr>
    </w:p>
    <w:p w:rsidR="00A77B3E" w:rsidRDefault="0063454C" w:rsidP="0063454C">
      <w:pPr>
        <w:ind w:left="5670"/>
        <w:jc w:val="left"/>
      </w:pPr>
      <w:r>
        <w:t>Druk Nr 75/2025</w:t>
      </w:r>
    </w:p>
    <w:p w:rsidR="00A77B3E" w:rsidRDefault="0063454C" w:rsidP="0063454C">
      <w:pPr>
        <w:ind w:left="5670"/>
        <w:jc w:val="left"/>
      </w:pPr>
      <w:r>
        <w:t>Projekt z dnia 4 kwietnia 2025 r.</w:t>
      </w:r>
    </w:p>
    <w:p w:rsidR="00A77B3E" w:rsidRDefault="00A77B3E">
      <w:pPr>
        <w:ind w:left="7370"/>
        <w:jc w:val="left"/>
      </w:pPr>
    </w:p>
    <w:p w:rsidR="00A77B3E" w:rsidRDefault="0063454C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63454C">
      <w:pPr>
        <w:spacing w:after="280"/>
        <w:rPr>
          <w:b/>
          <w:caps/>
        </w:rPr>
      </w:pPr>
      <w:r>
        <w:rPr>
          <w:b/>
        </w:rPr>
        <w:t>z dnia                           r.</w:t>
      </w:r>
    </w:p>
    <w:p w:rsidR="00A77B3E" w:rsidRDefault="0063454C">
      <w:pPr>
        <w:keepNext/>
        <w:spacing w:after="480"/>
      </w:pPr>
      <w:r>
        <w:rPr>
          <w:b/>
        </w:rPr>
        <w:t>w sprawie wyrażenia zgody na zawarcie umowy użyczenia</w:t>
      </w:r>
      <w:r>
        <w:rPr>
          <w:b/>
        </w:rPr>
        <w:br/>
        <w:t>lokali w budynku Miejskiego Centrum Medycznego „Polesie” w Łodzi</w:t>
      </w:r>
      <w:r>
        <w:rPr>
          <w:b/>
        </w:rPr>
        <w:br/>
        <w:t>usytuowanym w Łodzi</w:t>
      </w:r>
      <w:r>
        <w:rPr>
          <w:b/>
        </w:rPr>
        <w:t xml:space="preserve"> przy ul. Wileńskiej 25.</w:t>
      </w:r>
    </w:p>
    <w:p w:rsidR="00A77B3E" w:rsidRDefault="0063454C">
      <w:pPr>
        <w:keepLines/>
        <w:spacing w:before="120" w:after="120"/>
        <w:ind w:firstLine="567"/>
        <w:jc w:val="both"/>
      </w:pPr>
      <w:r>
        <w:t>Na podstawie art. 18 ust. 2 pkt 9 lit. a ustawy z dnia 8 marca 1990 r. o samorządzie gminnym (Dz. U. z 2024 r. poz. 1465, 1572, 1907 i 1940), art. 13 ust. 1 ustawy z dnia 21 sierpnia 1997 r. o gospodarce nieruchomościami (Dz. U. z </w:t>
      </w:r>
      <w:r>
        <w:t>2024 r, poz. 1145, 1222, 1717 i 1881) oraz art. 54 ust. 2 i 3 ustawy z dnia 15 kwietnia 2011 r. o działalności leczniczej (Dz. U. z 2024 r. poz. 799 i 1897 oraz z 2025 r. poz. 129) w związku z uchwałą Nr XXI/362/11 Rady Miejskiej w Łodzi z dnia 14 września</w:t>
      </w:r>
      <w:r>
        <w:t xml:space="preserve"> 2011 r. w sprawie określenia zasad dysponowania aktywami trwałymi przez samodzielne publiczne zakłady opieki zdrowotnej, dla których podmiotem tworzącym jest Miasto Łódź, Rada Miejska w Łodzi</w:t>
      </w:r>
    </w:p>
    <w:p w:rsidR="00A77B3E" w:rsidRDefault="0063454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</w:rPr>
        <w:t>uchwala, co następuje:</w:t>
      </w:r>
    </w:p>
    <w:p w:rsidR="00A77B3E" w:rsidRDefault="0063454C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1. 1. </w:t>
      </w:r>
      <w:r>
        <w:rPr>
          <w:color w:val="000000"/>
          <w:u w:color="000000"/>
        </w:rPr>
        <w:t>Wyraża się zgodę na zawarcie prz</w:t>
      </w:r>
      <w:r>
        <w:rPr>
          <w:color w:val="000000"/>
          <w:u w:color="000000"/>
        </w:rPr>
        <w:t xml:space="preserve">ez Miejskie Centrum Medyczne „Polesie” </w:t>
      </w:r>
      <w:r>
        <w:rPr>
          <w:color w:val="000000"/>
          <w:u w:color="000000"/>
        </w:rPr>
        <w:br/>
        <w:t>w Łodzi, zwane dalej Centrum, umowy użyczenia na rzecz Fundacji 4Future z siedzibą w Łodzi przy ul. J. Kilińskiego 185, lokali o łącznej powierzchni 381,48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usytuowanych na I piętrze budynku na nieruchomości położonej w Łodzi przy ul. Wileńskiej 25, stanowiącej własność Miasta Łodzi, a oddanej Centrum w nieodpłatne użytkowanie. </w:t>
      </w:r>
    </w:p>
    <w:p w:rsidR="00A77B3E" w:rsidRDefault="0063454C">
      <w:pPr>
        <w:keepLines/>
        <w:ind w:firstLine="567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Użyczenie lokali, o których mowa w ust. 1, nastąpi w trybie bezprzetargowym,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t>na okres 5 lat.</w:t>
      </w:r>
    </w:p>
    <w:p w:rsidR="00A77B3E" w:rsidRDefault="0063454C">
      <w:pPr>
        <w:keepLines/>
        <w:ind w:firstLine="567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lokalach wymienionych w ust. 1 prowadzony będzie Klub Seniora - Centrum Zdrowego i Aktywnego Seniora (</w:t>
      </w:r>
      <w:proofErr w:type="spellStart"/>
      <w:r>
        <w:rPr>
          <w:color w:val="000000"/>
          <w:u w:color="000000"/>
        </w:rPr>
        <w:t>CZiAS</w:t>
      </w:r>
      <w:proofErr w:type="spellEnd"/>
      <w:r>
        <w:rPr>
          <w:color w:val="000000"/>
          <w:u w:color="000000"/>
        </w:rPr>
        <w:t>) realizowane w ramach projektu „Pogodna Jesień Życia” wpisującego się w Działanie FELD.07.10 „Usługi Społeczne i zdrowotne - ZI</w:t>
      </w:r>
      <w:r>
        <w:rPr>
          <w:color w:val="000000"/>
          <w:u w:color="000000"/>
        </w:rPr>
        <w:t xml:space="preserve">T Łódzki Obszar </w:t>
      </w:r>
      <w:proofErr w:type="spellStart"/>
      <w:r>
        <w:rPr>
          <w:color w:val="000000"/>
          <w:u w:color="000000"/>
        </w:rPr>
        <w:t>Mertopolitalny</w:t>
      </w:r>
      <w:proofErr w:type="spellEnd"/>
      <w:r>
        <w:rPr>
          <w:color w:val="000000"/>
          <w:u w:color="000000"/>
        </w:rPr>
        <w:t>” w ramach naboru nr FELD.07.10-IP.01-002/24 programu regionalnego Fundusze Europejskie dla Łódzkiego 2021-2027 współfinansowanego ze środków Europejskiego Funduszu Społecznego Plus.</w:t>
      </w:r>
    </w:p>
    <w:p w:rsidR="00A77B3E" w:rsidRDefault="0063454C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2. </w:t>
      </w:r>
      <w:r>
        <w:rPr>
          <w:color w:val="000000"/>
          <w:u w:color="000000"/>
        </w:rPr>
        <w:t>Wykonanie uchwały powierza się Prezyde</w:t>
      </w:r>
      <w:r>
        <w:rPr>
          <w:color w:val="000000"/>
          <w:u w:color="000000"/>
        </w:rPr>
        <w:t>ntowi Miasta Łodzi.</w:t>
      </w:r>
    </w:p>
    <w:p w:rsidR="00A77B3E" w:rsidRDefault="0063454C">
      <w:pPr>
        <w:keepNext/>
        <w:keepLines/>
        <w:spacing w:before="240"/>
        <w:ind w:firstLine="567"/>
        <w:jc w:val="both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4995"/>
      </w:tblGrid>
      <w:tr w:rsidR="00AC30A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30A1" w:rsidRDefault="00AC30A1">
            <w:pPr>
              <w:keepLines/>
              <w:jc w:val="left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454C" w:rsidRDefault="0063454C" w:rsidP="0063454C">
            <w:pPr>
              <w:keepLines/>
              <w:spacing w:before="520" w:after="520"/>
              <w:ind w:left="1134" w:right="1134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63454C" w:rsidP="0063454C">
      <w:pPr>
        <w:spacing w:before="120" w:after="120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Projektodawcą jest</w:t>
      </w:r>
    </w:p>
    <w:p w:rsidR="00A77B3E" w:rsidRDefault="0063454C" w:rsidP="0063454C">
      <w:pPr>
        <w:spacing w:before="120" w:after="120"/>
        <w:jc w:val="both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134" w:right="1417" w:bottom="1134" w:left="1417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Prezydent Miasta Łodzi</w:t>
      </w:r>
    </w:p>
    <w:p w:rsidR="00AC30A1" w:rsidRDefault="0063454C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AC30A1" w:rsidRDefault="0063454C">
      <w:pPr>
        <w:spacing w:beforeAutospacing="1" w:afterAutospacing="1"/>
        <w:ind w:firstLine="708"/>
        <w:jc w:val="both"/>
        <w:rPr>
          <w:szCs w:val="20"/>
        </w:rPr>
      </w:pPr>
      <w:r>
        <w:rPr>
          <w:szCs w:val="20"/>
          <w:lang w:val="x-none" w:eastAsia="en-US" w:bidi="ar-SA"/>
        </w:rPr>
        <w:t>W</w:t>
      </w:r>
      <w:r>
        <w:rPr>
          <w:szCs w:val="20"/>
        </w:rPr>
        <w:t xml:space="preserve"> związku z realizacją przez Miasto Łódź projektu finansowanego ze środków zewnętrznych zachodzi potrzeba </w:t>
      </w:r>
      <w:r>
        <w:rPr>
          <w:szCs w:val="20"/>
          <w:lang w:val="x-none" w:eastAsia="en-US" w:bidi="ar-SA"/>
        </w:rPr>
        <w:t>użyczenia</w:t>
      </w:r>
      <w:r>
        <w:rPr>
          <w:szCs w:val="20"/>
        </w:rPr>
        <w:t xml:space="preserve"> </w:t>
      </w:r>
      <w:r>
        <w:rPr>
          <w:szCs w:val="20"/>
          <w:lang w:val="x-none" w:eastAsia="en-US" w:bidi="ar-SA"/>
        </w:rPr>
        <w:t xml:space="preserve">lokali </w:t>
      </w:r>
      <w:r>
        <w:rPr>
          <w:szCs w:val="20"/>
          <w:shd w:val="clear" w:color="auto" w:fill="FFFFFF"/>
          <w:lang w:val="x-none" w:eastAsia="en-US" w:bidi="ar-SA"/>
        </w:rPr>
        <w:t>Miejskie</w:t>
      </w:r>
      <w:r>
        <w:rPr>
          <w:szCs w:val="20"/>
          <w:shd w:val="clear" w:color="auto" w:fill="FFFFFF"/>
        </w:rPr>
        <w:t>go</w:t>
      </w:r>
      <w:r>
        <w:rPr>
          <w:szCs w:val="20"/>
          <w:shd w:val="clear" w:color="auto" w:fill="FFFFFF"/>
          <w:lang w:val="x-none" w:eastAsia="en-US" w:bidi="ar-SA"/>
        </w:rPr>
        <w:t xml:space="preserve"> Centrum Medyczne</w:t>
      </w:r>
      <w:r>
        <w:rPr>
          <w:szCs w:val="20"/>
          <w:shd w:val="clear" w:color="auto" w:fill="FFFFFF"/>
        </w:rPr>
        <w:t>go</w:t>
      </w:r>
      <w:r>
        <w:rPr>
          <w:szCs w:val="20"/>
          <w:shd w:val="clear" w:color="auto" w:fill="FFFFFF"/>
          <w:lang w:val="x-none" w:eastAsia="en-US" w:bidi="ar-SA"/>
        </w:rPr>
        <w:t xml:space="preserve"> „Polesie” </w:t>
      </w:r>
      <w:r>
        <w:rPr>
          <w:szCs w:val="20"/>
          <w:shd w:val="clear" w:color="auto" w:fill="FFFFFF"/>
        </w:rPr>
        <w:br/>
      </w:r>
      <w:r>
        <w:rPr>
          <w:szCs w:val="20"/>
          <w:shd w:val="clear" w:color="auto" w:fill="FFFFFF"/>
          <w:lang w:val="x-none" w:eastAsia="en-US" w:bidi="ar-SA"/>
        </w:rPr>
        <w:t>w Łodzi</w:t>
      </w:r>
      <w:r>
        <w:rPr>
          <w:szCs w:val="20"/>
          <w:shd w:val="clear" w:color="auto" w:fill="FFFFFF"/>
        </w:rPr>
        <w:t xml:space="preserve"> </w:t>
      </w:r>
      <w:r>
        <w:rPr>
          <w:szCs w:val="20"/>
          <w:lang w:val="x-none" w:eastAsia="en-US" w:bidi="ar-SA"/>
        </w:rPr>
        <w:t xml:space="preserve">w budynku przy ul. Wileńskiej 25 Fundacji </w:t>
      </w:r>
      <w:r>
        <w:rPr>
          <w:szCs w:val="20"/>
          <w:lang w:val="x-none" w:eastAsia="en-US" w:bidi="ar-SA"/>
        </w:rPr>
        <w:t>4 </w:t>
      </w:r>
      <w:proofErr w:type="spellStart"/>
      <w:r>
        <w:rPr>
          <w:szCs w:val="20"/>
          <w:lang w:val="x-none" w:eastAsia="en-US" w:bidi="ar-SA"/>
        </w:rPr>
        <w:t>Future</w:t>
      </w:r>
      <w:proofErr w:type="spellEnd"/>
      <w:r>
        <w:rPr>
          <w:szCs w:val="20"/>
        </w:rPr>
        <w:t xml:space="preserve">. </w:t>
      </w:r>
    </w:p>
    <w:p w:rsidR="00AC30A1" w:rsidRDefault="0063454C">
      <w:pPr>
        <w:spacing w:beforeAutospacing="1" w:afterAutospacing="1"/>
        <w:ind w:firstLine="708"/>
        <w:jc w:val="both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W wymienionych lokalach, przez okres 5 lat, funkcjonować będzie Klub Seniora - Centrum Zdrowego i Aktywnego Seniora (</w:t>
      </w:r>
      <w:proofErr w:type="spellStart"/>
      <w:r>
        <w:rPr>
          <w:szCs w:val="20"/>
          <w:lang w:val="x-none" w:eastAsia="en-US" w:bidi="ar-SA"/>
        </w:rPr>
        <w:t>CZiAS</w:t>
      </w:r>
      <w:proofErr w:type="spellEnd"/>
      <w:r>
        <w:rPr>
          <w:szCs w:val="20"/>
          <w:lang w:val="x-none" w:eastAsia="en-US" w:bidi="ar-SA"/>
        </w:rPr>
        <w:t>) w ramach projektu „Pogodna Jesień Życia”, skierowanego do mieszkańców Łodzi i pochodzą z funduszy Unii Europejskiej w ram</w:t>
      </w:r>
      <w:r>
        <w:rPr>
          <w:szCs w:val="20"/>
          <w:lang w:val="x-none" w:eastAsia="en-US" w:bidi="ar-SA"/>
        </w:rPr>
        <w:t xml:space="preserve">ach Działania FELD.07.10 „Usługi społeczne i zdrowotne – ZIT Łódzki Obszar Metropolitalny”. </w:t>
      </w:r>
    </w:p>
    <w:p w:rsidR="00AC30A1" w:rsidRDefault="0063454C">
      <w:pPr>
        <w:spacing w:beforeAutospacing="1" w:afterAutospacing="1"/>
        <w:ind w:firstLine="708"/>
        <w:jc w:val="both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Fundacja 4 </w:t>
      </w:r>
      <w:proofErr w:type="spellStart"/>
      <w:r>
        <w:rPr>
          <w:szCs w:val="20"/>
          <w:lang w:val="x-none" w:eastAsia="en-US" w:bidi="ar-SA"/>
        </w:rPr>
        <w:t>Future</w:t>
      </w:r>
      <w:proofErr w:type="spellEnd"/>
      <w:r>
        <w:rPr>
          <w:szCs w:val="20"/>
          <w:lang w:val="x-none" w:eastAsia="en-US" w:bidi="ar-SA"/>
        </w:rPr>
        <w:t xml:space="preserve"> została wybrana jako partner w drodze otwartego naboru ogłoszonego Zarządzeniem Nr 2256/2024 Prezydenta Miasta Łodzi z dnia 24 października 2024 </w:t>
      </w:r>
      <w:r>
        <w:rPr>
          <w:szCs w:val="20"/>
          <w:lang w:val="x-none" w:eastAsia="en-US" w:bidi="ar-SA"/>
        </w:rPr>
        <w:t>r. w sprawie ogłoszenia otwartego naboru partnera do wspólnej realizacji projektu „Pogodna Jesień Życia”, współfinansowanego ze środków Unii Europejskiej w ramach Europejskiego Funduszu Społecznego Plus. Wybór partnera został dokonany przez powołaną Komisj</w:t>
      </w:r>
      <w:r>
        <w:rPr>
          <w:szCs w:val="20"/>
          <w:lang w:val="x-none" w:eastAsia="en-US" w:bidi="ar-SA"/>
        </w:rPr>
        <w:t>ę ds. wyboru partnera.</w:t>
      </w:r>
    </w:p>
    <w:p w:rsidR="00AC30A1" w:rsidRDefault="0063454C">
      <w:pPr>
        <w:spacing w:beforeAutospacing="1" w:afterAutospacing="1"/>
        <w:ind w:firstLine="708"/>
        <w:jc w:val="both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 xml:space="preserve">Celem projektu „Pogodna Jesień Życia” jest rozwój usług społecznych i zdrowotnych </w:t>
      </w:r>
      <w:r>
        <w:rPr>
          <w:szCs w:val="20"/>
          <w:lang w:val="x-none" w:eastAsia="en-US" w:bidi="ar-SA"/>
        </w:rPr>
        <w:br/>
        <w:t xml:space="preserve">w Łodzi poprzez zwiększenie równego i szybkiego dostępu do wysokiej jakości, trwałych </w:t>
      </w:r>
      <w:r>
        <w:rPr>
          <w:szCs w:val="20"/>
          <w:lang w:val="x-none" w:eastAsia="en-US" w:bidi="ar-SA"/>
        </w:rPr>
        <w:br/>
        <w:t>i przystępnych cenowo usług w społeczności lokalnej w okresie o</w:t>
      </w:r>
      <w:r>
        <w:rPr>
          <w:szCs w:val="20"/>
          <w:lang w:val="x-none" w:eastAsia="en-US" w:bidi="ar-SA"/>
        </w:rPr>
        <w:t xml:space="preserve">d marca 2025 r. </w:t>
      </w:r>
      <w:r>
        <w:rPr>
          <w:szCs w:val="20"/>
          <w:lang w:val="x-none" w:eastAsia="en-US" w:bidi="ar-SA"/>
        </w:rPr>
        <w:br/>
        <w:t>do października 2029 r. W ramach projektu planowane jest m.in. utworzenie Klubu Seniora dla 450 osób. Centrum Zdrowego i Aktywnego Seniora (Klub Seniora) przy ul. Wileńskiej 25 będzie dedykowane osobom powyżej 60</w:t>
      </w:r>
      <w:r>
        <w:rPr>
          <w:szCs w:val="20"/>
        </w:rPr>
        <w:t xml:space="preserve"> </w:t>
      </w:r>
      <w:r>
        <w:rPr>
          <w:szCs w:val="20"/>
          <w:lang w:val="x-none" w:eastAsia="en-US" w:bidi="ar-SA"/>
        </w:rPr>
        <w:t xml:space="preserve">roku życia, z ograniczoną </w:t>
      </w:r>
      <w:r>
        <w:rPr>
          <w:szCs w:val="20"/>
          <w:lang w:val="x-none" w:eastAsia="en-US" w:bidi="ar-SA"/>
        </w:rPr>
        <w:t xml:space="preserve">samodzielnością oraz zagrożonym wykluczeniem społecznym. Placówka będzie funkcjonowała pięć dni w tygodniu zgodnie </w:t>
      </w:r>
      <w:r>
        <w:rPr>
          <w:szCs w:val="20"/>
        </w:rPr>
        <w:br/>
      </w:r>
      <w:r>
        <w:rPr>
          <w:szCs w:val="20"/>
          <w:lang w:val="x-none" w:eastAsia="en-US" w:bidi="ar-SA"/>
        </w:rPr>
        <w:t>z ustalonym harmonogramem zajęć prozdrowotnych, edukacyjnych, sportowych kulturalnych oraz rekreacyjnych. W ofercie znajdą się wykłady, prel</w:t>
      </w:r>
      <w:r>
        <w:rPr>
          <w:szCs w:val="20"/>
          <w:lang w:val="x-none" w:eastAsia="en-US" w:bidi="ar-SA"/>
        </w:rPr>
        <w:t xml:space="preserve">ekcje, warsztaty komputerowe oraz wyjazdy </w:t>
      </w:r>
      <w:r>
        <w:rPr>
          <w:szCs w:val="20"/>
        </w:rPr>
        <w:br/>
      </w:r>
      <w:r>
        <w:rPr>
          <w:szCs w:val="20"/>
          <w:lang w:val="x-none" w:eastAsia="en-US" w:bidi="ar-SA"/>
        </w:rPr>
        <w:t xml:space="preserve">w ciekawe miejsca. Dodatkowo seniorzy będą mieli możliwość korzystania z dostępnych </w:t>
      </w:r>
      <w:r>
        <w:rPr>
          <w:szCs w:val="20"/>
        </w:rPr>
        <w:br/>
      </w:r>
      <w:r>
        <w:rPr>
          <w:szCs w:val="20"/>
          <w:lang w:val="x-none" w:eastAsia="en-US" w:bidi="ar-SA"/>
        </w:rPr>
        <w:t xml:space="preserve">w placówce komputerów, gier planszowych, czasopism i książek, a także skorzystania z kawiarenki </w:t>
      </w:r>
      <w:r>
        <w:rPr>
          <w:szCs w:val="20"/>
        </w:rPr>
        <w:br/>
      </w:r>
      <w:r>
        <w:rPr>
          <w:szCs w:val="20"/>
          <w:lang w:val="x-none" w:eastAsia="en-US" w:bidi="ar-SA"/>
        </w:rPr>
        <w:t>z kawą i herbatą.</w:t>
      </w:r>
    </w:p>
    <w:p w:rsidR="00AC30A1" w:rsidRDefault="0063454C">
      <w:pPr>
        <w:spacing w:beforeAutospacing="1" w:afterAutospacing="1"/>
        <w:ind w:firstLine="708"/>
        <w:jc w:val="both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Działalność F</w:t>
      </w:r>
      <w:r>
        <w:rPr>
          <w:szCs w:val="20"/>
          <w:lang w:val="x-none" w:eastAsia="en-US" w:bidi="ar-SA"/>
        </w:rPr>
        <w:t>undacji 4 </w:t>
      </w:r>
      <w:proofErr w:type="spellStart"/>
      <w:r>
        <w:rPr>
          <w:szCs w:val="20"/>
          <w:lang w:val="x-none" w:eastAsia="en-US" w:bidi="ar-SA"/>
        </w:rPr>
        <w:t>Future</w:t>
      </w:r>
      <w:proofErr w:type="spellEnd"/>
      <w:r>
        <w:rPr>
          <w:szCs w:val="20"/>
          <w:lang w:val="x-none" w:eastAsia="en-US" w:bidi="ar-SA"/>
        </w:rPr>
        <w:t xml:space="preserve"> w lokalu przy ul. Wileńskiej 25 wpisuje się w politykę Miasta Łodzi, której jednym z kluczowych projektów jest utworzenie Centrów Zdrowego </w:t>
      </w:r>
      <w:r>
        <w:rPr>
          <w:szCs w:val="20"/>
          <w:lang w:val="x-none" w:eastAsia="en-US" w:bidi="ar-SA"/>
        </w:rPr>
        <w:br/>
        <w:t>i Aktywnego Seniora w każdej dzielnicy miasta, przy Miejskich Centrach Medycznych. Urząd Miasta Łod</w:t>
      </w:r>
      <w:r>
        <w:rPr>
          <w:szCs w:val="20"/>
          <w:lang w:val="x-none" w:eastAsia="en-US" w:bidi="ar-SA"/>
        </w:rPr>
        <w:t xml:space="preserve">zi, mając na uwadze poprawę jakości życia osób starszych, uruchomił już kilka takich placówek na terenie Bałut, Górnej i Widzewa. Nowa placówka na Polesiu wypełni istniejącą lukę </w:t>
      </w:r>
      <w:r>
        <w:rPr>
          <w:szCs w:val="20"/>
        </w:rPr>
        <w:br/>
      </w:r>
      <w:r>
        <w:rPr>
          <w:szCs w:val="20"/>
          <w:lang w:val="x-none" w:eastAsia="en-US" w:bidi="ar-SA"/>
        </w:rPr>
        <w:t>w dostępności tego rodzaju usług w tej części miasta.</w:t>
      </w:r>
    </w:p>
    <w:p w:rsidR="00AC30A1" w:rsidRDefault="0063454C" w:rsidP="0063454C">
      <w:pPr>
        <w:spacing w:beforeAutospacing="1" w:afterAutospacing="1"/>
        <w:ind w:firstLine="708"/>
        <w:jc w:val="both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szCs w:val="20"/>
          <w:lang w:val="x-none" w:eastAsia="en-US" w:bidi="ar-SA"/>
        </w:rPr>
        <w:t>Regulacje wynikające z</w:t>
      </w:r>
      <w:r>
        <w:rPr>
          <w:szCs w:val="20"/>
          <w:lang w:val="x-none" w:eastAsia="en-US" w:bidi="ar-SA"/>
        </w:rPr>
        <w:t xml:space="preserve"> uchwały Nr XXI/362/11 Rady Miejskiej w Łodzi z dnia </w:t>
      </w:r>
      <w:r>
        <w:rPr>
          <w:szCs w:val="20"/>
          <w:lang w:val="x-none" w:eastAsia="en-US" w:bidi="ar-SA"/>
        </w:rPr>
        <w:br/>
        <w:t xml:space="preserve">14 września 2011 r. </w:t>
      </w:r>
      <w:r>
        <w:rPr>
          <w:color w:val="000000"/>
          <w:szCs w:val="20"/>
          <w:lang w:val="x-none" w:eastAsia="en-US" w:bidi="ar-SA"/>
        </w:rPr>
        <w:t>w sprawie określenia zasad dysponowania aktywami trwałymi przez samodzielne publiczne zakłady opieki zdrowotnej, dla których podmiotem tworzącym jest Miasto Łódź</w:t>
      </w:r>
      <w:r>
        <w:rPr>
          <w:szCs w:val="20"/>
          <w:lang w:val="x-none" w:eastAsia="en-US" w:bidi="ar-SA"/>
        </w:rPr>
        <w:t xml:space="preserve"> -umożliwiają oddanie</w:t>
      </w:r>
      <w:r>
        <w:rPr>
          <w:szCs w:val="20"/>
          <w:lang w:val="x-none" w:eastAsia="en-US" w:bidi="ar-SA"/>
        </w:rPr>
        <w:t xml:space="preserve"> w użyczenie aktywów trwałych samodzielnych publicznych zakładów opieki zdrowotnej jedynie na okres 6 miesięcy.</w:t>
      </w:r>
      <w:r>
        <w:rPr>
          <w:szCs w:val="20"/>
          <w:lang w:eastAsia="en-US" w:bidi="ar-SA"/>
        </w:rPr>
        <w:t xml:space="preserve"> </w:t>
      </w:r>
      <w:r>
        <w:rPr>
          <w:szCs w:val="20"/>
          <w:lang w:val="x-none" w:eastAsia="en-US" w:bidi="ar-SA"/>
        </w:rPr>
        <w:t>W przypadku użyczenia na dłuższy okres, w tym przypadku 5 lat, konieczne jest uzyskanie zgody Rady Miejskiej w Łodzi, co stanowi przedmiot niniej</w:t>
      </w:r>
      <w:r>
        <w:rPr>
          <w:szCs w:val="20"/>
          <w:lang w:val="x-none" w:eastAsia="en-US" w:bidi="ar-SA"/>
        </w:rPr>
        <w:t>szego projektu uchwały.</w:t>
      </w:r>
    </w:p>
    <w:p w:rsidR="00AC30A1" w:rsidRDefault="00AC30A1">
      <w:pPr>
        <w:jc w:val="both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AC30A1" w:rsidRDefault="00AC30A1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:rsidR="00AC30A1" w:rsidRDefault="00AC30A1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AC30A1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3454C">
      <w:r>
        <w:separator/>
      </w:r>
    </w:p>
  </w:endnote>
  <w:endnote w:type="continuationSeparator" w:id="0">
    <w:p w:rsidR="00000000" w:rsidRDefault="0063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AC30A1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C30A1" w:rsidRDefault="0063454C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C30A1" w:rsidRDefault="0063454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C30A1" w:rsidRDefault="00AC30A1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AC30A1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C30A1" w:rsidRDefault="0063454C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C30A1" w:rsidRDefault="0063454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AC30A1" w:rsidRDefault="00AC30A1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3454C">
      <w:r>
        <w:separator/>
      </w:r>
    </w:p>
  </w:footnote>
  <w:footnote w:type="continuationSeparator" w:id="0">
    <w:p w:rsidR="00000000" w:rsidRDefault="00634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63454C"/>
    <w:rsid w:val="00A77B3E"/>
    <w:rsid w:val="00AC30A1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0D5A4A-0F3C-4C17-8172-5F2D24B5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Autospacing="1" w:afterAutospacing="1"/>
      <w:jc w:val="left"/>
    </w:pPr>
    <w:rPr>
      <w:szCs w:val="20"/>
      <w:lang w:val="x-none" w:eastAsia="en-US" w:bidi="ar-SA"/>
    </w:rPr>
  </w:style>
  <w:style w:type="character" w:customStyle="1" w:styleId="relative">
    <w:name w:val="relative"/>
    <w:rPr>
      <w:color w:val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751</Words>
  <Characters>4507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5248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zawarcie umowy użyczenia
lokali w budynku Miejskiego Centrum Medycznego „Polesie” w Łodzi  
usytuowanym w Łodzi przy ul. Wileńskiej 25.</dc:subject>
  <dc:creator>elukowicz</dc:creator>
  <cp:lastModifiedBy>Violetta Gandziarska</cp:lastModifiedBy>
  <cp:revision>2</cp:revision>
  <dcterms:created xsi:type="dcterms:W3CDTF">2025-04-07T12:49:00Z</dcterms:created>
  <dcterms:modified xsi:type="dcterms:W3CDTF">2025-04-07T12:49:00Z</dcterms:modified>
  <cp:category>Akt prawny</cp:category>
</cp:coreProperties>
</file>