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0229C0" w:rsidP="00425CDC">
      <w:pPr>
        <w:ind w:left="7370" w:hanging="991"/>
        <w:jc w:val="left"/>
      </w:pPr>
      <w:r>
        <w:t>Druk Nr</w:t>
      </w:r>
      <w:r w:rsidR="00425CDC">
        <w:t xml:space="preserve"> 129/2025</w:t>
      </w:r>
    </w:p>
    <w:p w:rsidR="00A77B3E" w:rsidRDefault="000229C0" w:rsidP="00425CDC">
      <w:pPr>
        <w:ind w:left="7370" w:hanging="991"/>
        <w:jc w:val="left"/>
      </w:pPr>
      <w:r>
        <w:t>Projekt z dnia</w:t>
      </w:r>
      <w:r w:rsidR="00425CDC">
        <w:t xml:space="preserve"> 13 czerwca 2025 r.</w:t>
      </w:r>
    </w:p>
    <w:p w:rsidR="00A77B3E" w:rsidRDefault="00A77B3E">
      <w:pPr>
        <w:ind w:left="7370"/>
        <w:jc w:val="left"/>
      </w:pPr>
    </w:p>
    <w:p w:rsidR="00A77B3E" w:rsidRDefault="000229C0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229C0">
      <w:pPr>
        <w:spacing w:before="240" w:after="24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0229C0">
      <w:pPr>
        <w:keepNext/>
        <w:spacing w:after="480"/>
        <w:jc w:val="center"/>
      </w:pPr>
      <w:r>
        <w:rPr>
          <w:b/>
        </w:rPr>
        <w:t>zmieniająca uchwałę w sprawie ustalenia planu sieci publicznych szkół ponadpodstawowych  na obszarze Miasta Łodzi.</w:t>
      </w:r>
    </w:p>
    <w:p w:rsidR="00A77B3E" w:rsidRDefault="000229C0">
      <w:pPr>
        <w:keepLines/>
        <w:spacing w:before="120" w:after="120"/>
        <w:ind w:firstLine="567"/>
      </w:pPr>
      <w:r>
        <w:t xml:space="preserve">Na podstawie </w:t>
      </w:r>
      <w:r>
        <w:t xml:space="preserve">art. 18 ust. 2 pkt 15 ustawy z dnia 8 marca 1990 r. o samorządzie gminnym (Dz. U. z 2024 r. poz. 1465, 1572, 1907 i 1940) w związku z art. 92 ust. 1 pkt 1 i ust. 2 ustawy z dnia 5 czerwca 1998 r. o samorządzie powiatowym (Dz. U. z 2024 r. poz. 107 i 1907) </w:t>
      </w:r>
      <w:r>
        <w:t>i art. 39 ust. 7 ustawy z dnia 14 grudnia 2016 r. – Prawo oświatowe (Dz. U. z 2024 r. poz. 737, 854, 1562, 1635 i 1933 oraz z 2025 r. poz. 619, 620 i 622), Rada Miejska w Łodzi</w:t>
      </w:r>
    </w:p>
    <w:p w:rsidR="00A77B3E" w:rsidRDefault="000229C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0229C0">
      <w:pPr>
        <w:keepLines/>
        <w:spacing w:before="120" w:after="120"/>
        <w:ind w:firstLine="567"/>
      </w:pPr>
      <w:r>
        <w:t>§ 1. Plan sieci publicznych szkół ponadpodstawowych na o</w:t>
      </w:r>
      <w:r>
        <w:t>bszarze Miasta Łodzi, stanowiący załącznik do uchwały Nr X/366/19 Rady Miejskiej w Łodzi z dnia 5 czerwca 2019 r. w sprawie ustalenia planu sieci publicznych szkół ponadpodstawowych na obszarze Miasta Łodzi (Dz. Urz. Woj. Łódzkiego poz. 3695), zmienionej u</w:t>
      </w:r>
      <w:r>
        <w:t>chwałami Rady Miejskiej w Łodzi: Nr XXVII/913/20 z dnia 24 czerwca 2020 r. (Dz. Urz. Woj. Łódzkiego poz. 4146), Nr XLI/1282/21 z dnia 14 kwietnia 2021 r. (Dz. Urz. Woj. Łódzkiego poz. 2001), Nr LVIII/1748/22 z dnia 13 kwietnia 2022 r. (Dz. Urz. Woj. Łódzki</w:t>
      </w:r>
      <w:r>
        <w:t xml:space="preserve">ego poz. 2599), Nr LXXIV/2224/23 z dnia 12 kwietnia 2023 r. (Dz. Urz. Woj. Łódzkiego poz. 3694) i Nr V/150/24 z dnia 28 sierpnia 2024 r. (Dz. Urz. Woj. Łódzkiego </w:t>
      </w:r>
      <w:proofErr w:type="spellStart"/>
      <w:r>
        <w:t>poz</w:t>
      </w:r>
      <w:proofErr w:type="spellEnd"/>
      <w:r>
        <w:t xml:space="preserve"> 7254), otrzymuje brzmienie jak w załączniku do niniejszej uchwały.</w:t>
      </w:r>
    </w:p>
    <w:p w:rsidR="00A77B3E" w:rsidRDefault="000229C0">
      <w:pPr>
        <w:keepLines/>
        <w:spacing w:before="120" w:after="120"/>
        <w:ind w:firstLine="567"/>
      </w:pPr>
      <w:r>
        <w:t xml:space="preserve">§ 2. Wykonanie uchwały </w:t>
      </w:r>
      <w:r>
        <w:t>powierza się Prezydentowi Miasta Łodzi.</w:t>
      </w:r>
    </w:p>
    <w:p w:rsidR="00A77B3E" w:rsidRDefault="000229C0">
      <w:pPr>
        <w:keepNext/>
        <w:keepLines/>
        <w:spacing w:before="120" w:after="120"/>
        <w:ind w:firstLine="567"/>
      </w:pPr>
      <w:r>
        <w:t>§ 3. Uchwała podlega publikacji w Dzienniku Urzędowym Województwa Łódzkiego i wchodzi w życie z mocą od dnia 1 września 2025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374ED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ED8" w:rsidRDefault="00374ED8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ED8" w:rsidRDefault="000229C0">
            <w:pPr>
              <w:keepLines/>
              <w:spacing w:before="520" w:after="520"/>
              <w:ind w:right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0229C0">
      <w:pPr>
        <w:spacing w:before="120" w:after="120"/>
        <w:ind w:left="283" w:firstLine="567"/>
      </w:pPr>
      <w:r>
        <w:t>Projektodawcą jest</w:t>
      </w:r>
    </w:p>
    <w:p w:rsidR="00A77B3E" w:rsidRDefault="000229C0">
      <w:pPr>
        <w:spacing w:before="120" w:after="120"/>
        <w:ind w:left="283" w:firstLine="567"/>
        <w:sectPr w:rsidR="00A77B3E">
          <w:footerReference w:type="default" r:id="rId6"/>
          <w:endnotePr>
            <w:numFmt w:val="decimal"/>
          </w:endnotePr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67220C">
      <w:pPr>
        <w:keepNext/>
        <w:spacing w:before="120" w:after="120" w:line="360" w:lineRule="auto"/>
        <w:ind w:left="6280"/>
        <w:jc w:val="left"/>
      </w:pPr>
      <w:r>
        <w:lastRenderedPageBreak/>
        <w:fldChar w:fldCharType="begin"/>
      </w:r>
      <w:r>
        <w:fldChar w:fldCharType="end"/>
      </w:r>
      <w:r w:rsidR="000229C0">
        <w:t>Załącznik</w:t>
      </w:r>
      <w:r w:rsidR="000229C0">
        <w:br/>
        <w:t>do uchwały Nr</w:t>
      </w:r>
      <w:r w:rsidR="000229C0">
        <w:br/>
        <w:t>Rady Miejskiej w Łodzi</w:t>
      </w:r>
      <w:r w:rsidR="000229C0">
        <w:br/>
        <w:t>--------------------------------</w:t>
      </w:r>
      <w:r w:rsidR="000229C0">
        <w:br/>
        <w:t>Załącznik</w:t>
      </w:r>
      <w:r w:rsidR="000229C0">
        <w:br/>
        <w:t>do uchwały Nr X/366/19</w:t>
      </w:r>
      <w:r w:rsidR="000229C0">
        <w:br/>
        <w:t xml:space="preserve">Rady </w:t>
      </w:r>
      <w:r w:rsidR="000229C0">
        <w:t>Miejskiej w Łodzi</w:t>
      </w:r>
      <w:r w:rsidR="000229C0">
        <w:br/>
        <w:t>z dnia 5 czerwca 2019 r.</w:t>
      </w:r>
      <w:r w:rsidR="000229C0">
        <w:br/>
      </w:r>
    </w:p>
    <w:p w:rsidR="00A77B3E" w:rsidRDefault="000229C0">
      <w:pPr>
        <w:keepNext/>
        <w:spacing w:after="480"/>
        <w:jc w:val="center"/>
      </w:pPr>
      <w:r>
        <w:rPr>
          <w:b/>
        </w:rPr>
        <w:t>PLAN SIECI PUBLICZNYCH SZKÓŁ PONADPODSTAWOWYCH NA OBSZARZE MIASTA ŁODZI</w:t>
      </w:r>
    </w:p>
    <w:p w:rsidR="00A77B3E" w:rsidRDefault="000229C0">
      <w:pPr>
        <w:spacing w:before="120" w:after="120"/>
        <w:ind w:left="283" w:firstLine="567"/>
      </w:pPr>
      <w:r>
        <w:t>1) I Liceum Ogólnokształcące im. Mikołaja Kopernika w Łodzi, ul. płk. dr. Stanisława Więckowskiego 41;</w:t>
      </w:r>
    </w:p>
    <w:p w:rsidR="00A77B3E" w:rsidRDefault="000229C0">
      <w:pPr>
        <w:spacing w:before="120" w:after="120"/>
        <w:ind w:left="283" w:firstLine="567"/>
      </w:pPr>
      <w:r>
        <w:t>2) II Liceum Ogólnokształcące im. Gab</w:t>
      </w:r>
      <w:r>
        <w:t>riela Narutowicza w Łodzi, ul. Nowa 11/13;</w:t>
      </w:r>
    </w:p>
    <w:p w:rsidR="00A77B3E" w:rsidRDefault="000229C0">
      <w:pPr>
        <w:spacing w:before="120" w:after="120"/>
        <w:ind w:left="283" w:firstLine="567"/>
      </w:pPr>
      <w:r>
        <w:t>3) III Liceum Ogólnokształcące im. Tadeusza Kościuszki w Łodzi, ul. Henryka Sienkiewicza 46;</w:t>
      </w:r>
    </w:p>
    <w:p w:rsidR="00A77B3E" w:rsidRDefault="000229C0">
      <w:pPr>
        <w:spacing w:before="120" w:after="120"/>
        <w:ind w:left="283" w:firstLine="567"/>
      </w:pPr>
      <w:r>
        <w:t xml:space="preserve">4) IV Liceum Ogólnokształcące im. Emilii </w:t>
      </w:r>
      <w:proofErr w:type="spellStart"/>
      <w:r>
        <w:t>Sczanieckiej</w:t>
      </w:r>
      <w:proofErr w:type="spellEnd"/>
      <w:r>
        <w:t xml:space="preserve"> w Łodzi, ul. Pomorska 16;</w:t>
      </w:r>
    </w:p>
    <w:p w:rsidR="00A77B3E" w:rsidRDefault="000229C0">
      <w:pPr>
        <w:spacing w:before="120" w:after="120"/>
        <w:ind w:left="283" w:firstLine="567"/>
      </w:pPr>
      <w:r>
        <w:t>5) VI Liceum Ogólnokształcące im. Joachi</w:t>
      </w:r>
      <w:r>
        <w:t>ma Lelewela w Łodzi, ul. Deotymy 1;</w:t>
      </w:r>
    </w:p>
    <w:p w:rsidR="00A77B3E" w:rsidRDefault="000229C0">
      <w:pPr>
        <w:spacing w:before="120" w:after="120"/>
        <w:ind w:left="283" w:firstLine="567"/>
      </w:pPr>
      <w:r>
        <w:t>6) VIII Liceum Ogólnokształcące im. Adama Asnyka w Łodzi, ul. Pomorska 105;</w:t>
      </w:r>
    </w:p>
    <w:p w:rsidR="00A77B3E" w:rsidRDefault="000229C0">
      <w:pPr>
        <w:spacing w:before="120" w:after="120"/>
        <w:ind w:left="283" w:firstLine="567"/>
      </w:pPr>
      <w:r>
        <w:t>7) IX Liceum Ogólnokształcące im. Jarosława Dąbrowskiego w Łodzi, ul. Ignacego Paderewskiego 24;</w:t>
      </w:r>
    </w:p>
    <w:p w:rsidR="00A77B3E" w:rsidRDefault="000229C0">
      <w:pPr>
        <w:spacing w:before="120" w:after="120"/>
        <w:ind w:left="283" w:firstLine="567"/>
      </w:pPr>
      <w:r>
        <w:t>8) XI Liceum Ogólnokształcące im. Józefa Piłsud</w:t>
      </w:r>
      <w:r>
        <w:t>skiego w Łodzi, ul. dr. Stefana Kopcińskiego 54;</w:t>
      </w:r>
    </w:p>
    <w:p w:rsidR="00A77B3E" w:rsidRDefault="000229C0">
      <w:pPr>
        <w:spacing w:before="120" w:after="120"/>
        <w:ind w:left="283" w:firstLine="567"/>
      </w:pPr>
      <w:r>
        <w:t xml:space="preserve">9) XII Liceum Ogólnokształcące im. Stanisława Wyspiańskiego w Łodzi, al. Karola </w:t>
      </w:r>
      <w:proofErr w:type="spellStart"/>
      <w:r>
        <w:t>Anstadta</w:t>
      </w:r>
      <w:proofErr w:type="spellEnd"/>
      <w:r>
        <w:t xml:space="preserve"> 7;</w:t>
      </w:r>
    </w:p>
    <w:p w:rsidR="00A77B3E" w:rsidRDefault="000229C0">
      <w:pPr>
        <w:spacing w:before="120" w:after="120"/>
        <w:ind w:left="283" w:firstLine="567"/>
      </w:pPr>
      <w:r>
        <w:t xml:space="preserve">10) XIII Liceum Ogólnokształcące im. Marii Piotrowiczowej w Łodzi, ul. Eliasza Chaima </w:t>
      </w:r>
      <w:proofErr w:type="spellStart"/>
      <w:r>
        <w:t>Majzela</w:t>
      </w:r>
      <w:proofErr w:type="spellEnd"/>
      <w:r>
        <w:t xml:space="preserve"> 4;</w:t>
      </w:r>
    </w:p>
    <w:p w:rsidR="00A77B3E" w:rsidRDefault="000229C0">
      <w:pPr>
        <w:spacing w:before="120" w:after="120"/>
        <w:ind w:left="283" w:firstLine="567"/>
      </w:pPr>
      <w:r>
        <w:t xml:space="preserve">11) XV Liceum </w:t>
      </w:r>
      <w:r>
        <w:t>Ogólnokształcące im. Jana Kasprowicza w Łodzi, ul. Traktorowa 77;</w:t>
      </w:r>
    </w:p>
    <w:p w:rsidR="00A77B3E" w:rsidRDefault="000229C0">
      <w:pPr>
        <w:spacing w:before="120" w:after="120"/>
        <w:ind w:left="283" w:firstLine="567"/>
      </w:pPr>
      <w:r>
        <w:t>12) XVIII Liceum Ogólnokształcące im. Jędrzeja Śniadeckiego w Łodzi, ul. Feliksa Perla 11;</w:t>
      </w:r>
    </w:p>
    <w:p w:rsidR="00A77B3E" w:rsidRDefault="000229C0">
      <w:pPr>
        <w:spacing w:before="120" w:after="120"/>
        <w:ind w:left="283" w:firstLine="567"/>
      </w:pPr>
      <w:r>
        <w:t>13) XX Liceum Ogólnokształcące im. Juliusza Słowackiego w Łodzi, ul. Karola Bohdanowicza 11;</w:t>
      </w:r>
    </w:p>
    <w:p w:rsidR="00A77B3E" w:rsidRDefault="000229C0">
      <w:pPr>
        <w:spacing w:before="120" w:after="120"/>
        <w:ind w:left="283" w:firstLine="567"/>
      </w:pPr>
      <w:r>
        <w:t>14) XX</w:t>
      </w:r>
      <w:r>
        <w:t>I Liceum Ogólnokształcące im. Bolesława Prusa w Łodzi, ul. Mikołaja Kopernika 2;</w:t>
      </w:r>
    </w:p>
    <w:p w:rsidR="00A77B3E" w:rsidRDefault="000229C0">
      <w:pPr>
        <w:spacing w:before="120" w:after="120"/>
        <w:ind w:left="283" w:firstLine="567"/>
      </w:pPr>
      <w:r>
        <w:t>15) XXIII Liceum Ogólnokształcące im. ks. prof. Józefa Tischnera w Łodzi, al. marsz. Józefa Piłsudskiego 159;</w:t>
      </w:r>
    </w:p>
    <w:p w:rsidR="00A77B3E" w:rsidRDefault="000229C0">
      <w:pPr>
        <w:spacing w:before="120" w:after="120"/>
        <w:ind w:left="283" w:firstLine="567"/>
      </w:pPr>
      <w:r>
        <w:t>16) XXIV Liceum Ogólnokształcące im. Marii Skłodowskiej-Curie w Ł</w:t>
      </w:r>
      <w:r>
        <w:t>odzi, ul. </w:t>
      </w:r>
      <w:proofErr w:type="spellStart"/>
      <w:r>
        <w:t>Marysińska</w:t>
      </w:r>
      <w:proofErr w:type="spellEnd"/>
      <w:r>
        <w:t> 61/67;</w:t>
      </w:r>
    </w:p>
    <w:p w:rsidR="00A77B3E" w:rsidRDefault="000229C0">
      <w:pPr>
        <w:spacing w:before="120" w:after="120"/>
        <w:ind w:left="283" w:firstLine="567"/>
      </w:pPr>
      <w:r>
        <w:lastRenderedPageBreak/>
        <w:t>17) XXV Liceum Ogólnokształcące im. Stefana Żeromskiego w Łodzi, ul. Podhalańska 2a;</w:t>
      </w:r>
    </w:p>
    <w:p w:rsidR="00A77B3E" w:rsidRDefault="000229C0">
      <w:pPr>
        <w:spacing w:before="120" w:after="120"/>
        <w:ind w:left="283" w:firstLine="567"/>
      </w:pPr>
      <w:r>
        <w:t>18) XXVI Liceum Ogólnokształcące im. Krzysztofa Kamila Baczyńskiego w Łodzi, ul. Wileńska 22a;</w:t>
      </w:r>
    </w:p>
    <w:p w:rsidR="00A77B3E" w:rsidRDefault="000229C0">
      <w:pPr>
        <w:spacing w:before="120" w:after="120"/>
        <w:ind w:left="283" w:firstLine="567"/>
      </w:pPr>
      <w:r>
        <w:t>19) XXIX Liceum Ogólnokształcące im. hm. Janka B</w:t>
      </w:r>
      <w:r>
        <w:t>ytnara ,,Rudego” w Łodzi, ul. Aleksandra Zelwerowicza 38/44;</w:t>
      </w:r>
    </w:p>
    <w:p w:rsidR="00A77B3E" w:rsidRDefault="000229C0">
      <w:pPr>
        <w:spacing w:before="120" w:after="120"/>
        <w:ind w:left="283" w:firstLine="567"/>
      </w:pPr>
      <w:r>
        <w:t>20) XXX Liceum Ogólnokształcące im. ks. bp. Ignacego Krasickiego w Łodzi, ul. gen. Józefa Sowińskiego 50/56;</w:t>
      </w:r>
    </w:p>
    <w:p w:rsidR="00A77B3E" w:rsidRDefault="000229C0">
      <w:pPr>
        <w:spacing w:before="120" w:after="120"/>
        <w:ind w:left="283" w:firstLine="567"/>
      </w:pPr>
      <w:r>
        <w:t>21) XXXI Liceum Ogólnokształcące im. Ludwika Zamenhofa w Łodzi, ul. Konspiracyjnego Wo</w:t>
      </w:r>
      <w:r>
        <w:t>jska Polskiego 5B;</w:t>
      </w:r>
    </w:p>
    <w:p w:rsidR="00A77B3E" w:rsidRDefault="000229C0">
      <w:pPr>
        <w:spacing w:before="120" w:after="120"/>
        <w:ind w:left="283" w:firstLine="567"/>
      </w:pPr>
      <w:r>
        <w:t>22) XXXII Liceum Ogólnokształcące im. Haliny Poświatowskiej wchodzące w skład Zespołu Szkół Ogólnokształcących nr 1 w Łodzi, ul. Piotra Czajkowskiego 14;</w:t>
      </w:r>
    </w:p>
    <w:p w:rsidR="00A77B3E" w:rsidRDefault="000229C0">
      <w:pPr>
        <w:spacing w:before="120" w:after="120"/>
        <w:ind w:left="283" w:firstLine="567"/>
      </w:pPr>
      <w:r>
        <w:t>23) XXXIII Liceum Ogólnokształcące im. Armii Krajowej w Łodzi, ul. Janusza Kusocińs</w:t>
      </w:r>
      <w:r>
        <w:t>kiego 116 wchodzące w skład Zespołu Szkolno-Przedszkolnego nr 7 w Łodzi, ul. Janusza Kusocińskiego 100;</w:t>
      </w:r>
    </w:p>
    <w:p w:rsidR="00A77B3E" w:rsidRDefault="000229C0">
      <w:pPr>
        <w:spacing w:before="120" w:after="120"/>
        <w:ind w:left="283" w:firstLine="567"/>
      </w:pPr>
      <w:r>
        <w:t>24) XXXIV Liceum Ogólnokształcące im. Krzysztofa Kieślowskiego w Łodzi, ul. Wapienna 17;</w:t>
      </w:r>
    </w:p>
    <w:p w:rsidR="00A77B3E" w:rsidRDefault="000229C0">
      <w:pPr>
        <w:spacing w:before="120" w:after="120"/>
        <w:ind w:left="283" w:firstLine="567"/>
      </w:pPr>
      <w:r>
        <w:t xml:space="preserve">25) XLII Liceum Ogólnokształcące im. Ireny </w:t>
      </w:r>
      <w:proofErr w:type="spellStart"/>
      <w:r>
        <w:t>Sendlerowej</w:t>
      </w:r>
      <w:proofErr w:type="spellEnd"/>
      <w:r>
        <w:t xml:space="preserve"> w Łodzi,</w:t>
      </w:r>
      <w:r>
        <w:t xml:space="preserve"> ul. Stawowa 28;</w:t>
      </w:r>
    </w:p>
    <w:p w:rsidR="00A77B3E" w:rsidRDefault="000229C0">
      <w:pPr>
        <w:spacing w:before="120" w:after="120"/>
        <w:ind w:left="283" w:firstLine="567"/>
      </w:pPr>
      <w:r>
        <w:t>26) XLIII Liceum Ogólnokształcące im. Juliana Tuwima w Łodzi, ul. Królewska 13/15;</w:t>
      </w:r>
    </w:p>
    <w:p w:rsidR="00A77B3E" w:rsidRDefault="000229C0">
      <w:pPr>
        <w:spacing w:before="120" w:after="120"/>
        <w:ind w:left="283" w:firstLine="567"/>
      </w:pPr>
      <w:r>
        <w:t>27) XLIV Liceum Ogólnokształcące w Łodzi, ul. Wacława 22/24;</w:t>
      </w:r>
    </w:p>
    <w:p w:rsidR="00A77B3E" w:rsidRDefault="000229C0">
      <w:pPr>
        <w:spacing w:before="120" w:after="120"/>
        <w:ind w:left="283" w:firstLine="567"/>
      </w:pPr>
      <w:r>
        <w:t>28) XLVII Liceum Ogólnokształcące im. Stanisława Staszica w Łodzi, ul. Stanisława Czernika 1/3;</w:t>
      </w:r>
    </w:p>
    <w:p w:rsidR="00A77B3E" w:rsidRDefault="000229C0">
      <w:pPr>
        <w:spacing w:before="120" w:after="120"/>
        <w:ind w:left="283" w:firstLine="567"/>
      </w:pPr>
      <w:r>
        <w:t>29) LV Liceum Ogólnokształcące wchodzące w skład Zespołu Szkół Elektroniczno-Informatycznych im. Jana Szczepanika w Łodzi, ul. Strykowska 10/18;</w:t>
      </w:r>
    </w:p>
    <w:p w:rsidR="00A77B3E" w:rsidRDefault="000229C0">
      <w:pPr>
        <w:spacing w:before="120" w:after="120"/>
        <w:ind w:left="283" w:firstLine="567"/>
      </w:pPr>
      <w:r>
        <w:t>30) Liceum Ogólnokształcące dla Dorosłych wchodzące w skład Centrum Kształcenia Ustawicznego im. Ewarysta Estk</w:t>
      </w:r>
      <w:r>
        <w:t>owskiego wchodzącego w skład Centrum Kształcenia Zawodowego i Ustawicznego w Łodzi, ul. Stefana Żeromskiego 115.</w:t>
      </w:r>
    </w:p>
    <w:p w:rsidR="00A77B3E" w:rsidRDefault="000229C0">
      <w:pPr>
        <w:spacing w:before="120" w:after="120"/>
        <w:jc w:val="center"/>
        <w:rPr>
          <w:b/>
        </w:rPr>
      </w:pPr>
      <w:r>
        <w:rPr>
          <w:b/>
        </w:rPr>
        <w:t>II Technika</w:t>
      </w:r>
    </w:p>
    <w:p w:rsidR="00A77B3E" w:rsidRDefault="000229C0">
      <w:pPr>
        <w:spacing w:before="120" w:after="120"/>
        <w:ind w:left="283" w:firstLine="567"/>
      </w:pPr>
      <w:r>
        <w:t>1) Technikum nr 1 wchodzące w skład Zespołu Szkół Ekonomiczno-Turystyczno-Hotelarskich im. Władysława Grabskiego w Łodzi, ul. Drewn</w:t>
      </w:r>
      <w:r>
        <w:t>owska 171, druga lokalizacja prowadzenia zajęć: Łódź, al. 1 Maja 89;</w:t>
      </w:r>
    </w:p>
    <w:p w:rsidR="00A77B3E" w:rsidRDefault="000229C0">
      <w:pPr>
        <w:spacing w:before="120" w:after="120"/>
        <w:ind w:left="283" w:firstLine="567"/>
      </w:pPr>
      <w:r>
        <w:t>2) Technikum nr 2 wchodzące w skład Zespołu Szkół Ekonomii i Usług im. Natalii Gąsiorowskiej w Łodzi, ul. Astronautów 19;</w:t>
      </w:r>
    </w:p>
    <w:p w:rsidR="00A77B3E" w:rsidRDefault="000229C0">
      <w:pPr>
        <w:spacing w:before="120" w:after="120"/>
        <w:ind w:left="283" w:firstLine="567"/>
      </w:pPr>
      <w:r>
        <w:t>3) Technikum nr 3 w Łodzi, ul. płk. Jana Kilińskiego 159/163, dru</w:t>
      </w:r>
      <w:r>
        <w:t>ga lokalizacja prowadzenia zajęć: Łódź, ul. Henryka Sienkiewicza 117;</w:t>
      </w:r>
    </w:p>
    <w:p w:rsidR="00A77B3E" w:rsidRDefault="000229C0">
      <w:pPr>
        <w:spacing w:before="120" w:after="120"/>
        <w:ind w:left="283" w:firstLine="567"/>
      </w:pPr>
      <w:r>
        <w:t>4) Technikum nr 4 wchodzące w skład Zespołu Szkół Gastronomicznych w Łodzi, ul. Henryka Sienkiewicza 88;</w:t>
      </w:r>
    </w:p>
    <w:p w:rsidR="00A77B3E" w:rsidRDefault="000229C0">
      <w:pPr>
        <w:spacing w:before="120" w:after="120"/>
        <w:ind w:left="283" w:firstLine="567"/>
      </w:pPr>
      <w:r>
        <w:t xml:space="preserve">5) Technikum nr 5 wchodzące w skład Zespołu Szkół Ponadpodstawowych nr 5 im. </w:t>
      </w:r>
      <w:r>
        <w:t>Króla Bolesława Chrobrego w Łodzi, ul. Drewnowska 88;</w:t>
      </w:r>
    </w:p>
    <w:p w:rsidR="00A77B3E" w:rsidRDefault="000229C0">
      <w:pPr>
        <w:spacing w:before="120" w:after="120"/>
        <w:ind w:left="283" w:firstLine="567"/>
      </w:pPr>
      <w:r>
        <w:t>6) Technikum nr 6 wchodzące w skład Zespołu Szkół Przemysłu Spożywczego im. Powstańców Wielkopolskich w Łodzi, ul. Franciszkańska 137;</w:t>
      </w:r>
    </w:p>
    <w:p w:rsidR="00A77B3E" w:rsidRDefault="000229C0">
      <w:pPr>
        <w:spacing w:before="120" w:after="120"/>
        <w:ind w:left="283" w:firstLine="567"/>
      </w:pPr>
      <w:r>
        <w:t>7) Technikum nr 7 im. prof. Jerzego Wernera wchodzące w skład Zespo</w:t>
      </w:r>
      <w:r>
        <w:t>łu Szkół Samochodowych w Łodzi, ul. Wojciecha Kilara 3/5, druga lokalizacja prowadzenia zajęć: Łódź, ul. Bolesława Limanowskiego 124a;</w:t>
      </w:r>
    </w:p>
    <w:p w:rsidR="00A77B3E" w:rsidRDefault="000229C0">
      <w:pPr>
        <w:spacing w:before="120" w:after="120"/>
        <w:ind w:left="283" w:firstLine="567"/>
      </w:pPr>
      <w:r>
        <w:lastRenderedPageBreak/>
        <w:t>8) Technikum nr 9 wchodzące w skład Zespołu Szkół Politechnicznych im. Komisji Edukacji Narodowej w Łodzi, al. Politechni</w:t>
      </w:r>
      <w:r>
        <w:t>ki 38;</w:t>
      </w:r>
    </w:p>
    <w:p w:rsidR="00A77B3E" w:rsidRDefault="000229C0">
      <w:pPr>
        <w:spacing w:before="120" w:after="120"/>
        <w:ind w:left="283" w:firstLine="567"/>
      </w:pPr>
      <w:r>
        <w:t>9) Technikum nr 10 wchodzące w skład Zespołu Szkół Elektroniczno-Informatycznych im. Jana Szczepanika w Łodzi, ul. Strykowska 10/18;</w:t>
      </w:r>
    </w:p>
    <w:p w:rsidR="00A77B3E" w:rsidRDefault="000229C0">
      <w:pPr>
        <w:spacing w:before="120" w:after="120"/>
        <w:ind w:left="283" w:firstLine="567"/>
      </w:pPr>
      <w:r>
        <w:t>10) Technikum nr 12 wchodzące w skład Zespołu Szkół Przemysłu Mody im. Błogosławionej Matki Teresy z Kalkuty w Łodzi</w:t>
      </w:r>
      <w:r>
        <w:t>, ul. Adama Naruszewicza 35;</w:t>
      </w:r>
    </w:p>
    <w:p w:rsidR="00A77B3E" w:rsidRDefault="000229C0">
      <w:pPr>
        <w:spacing w:before="120" w:after="120"/>
        <w:ind w:left="283" w:firstLine="567"/>
      </w:pPr>
      <w:r>
        <w:t>11) Technikum nr 13 wchodzące w skład Zespołu Szkół Geodezyjno-Technicznych im. Sybiraków w Łodzi, ul. Skrzydlata 15;</w:t>
      </w:r>
    </w:p>
    <w:p w:rsidR="00A77B3E" w:rsidRDefault="000229C0">
      <w:pPr>
        <w:spacing w:before="120" w:after="120"/>
        <w:ind w:left="283" w:firstLine="567"/>
      </w:pPr>
      <w:r>
        <w:t>12) Technikum nr 15 wchodzące w skład Zespołu Szkół Budowlano-Technicznych im. dr. Stefana Kopcińskiego w Łod</w:t>
      </w:r>
      <w:r>
        <w:t>zi, ul. dr. Stefana Kopcińskiego 5/11;</w:t>
      </w:r>
    </w:p>
    <w:p w:rsidR="00A77B3E" w:rsidRDefault="000229C0">
      <w:pPr>
        <w:spacing w:before="120" w:after="120"/>
        <w:ind w:left="283" w:firstLine="567"/>
      </w:pPr>
      <w:r>
        <w:t>13) Technikum nr 17 wchodzące w skład Zespołu Szkół Techniczno-Informatycznych im. Jana Nowaka-Jeziorańskiego w Łodzi, al. Politechniki 37;</w:t>
      </w:r>
    </w:p>
    <w:p w:rsidR="00A77B3E" w:rsidRDefault="000229C0">
      <w:pPr>
        <w:spacing w:before="120" w:after="120"/>
        <w:ind w:left="283" w:firstLine="567"/>
      </w:pPr>
      <w:r>
        <w:t>14) Technikum nr 18 Poligraficzne wchodzące w skład Zespołu Szkół Poligraficz</w:t>
      </w:r>
      <w:r>
        <w:t>nych im. Mikołaja Reja w Łodzi, ul. Edwarda 41;</w:t>
      </w:r>
    </w:p>
    <w:p w:rsidR="00A77B3E" w:rsidRDefault="000229C0">
      <w:pPr>
        <w:spacing w:before="120" w:after="120"/>
        <w:ind w:left="283" w:firstLine="567"/>
      </w:pPr>
      <w:r>
        <w:t>15) Technikum nr 19 im. Karola Wojtyły wchodzące w skład Centrum Kształcenia Zawodowego i Ustawicznego w Łodzi, ul. Stefana Żeromskiego 115;</w:t>
      </w:r>
    </w:p>
    <w:p w:rsidR="00A77B3E" w:rsidRDefault="000229C0">
      <w:pPr>
        <w:spacing w:before="120" w:after="120"/>
        <w:ind w:left="283" w:firstLine="567"/>
      </w:pPr>
      <w:r>
        <w:t>16) Technikum nr 20 wchodzące w skład Zespołu Szkół Edukacji Techni</w:t>
      </w:r>
      <w:r>
        <w:t>cznej im. Marszałka Józefa Piłsudskiego w Łodzi, ul. Warecka 41;</w:t>
      </w:r>
    </w:p>
    <w:p w:rsidR="00A77B3E" w:rsidRDefault="000229C0">
      <w:pPr>
        <w:spacing w:before="120" w:after="120"/>
        <w:ind w:left="283" w:firstLine="567"/>
      </w:pPr>
      <w:r>
        <w:t>17) Technikum nr 21 wchodzące w skład Zespołu Szkół Rzemiosła im. Jana Kilińskiego w Łodzi, ul. </w:t>
      </w:r>
      <w:proofErr w:type="spellStart"/>
      <w:r>
        <w:t>Żubardzka</w:t>
      </w:r>
      <w:proofErr w:type="spellEnd"/>
      <w:r>
        <w:t xml:space="preserve"> 2, inne lokalizacje prowadzenia zajęć: Łódź, ul. </w:t>
      </w:r>
      <w:proofErr w:type="spellStart"/>
      <w:r>
        <w:t>Żubardzka</w:t>
      </w:r>
      <w:proofErr w:type="spellEnd"/>
      <w:r>
        <w:t xml:space="preserve"> 26, Łódź, ul. Liściasta 18</w:t>
      </w:r>
      <w:r>
        <w:t>1;</w:t>
      </w:r>
    </w:p>
    <w:p w:rsidR="00A77B3E" w:rsidRDefault="000229C0">
      <w:pPr>
        <w:spacing w:before="120" w:after="120"/>
        <w:ind w:left="283" w:firstLine="567"/>
      </w:pPr>
      <w:r>
        <w:t>18) Technikum nr 22 im. gen. Stanisława Maczka wchodzące w skład Zespołu Szkół Samochodowych i </w:t>
      </w:r>
      <w:proofErr w:type="spellStart"/>
      <w:r>
        <w:t>Mechatronicznych</w:t>
      </w:r>
      <w:proofErr w:type="spellEnd"/>
      <w:r>
        <w:t> w Łodzi, ul. Stanisława Przybyszewskiego 73/75.</w:t>
      </w:r>
    </w:p>
    <w:p w:rsidR="00A77B3E" w:rsidRDefault="000229C0">
      <w:pPr>
        <w:spacing w:before="120" w:after="120"/>
        <w:jc w:val="center"/>
        <w:rPr>
          <w:b/>
        </w:rPr>
      </w:pPr>
      <w:r>
        <w:rPr>
          <w:b/>
        </w:rPr>
        <w:t>III Branżowe Szkoły I stopnia</w:t>
      </w:r>
    </w:p>
    <w:p w:rsidR="00A77B3E" w:rsidRDefault="000229C0">
      <w:pPr>
        <w:spacing w:before="120" w:after="120"/>
        <w:ind w:left="283" w:firstLine="567"/>
      </w:pPr>
      <w:r>
        <w:t>1) Branżowa Szkoła I stopnia nr 4 w Zespole Szkół Gastronomiczn</w:t>
      </w:r>
      <w:r>
        <w:t>ych w Łodzi, ul. Henryka Sienkiewicza 88;</w:t>
      </w:r>
    </w:p>
    <w:p w:rsidR="00A77B3E" w:rsidRDefault="000229C0">
      <w:pPr>
        <w:spacing w:before="120" w:after="120"/>
        <w:ind w:left="283" w:firstLine="567"/>
      </w:pPr>
      <w:r>
        <w:t>2) Branżowa Szkoła I stopnia nr 5 w Zespole Szkół Ponadpodstawowych nr 5 im. Króla Bolesława Chrobrego w Łodzi, ul. Drewnowska 88;</w:t>
      </w:r>
    </w:p>
    <w:p w:rsidR="00A77B3E" w:rsidRDefault="000229C0">
      <w:pPr>
        <w:spacing w:before="120" w:after="120"/>
        <w:ind w:left="283" w:firstLine="567"/>
      </w:pPr>
      <w:r>
        <w:t>3) Branżowa Szkoła I stopnia nr 6 w Zespole Szkół Przemysłu Spożywczego im. Powstań</w:t>
      </w:r>
      <w:r>
        <w:t>ców Wielkopolskich w Łodzi, ul. Franciszkańska 137;</w:t>
      </w:r>
    </w:p>
    <w:p w:rsidR="00A77B3E" w:rsidRDefault="000229C0">
      <w:pPr>
        <w:spacing w:before="120" w:after="120"/>
        <w:ind w:left="283" w:firstLine="567"/>
      </w:pPr>
      <w:r>
        <w:t>4) Branżowa Szkoła I stopnia nr 7 im. prof. Jerzego Wernera w Zespole Szkół Samochodowych w Łodzi, ul. Wojciecha Kilara 3/5, druga lokalizacja prowadzenia zajęć: Łódź, ul. Bolesława Limanowskiego 124a;</w:t>
      </w:r>
    </w:p>
    <w:p w:rsidR="00A77B3E" w:rsidRDefault="000229C0">
      <w:pPr>
        <w:spacing w:before="120" w:after="120"/>
        <w:ind w:left="283" w:firstLine="567"/>
      </w:pPr>
      <w:r>
        <w:t>5)</w:t>
      </w:r>
      <w:r>
        <w:t> Branżowa Szkoła I stopnia nr 9 w Zespole Szkół Politechnicznych im. Komisji Edukacji Narodowej w Łodzi, al. Politechniki 38;</w:t>
      </w:r>
    </w:p>
    <w:p w:rsidR="00A77B3E" w:rsidRDefault="000229C0">
      <w:pPr>
        <w:spacing w:before="120" w:after="120"/>
        <w:ind w:left="283" w:firstLine="567"/>
      </w:pPr>
      <w:r>
        <w:t>6) Branżowa Szkoła I stopnia nr 12 w Zespole Szkół Przemysłu Mody im. Błogosławionej Matki Teresy z Kalkuty w Łodzi, ul. Adama Nar</w:t>
      </w:r>
      <w:r>
        <w:t>uszewicza 35;</w:t>
      </w:r>
    </w:p>
    <w:p w:rsidR="00A77B3E" w:rsidRDefault="000229C0">
      <w:pPr>
        <w:spacing w:before="120" w:after="120"/>
        <w:ind w:left="283" w:firstLine="567"/>
      </w:pPr>
      <w:r>
        <w:t>7) Branżowa Szkoła I stopnia nr 15 w Zespole Szkół Budowlano-Technicznych im. dr. Stefana Kopcińskiego w Łodzi, ul. dr. Stefana Kopcińskiego 5/11;</w:t>
      </w:r>
    </w:p>
    <w:p w:rsidR="00A77B3E" w:rsidRDefault="000229C0">
      <w:pPr>
        <w:spacing w:before="120" w:after="120"/>
        <w:ind w:left="283" w:firstLine="567"/>
      </w:pPr>
      <w:r>
        <w:t xml:space="preserve">8) Branżowa Szkoła I stopnia nr 17 w Zespole Szkół Techniczno-Informatycznych im. Jana </w:t>
      </w:r>
      <w:r>
        <w:t>Nowaka-Jeziorańskiego w Łodzi, al. Politechniki 37;</w:t>
      </w:r>
    </w:p>
    <w:p w:rsidR="00A77B3E" w:rsidRDefault="000229C0">
      <w:pPr>
        <w:spacing w:before="120" w:after="120"/>
        <w:ind w:left="283" w:firstLine="567"/>
      </w:pPr>
      <w:r>
        <w:t>9) Branżowa Szkoła I stopnia nr 18 Poligraficzna w Zespole Szkół Poligraficznych im. Mikołaja Reja w Łodzi, ul. Edwarda 41;</w:t>
      </w:r>
    </w:p>
    <w:p w:rsidR="00A77B3E" w:rsidRDefault="000229C0">
      <w:pPr>
        <w:spacing w:before="120" w:after="120"/>
        <w:ind w:left="283" w:firstLine="567"/>
      </w:pPr>
      <w:r>
        <w:lastRenderedPageBreak/>
        <w:t>10) Branżowa Szkoła I stopnia nr 19 w Centrum Kształcenia Zawodowego i Ustawiczn</w:t>
      </w:r>
      <w:r>
        <w:t>ego w Łodzi, ul. Stefana Żeromskiego 115;</w:t>
      </w:r>
    </w:p>
    <w:p w:rsidR="00A77B3E" w:rsidRDefault="000229C0">
      <w:pPr>
        <w:spacing w:before="120" w:after="120"/>
        <w:ind w:left="283" w:firstLine="567"/>
      </w:pPr>
      <w:r>
        <w:t>11) Branżowa Szkoła I stopnia nr 20 w Zespole Szkół Edukacji Technicznej im. Marszałka Józefa Piłsudskiego w Łodzi, ul. Warecka 41;</w:t>
      </w:r>
    </w:p>
    <w:p w:rsidR="00A77B3E" w:rsidRDefault="000229C0">
      <w:pPr>
        <w:spacing w:before="120" w:after="120"/>
        <w:ind w:left="283" w:firstLine="567"/>
      </w:pPr>
      <w:r>
        <w:t>12) Branżowa Szkoła I stopnia nr 21 w Zespole Szkół Rzemiosła im. Jana Kilińskiego</w:t>
      </w:r>
      <w:r>
        <w:t xml:space="preserve"> w Łodzi, ul. </w:t>
      </w:r>
      <w:proofErr w:type="spellStart"/>
      <w:r>
        <w:t>Żubardzka</w:t>
      </w:r>
      <w:proofErr w:type="spellEnd"/>
      <w:r>
        <w:t xml:space="preserve"> 2, inne lokalizacje prowadzenia zajęć: Łódź, ul. </w:t>
      </w:r>
      <w:proofErr w:type="spellStart"/>
      <w:r>
        <w:t>Żubardzka</w:t>
      </w:r>
      <w:proofErr w:type="spellEnd"/>
      <w:r>
        <w:t xml:space="preserve"> 26, Łódź, ul. Liściasta 181;</w:t>
      </w:r>
    </w:p>
    <w:p w:rsidR="00A77B3E" w:rsidRDefault="000229C0">
      <w:pPr>
        <w:spacing w:before="120" w:after="120"/>
        <w:ind w:left="283" w:firstLine="567"/>
      </w:pPr>
      <w:r>
        <w:t>13) Branżowa Szkoła I stopnia nr 22 im. gen. Stanisława Maczka w Zespole Szkół Samochodowych i </w:t>
      </w:r>
      <w:proofErr w:type="spellStart"/>
      <w:r>
        <w:t>Mechatronicznych</w:t>
      </w:r>
      <w:proofErr w:type="spellEnd"/>
      <w:r>
        <w:t xml:space="preserve"> w Łodzi, ul. Stanisława Przybyszewskiego 73/75.</w:t>
      </w:r>
    </w:p>
    <w:p w:rsidR="00A77B3E" w:rsidRDefault="000229C0">
      <w:pPr>
        <w:spacing w:before="120" w:after="120"/>
        <w:jc w:val="center"/>
        <w:rPr>
          <w:b/>
        </w:rPr>
      </w:pPr>
      <w:r>
        <w:rPr>
          <w:b/>
        </w:rPr>
        <w:t>IV Branżowe Szkoły II stopnia</w:t>
      </w:r>
    </w:p>
    <w:p w:rsidR="00A77B3E" w:rsidRDefault="000229C0">
      <w:pPr>
        <w:spacing w:before="120" w:after="120"/>
        <w:ind w:left="283" w:firstLine="567"/>
      </w:pPr>
      <w:r>
        <w:t>1) Branżowa Szkoła II stopnia nr 1 w Zespole Szkół Gastronomicznych w Łodzi, ul. Henryka Sienkiewicza 88;</w:t>
      </w:r>
    </w:p>
    <w:p w:rsidR="00A77B3E" w:rsidRDefault="000229C0">
      <w:pPr>
        <w:spacing w:before="120" w:after="120"/>
        <w:ind w:left="283" w:firstLine="567"/>
      </w:pPr>
      <w:r>
        <w:t>2) Branżowa Szkoła II stopnia nr 2 w Zespole Szkół Przemysłu Spożywczeg</w:t>
      </w:r>
      <w:r>
        <w:t>o im. Powstańców Wielkopolskich w Łodzi, ul. Franciszkańska 137;</w:t>
      </w:r>
    </w:p>
    <w:p w:rsidR="00A77B3E" w:rsidRDefault="000229C0">
      <w:pPr>
        <w:spacing w:before="120" w:after="120"/>
        <w:ind w:left="283" w:firstLine="567"/>
      </w:pPr>
      <w:r>
        <w:t>3) Branżowa Szkoła II stopnia nr 3 w Zespole Szkół Rzemiosła im. Jana Kilińskiego w Łodzi, ul. </w:t>
      </w:r>
      <w:proofErr w:type="spellStart"/>
      <w:r>
        <w:t>Żubardzka</w:t>
      </w:r>
      <w:proofErr w:type="spellEnd"/>
      <w:r>
        <w:t xml:space="preserve"> 2, inne lokalizacje prowadzenia zajęć: Łódź, ul. </w:t>
      </w:r>
      <w:proofErr w:type="spellStart"/>
      <w:r>
        <w:t>Żubardzka</w:t>
      </w:r>
      <w:proofErr w:type="spellEnd"/>
      <w:r>
        <w:t xml:space="preserve"> 26, Łódź, ul. Liściasta 181</w:t>
      </w:r>
      <w:r>
        <w:t>;</w:t>
      </w:r>
    </w:p>
    <w:p w:rsidR="00A77B3E" w:rsidRDefault="000229C0">
      <w:pPr>
        <w:spacing w:before="120" w:after="120"/>
        <w:ind w:left="283" w:firstLine="567"/>
      </w:pPr>
      <w:r>
        <w:t>4) Branżowa Szkoła II stopnia nr 4 im. prof. Jerzego Wernera w Zespole Szkół Samochodowych w Łodzi, ul. Wojciecha Kilara 3/5, druga lokalizacja prowadzenia zajęć: Łódź, ul. Bolesława Limanowskiego 124a;</w:t>
      </w:r>
    </w:p>
    <w:p w:rsidR="00A77B3E" w:rsidRDefault="000229C0">
      <w:pPr>
        <w:spacing w:before="120" w:after="120"/>
        <w:ind w:left="283" w:firstLine="567"/>
      </w:pPr>
      <w:r>
        <w:t xml:space="preserve">5) Branżowa Szkoła II stopnia nr 5 w Zespole Szkół </w:t>
      </w:r>
      <w:r>
        <w:t>Ponadpodstawowych nr 5 im. Króla Bolesława Chrobrego w Łodzi, ul. Drewnowska 88;</w:t>
      </w:r>
    </w:p>
    <w:p w:rsidR="00A77B3E" w:rsidRDefault="000229C0">
      <w:pPr>
        <w:spacing w:before="120" w:after="120"/>
        <w:ind w:left="283" w:firstLine="567"/>
      </w:pPr>
      <w:r>
        <w:t>6) Branżowa Szkoła II stopnia nr 6 w Zespole Szkół Budowlano-Technicznych im. dr. Stefana Kopcińskiego w Łodzi, ul. dr. Stefana Kopcińskiego 5/11.</w:t>
      </w:r>
    </w:p>
    <w:p w:rsidR="00A77B3E" w:rsidRDefault="000229C0">
      <w:pPr>
        <w:spacing w:before="120" w:after="120"/>
        <w:jc w:val="center"/>
        <w:rPr>
          <w:b/>
        </w:rPr>
      </w:pPr>
      <w:r>
        <w:rPr>
          <w:b/>
        </w:rPr>
        <w:t>V Szkoły policealne</w:t>
      </w:r>
    </w:p>
    <w:p w:rsidR="00A77B3E" w:rsidRDefault="000229C0">
      <w:pPr>
        <w:spacing w:before="120" w:after="120"/>
        <w:ind w:left="283" w:firstLine="567"/>
      </w:pPr>
      <w:r>
        <w:t>1) Szkoł</w:t>
      </w:r>
      <w:r>
        <w:t>a Policealna nr 1 w Zespole Szkół Ekonomiczno-Turystyczno-Hotelarskich im. Władysława Grabskiego w Łodzi, ul. Drewnowska 171, druga lokalizacja prowadzenia zajęć: Łódź, al. 1 Maja 89;</w:t>
      </w:r>
    </w:p>
    <w:p w:rsidR="00A77B3E" w:rsidRDefault="000229C0">
      <w:pPr>
        <w:spacing w:before="120" w:after="120"/>
        <w:ind w:left="283" w:firstLine="567"/>
      </w:pPr>
      <w:r>
        <w:t>2) Szkoła Policealna nr 2 w Zespole Szkół Ekonomii i Usług im. Natalii G</w:t>
      </w:r>
      <w:r>
        <w:t>ąsiorowskiej w Łodzi, ul. Astronautów 19;</w:t>
      </w:r>
    </w:p>
    <w:p w:rsidR="00A77B3E" w:rsidRDefault="000229C0">
      <w:pPr>
        <w:spacing w:before="120" w:after="120"/>
        <w:ind w:left="283" w:firstLine="567"/>
      </w:pPr>
      <w:r>
        <w:t>3) Szkoła Policealna nr 13 w Zespole Szkół Geodezyjno-Technicznych im. Sybiraków w Łodzi, ul. Skrzydlata 15;</w:t>
      </w:r>
    </w:p>
    <w:p w:rsidR="00A77B3E" w:rsidRDefault="000229C0">
      <w:pPr>
        <w:spacing w:before="120" w:after="120"/>
        <w:ind w:left="283" w:firstLine="567"/>
      </w:pPr>
      <w:r>
        <w:t>4) Szkoła Policealna wchodząca w skład Centrum Kształcenia Ustawicznego im. Ewarysta Estkowskiego wchodzą</w:t>
      </w:r>
      <w:r>
        <w:t>cego w skład Centrum Kształcenia Zawodowego i Ustawicznego w Łodzi, ul. Stefana Żeromskiego 115.</w:t>
      </w:r>
    </w:p>
    <w:p w:rsidR="00A77B3E" w:rsidRDefault="000229C0">
      <w:pPr>
        <w:spacing w:before="120" w:after="120"/>
        <w:jc w:val="center"/>
        <w:rPr>
          <w:b/>
        </w:rPr>
      </w:pPr>
      <w:r>
        <w:rPr>
          <w:b/>
        </w:rPr>
        <w:t>VI Szkoły ponadpodstawowe prowadzone przez inne organy</w:t>
      </w:r>
    </w:p>
    <w:p w:rsidR="00A77B3E" w:rsidRDefault="000229C0">
      <w:pPr>
        <w:spacing w:before="120" w:after="120"/>
        <w:ind w:left="283" w:firstLine="567"/>
      </w:pPr>
      <w:r>
        <w:t>1) Państwowe Liceum Sztuk Plastycznych w Łodzi, ul. Mahatmy Gandhiego 14</w:t>
      </w:r>
    </w:p>
    <w:p w:rsidR="00A77B3E" w:rsidRDefault="000229C0">
      <w:pPr>
        <w:spacing w:before="120" w:after="120"/>
        <w:ind w:left="283" w:firstLine="567"/>
      </w:pPr>
      <w:r>
        <w:t>Organ prowadzący: Minister Kult</w:t>
      </w:r>
      <w:r>
        <w:t>ury i Dziedzictwa Narodowego; </w:t>
      </w:r>
    </w:p>
    <w:p w:rsidR="00A77B3E" w:rsidRDefault="000229C0">
      <w:pPr>
        <w:spacing w:before="120" w:after="120"/>
        <w:ind w:left="283" w:firstLine="567"/>
      </w:pPr>
      <w:r>
        <w:t>2) Ogólnokształcąca Szkoła Muzyczna I i II stopnia im. Henryka Wieniawskiego w Łodzi, ul. Sosnowa 9</w:t>
      </w:r>
    </w:p>
    <w:p w:rsidR="00A77B3E" w:rsidRDefault="000229C0">
      <w:pPr>
        <w:spacing w:before="120" w:after="120"/>
        <w:ind w:left="283" w:firstLine="567"/>
      </w:pPr>
      <w:r>
        <w:t>Organ prowadzący: Minister Kultury i Dziedzictwa Narodowego; </w:t>
      </w:r>
    </w:p>
    <w:p w:rsidR="00A77B3E" w:rsidRDefault="000229C0">
      <w:pPr>
        <w:spacing w:before="120" w:after="120"/>
        <w:ind w:left="283" w:firstLine="567"/>
      </w:pPr>
      <w:r>
        <w:t>3) Ogólnokształcąca Szkoła Baletowa im. Feliksa Parnella w Łodz</w:t>
      </w:r>
      <w:r>
        <w:t>i, ul. Wrocławska 3/5</w:t>
      </w:r>
    </w:p>
    <w:p w:rsidR="00A77B3E" w:rsidRDefault="000229C0">
      <w:pPr>
        <w:spacing w:before="120" w:after="120"/>
        <w:ind w:left="283" w:firstLine="567"/>
      </w:pPr>
      <w:r>
        <w:lastRenderedPageBreak/>
        <w:t>Organ prowadzący: Minister Kultury i Dziedzictwa Narodowego; </w:t>
      </w:r>
    </w:p>
    <w:p w:rsidR="00A77B3E" w:rsidRDefault="000229C0">
      <w:pPr>
        <w:spacing w:before="120" w:after="120"/>
        <w:ind w:left="283" w:firstLine="567"/>
      </w:pPr>
      <w:r>
        <w:t>4) Zespół Szkół Muzycznych im. Stanisława Moniuszki w Łodzi, ul. Rojna 20</w:t>
      </w:r>
    </w:p>
    <w:p w:rsidR="00A77B3E" w:rsidRDefault="000229C0">
      <w:pPr>
        <w:spacing w:before="120" w:after="120"/>
        <w:ind w:left="283" w:firstLine="567"/>
      </w:pPr>
      <w:r>
        <w:t>Organ prowadzący: Minister Kultury i Dziedzictwa Narodowego; </w:t>
      </w:r>
    </w:p>
    <w:p w:rsidR="00A77B3E" w:rsidRDefault="000229C0">
      <w:pPr>
        <w:spacing w:before="120" w:after="120"/>
        <w:ind w:left="283" w:firstLine="567"/>
      </w:pPr>
      <w:r>
        <w:t>5) Szkoła Policealna Nowoczesnych Te</w:t>
      </w:r>
      <w:r>
        <w:t>chnologii Województwa Łódzkiego w Łodzi w Centrum Kształcenia Zawodowego i Ustawicznego Nowoczesnych Technologii Województwa Łódzkiego w Łodzi, wchodzącego w skład Zespołu Szkół i Placówek Oświatowych Nowoczesnych Technologii Województwa Łódzkiego w Łodzi,</w:t>
      </w:r>
      <w:r>
        <w:br/>
        <w:t>ul. Prezydenta Gabriela Narutowicza 122</w:t>
      </w:r>
    </w:p>
    <w:p w:rsidR="00A77B3E" w:rsidRDefault="000229C0">
      <w:pPr>
        <w:spacing w:before="120" w:after="120"/>
        <w:ind w:left="283" w:firstLine="567"/>
      </w:pPr>
      <w:r>
        <w:t>Organ prowadzący: Samorząd Województwa Łódzkiego;</w:t>
      </w:r>
    </w:p>
    <w:p w:rsidR="00A77B3E" w:rsidRDefault="000229C0">
      <w:pPr>
        <w:spacing w:before="120" w:after="120"/>
        <w:ind w:left="283" w:firstLine="567"/>
      </w:pPr>
      <w:r>
        <w:t>6) Publiczna Policealna Szkoła Nowoczesnych Technologii w Łodzi w Centrum Kształcenia Ustawicznego Nowoczesnych Technologii w Łodzi, wchodzącego w skład Zespołu Szkó</w:t>
      </w:r>
      <w:r>
        <w:t>ł i Placówek Oświatowych Nowoczesnych Technologii Województwa Łódzkiego w Łodzi, ul. Prezydenta Gabriela Narutowicza 122</w:t>
      </w:r>
    </w:p>
    <w:p w:rsidR="00A77B3E" w:rsidRDefault="000229C0">
      <w:pPr>
        <w:spacing w:before="120" w:after="120"/>
        <w:ind w:left="283" w:firstLine="567"/>
      </w:pPr>
      <w:r>
        <w:t>Organ prowadzący: Samorząd Województwa Łódzkiego;</w:t>
      </w:r>
    </w:p>
    <w:p w:rsidR="00A77B3E" w:rsidRDefault="000229C0">
      <w:pPr>
        <w:spacing w:before="120" w:after="120"/>
        <w:ind w:left="283" w:firstLine="567"/>
      </w:pPr>
      <w:r>
        <w:t>7) Samorządowa Szkoła Policealna w Łodzi w Centrum Kształcenia Ustawicznego Samorządu</w:t>
      </w:r>
      <w:r>
        <w:t xml:space="preserve"> Województwa Łódzkiego w Łodzi, wchodzącego w skład Centrum Rozwoju Edukacji Województwa Łódzkiego w Łodzi, ul. Wielkopolska 70/72</w:t>
      </w:r>
    </w:p>
    <w:p w:rsidR="00A77B3E" w:rsidRDefault="000229C0">
      <w:pPr>
        <w:spacing w:before="120" w:after="120"/>
        <w:ind w:left="283" w:firstLine="567"/>
      </w:pPr>
      <w:r>
        <w:t>Organ prowadzący: Samorząd Województwa Łódzkiego;</w:t>
      </w:r>
    </w:p>
    <w:p w:rsidR="00A77B3E" w:rsidRDefault="000229C0">
      <w:pPr>
        <w:spacing w:before="120" w:after="120"/>
        <w:ind w:left="283" w:firstLine="567"/>
      </w:pPr>
      <w:r>
        <w:t xml:space="preserve">8) Szkoła Policealna nr 2 Samorządu Województwa Łódzkiego im. Marii </w:t>
      </w:r>
      <w:r>
        <w:t>Skłodowskiej-Curie w Łodzi w Centrum Kształcenia Ustawicznego Samorządu Województwa Łódzkiego w Łodzi, wchodzącego w skład Centrum Rozwoju Edukacji Województwa Łódzkiego w Łodzi, ul. Wielkopolska 70/72,</w:t>
      </w:r>
    </w:p>
    <w:p w:rsidR="00A77B3E" w:rsidRDefault="000229C0">
      <w:pPr>
        <w:spacing w:before="120" w:after="120"/>
        <w:ind w:left="283" w:firstLine="567"/>
      </w:pPr>
      <w:r>
        <w:t>Organ prowadzący: Samorząd Województwa Łódzkiego;</w:t>
      </w:r>
    </w:p>
    <w:p w:rsidR="00A77B3E" w:rsidRDefault="000229C0">
      <w:pPr>
        <w:spacing w:before="120" w:after="120"/>
        <w:ind w:left="283" w:firstLine="567"/>
      </w:pPr>
      <w:r>
        <w:t>9) </w:t>
      </w:r>
      <w:r>
        <w:t>Szkoła Policealna Techniki Dentystycznej w Łodzi, al. Marsz. Józefa Piłsudskiego 159,</w:t>
      </w:r>
    </w:p>
    <w:p w:rsidR="00A77B3E" w:rsidRDefault="000229C0">
      <w:pPr>
        <w:spacing w:before="120" w:after="120"/>
        <w:ind w:left="283" w:firstLine="567"/>
      </w:pPr>
      <w:r>
        <w:t>Organ prowadzący: Samorząd Województwa Łódzkiego;</w:t>
      </w:r>
    </w:p>
    <w:p w:rsidR="00A77B3E" w:rsidRDefault="000229C0">
      <w:pPr>
        <w:spacing w:before="120" w:after="120"/>
        <w:ind w:left="283" w:firstLine="567"/>
      </w:pPr>
      <w:r>
        <w:t>10) Katolickie Liceum Ogólnokształcące Stowarzyszenia Przyjaciół Szkół Katolickich im. Bł. Matki Teresy z Kalkuty w Łodz</w:t>
      </w:r>
      <w:r>
        <w:t>i, ul. Zofii Nałkowskiej 2,</w:t>
      </w:r>
    </w:p>
    <w:p w:rsidR="00A77B3E" w:rsidRDefault="000229C0">
      <w:pPr>
        <w:spacing w:before="120" w:after="120"/>
        <w:ind w:left="283" w:firstLine="567"/>
      </w:pPr>
      <w:r>
        <w:t>Organ prowadzący: Stowarzyszenie Przyjaciół Szkół Katolickich; </w:t>
      </w:r>
    </w:p>
    <w:p w:rsidR="00A77B3E" w:rsidRDefault="000229C0">
      <w:pPr>
        <w:spacing w:before="120" w:after="120"/>
        <w:ind w:left="283" w:firstLine="567"/>
      </w:pPr>
      <w:r>
        <w:t>11) Publiczne Liceum Ogólnokształcące Politechniki Łódzkiej w Łodzi, ul. Ludomira Różyckiego 5,</w:t>
      </w:r>
    </w:p>
    <w:p w:rsidR="00A77B3E" w:rsidRDefault="000229C0">
      <w:pPr>
        <w:spacing w:before="120" w:after="120"/>
        <w:ind w:left="283" w:firstLine="567"/>
      </w:pPr>
      <w:r>
        <w:t>Organ prowadzący: Politechnika Łódzka; </w:t>
      </w:r>
    </w:p>
    <w:p w:rsidR="00A77B3E" w:rsidRDefault="000229C0">
      <w:pPr>
        <w:spacing w:before="120" w:after="120"/>
        <w:ind w:left="283" w:firstLine="567"/>
      </w:pPr>
      <w:r>
        <w:t>12) Publiczne Liceum Ogólnok</w:t>
      </w:r>
      <w:r>
        <w:t>ształcące Uniwersytetu Łódzkiego im. „Sprawiedliwych wśród Narodów Świata” w Łodzi, ul. Pomorska 161,</w:t>
      </w:r>
    </w:p>
    <w:p w:rsidR="00A77B3E" w:rsidRDefault="000229C0">
      <w:pPr>
        <w:spacing w:before="120" w:after="120"/>
        <w:ind w:left="283" w:firstLine="567"/>
      </w:pPr>
      <w:r>
        <w:t>Organ prowadzący: Uniwersytet Łódzki;</w:t>
      </w:r>
    </w:p>
    <w:p w:rsidR="00A77B3E" w:rsidRDefault="000229C0">
      <w:pPr>
        <w:spacing w:before="120" w:after="120"/>
        <w:ind w:left="283" w:firstLine="567"/>
      </w:pPr>
      <w:r>
        <w:t>13) Salezjańskie Liceum Ogólnokształcące im. Księdza Bosko w Łodzi, ul. Wodna 34,</w:t>
      </w:r>
    </w:p>
    <w:p w:rsidR="00A77B3E" w:rsidRDefault="000229C0">
      <w:pPr>
        <w:spacing w:before="120" w:after="120"/>
        <w:ind w:left="283" w:firstLine="567"/>
      </w:pPr>
      <w:r>
        <w:t>Organ prowadzący: Towarzystwo Sale</w:t>
      </w:r>
      <w:r>
        <w:t xml:space="preserve">zjańskie - </w:t>
      </w:r>
      <w:proofErr w:type="spellStart"/>
      <w:r>
        <w:t>Inspektoria</w:t>
      </w:r>
      <w:proofErr w:type="spellEnd"/>
      <w:r>
        <w:t xml:space="preserve"> (Prowincja)</w:t>
      </w:r>
      <w:r>
        <w:br/>
        <w:t>św. Stanisława Kostki; </w:t>
      </w:r>
    </w:p>
    <w:p w:rsidR="00A77B3E" w:rsidRDefault="000229C0">
      <w:pPr>
        <w:spacing w:before="120" w:after="120"/>
        <w:ind w:left="283" w:firstLine="567"/>
      </w:pPr>
      <w:r>
        <w:t>14) Publiczne Zaoczne Liceum Ogólnokształcące Dla Dorosłych „Cosinus” w Łodzi,</w:t>
      </w:r>
      <w:r>
        <w:br/>
        <w:t>ul. Wólczańska 81,</w:t>
      </w:r>
    </w:p>
    <w:p w:rsidR="00A77B3E" w:rsidRDefault="000229C0">
      <w:pPr>
        <w:spacing w:before="120" w:after="120"/>
        <w:ind w:left="283" w:firstLine="567"/>
      </w:pPr>
      <w:r>
        <w:t>Organ prowadzący: Fundacja Cosinus Edukacja LO; </w:t>
      </w:r>
    </w:p>
    <w:p w:rsidR="00A77B3E" w:rsidRDefault="000229C0">
      <w:pPr>
        <w:spacing w:before="120" w:after="120"/>
        <w:ind w:left="283" w:firstLine="567"/>
      </w:pPr>
      <w:r>
        <w:t>15) Technikum Stowarzyszenia Przyjaciół Szkół Kato</w:t>
      </w:r>
      <w:r>
        <w:t>lickich im. św. Faustyny Kowalskiej w Łodzi, ul. Zofii Nałkowskiej 2,</w:t>
      </w:r>
    </w:p>
    <w:p w:rsidR="00A77B3E" w:rsidRDefault="000229C0">
      <w:pPr>
        <w:spacing w:before="120" w:after="120"/>
        <w:ind w:left="283" w:firstLine="567"/>
      </w:pPr>
      <w:r>
        <w:lastRenderedPageBreak/>
        <w:t>Organ prowadzący: Stowarzyszenie Przyjaciół Szkół Katolickich; </w:t>
      </w:r>
    </w:p>
    <w:p w:rsidR="00A77B3E" w:rsidRDefault="000229C0">
      <w:pPr>
        <w:spacing w:before="120" w:after="120"/>
        <w:ind w:left="283" w:firstLine="567"/>
      </w:pPr>
      <w:r>
        <w:t>16) Technikum Salezjańskie im. św. Józefa Rzemieślnika w Zespole Salezjańskich Szkół Rzemiosł w Łodzi, ul. Wodna 34,</w:t>
      </w:r>
    </w:p>
    <w:p w:rsidR="00A77B3E" w:rsidRDefault="000229C0">
      <w:pPr>
        <w:spacing w:before="120" w:after="120"/>
        <w:ind w:left="283" w:firstLine="567"/>
      </w:pPr>
      <w:r>
        <w:t xml:space="preserve">Organ prowadzący: Towarzystwo Salezjańskie - </w:t>
      </w:r>
      <w:proofErr w:type="spellStart"/>
      <w:r>
        <w:t>Inspektoria</w:t>
      </w:r>
      <w:proofErr w:type="spellEnd"/>
      <w:r>
        <w:t xml:space="preserve"> (Prowincja)</w:t>
      </w:r>
      <w:r>
        <w:br/>
        <w:t>św. Stanisława Kostki; </w:t>
      </w:r>
    </w:p>
    <w:p w:rsidR="00A77B3E" w:rsidRDefault="000229C0">
      <w:pPr>
        <w:spacing w:before="120" w:after="120"/>
        <w:ind w:left="283" w:firstLine="567"/>
      </w:pPr>
      <w:r>
        <w:t>17) Salezjańska Szkoła Branżowa I stopnia im. św. Józefa Rzemieślnika w Zespole Salezjańskich Szkół Rzemiosł w Łodzi, ul. Wodna 34,</w:t>
      </w:r>
    </w:p>
    <w:p w:rsidR="00A77B3E" w:rsidRDefault="000229C0">
      <w:pPr>
        <w:spacing w:before="120" w:after="120"/>
        <w:ind w:left="283" w:firstLine="567"/>
      </w:pPr>
      <w:r>
        <w:t>Organ prowadzący: Towarzystwo S</w:t>
      </w:r>
      <w:r>
        <w:t xml:space="preserve">alezjańskie - </w:t>
      </w:r>
      <w:proofErr w:type="spellStart"/>
      <w:r>
        <w:t>Inspektoria</w:t>
      </w:r>
      <w:proofErr w:type="spellEnd"/>
      <w:r>
        <w:t xml:space="preserve"> (Prowincja)</w:t>
      </w:r>
      <w:r>
        <w:br/>
        <w:t>św. Stanisława Kostki;</w:t>
      </w:r>
    </w:p>
    <w:p w:rsidR="00A77B3E" w:rsidRDefault="000229C0">
      <w:pPr>
        <w:spacing w:before="120" w:after="120"/>
        <w:ind w:left="283" w:firstLine="567"/>
      </w:pPr>
      <w:r>
        <w:t>18) Publiczna Policealna Szkoła „COSINUS” w Łodzi, ul. Wólczańska 81, ul. Zielona 20</w:t>
      </w:r>
    </w:p>
    <w:p w:rsidR="00A77B3E" w:rsidRDefault="000229C0">
      <w:pPr>
        <w:spacing w:before="120" w:after="120"/>
        <w:ind w:left="283" w:firstLine="567"/>
      </w:pPr>
      <w:r>
        <w:t>Organ prowadzący: Fundacja Cosinus Edukacja LO;</w:t>
      </w:r>
    </w:p>
    <w:p w:rsidR="00A77B3E" w:rsidRDefault="000229C0">
      <w:pPr>
        <w:spacing w:before="120" w:after="120"/>
        <w:ind w:left="283" w:firstLine="567"/>
      </w:pPr>
      <w:r>
        <w:t>19) Publiczna Szkoła Policealna Kosmetyczna „Żak” w Łodzi, ul.</w:t>
      </w:r>
      <w:r>
        <w:t xml:space="preserve"> Piotrkowska 278</w:t>
      </w:r>
    </w:p>
    <w:p w:rsidR="00A77B3E" w:rsidRDefault="000229C0">
      <w:pPr>
        <w:spacing w:before="120" w:after="120"/>
        <w:ind w:left="283" w:firstLine="567"/>
      </w:pPr>
      <w:r>
        <w:t>Organ prowadzący: Centrum Nauki i Biznesu „Żak” sp. z o.o.; </w:t>
      </w:r>
    </w:p>
    <w:p w:rsidR="00A77B3E" w:rsidRDefault="000229C0">
      <w:pPr>
        <w:spacing w:before="120" w:after="120"/>
        <w:ind w:left="283" w:firstLine="567"/>
      </w:pPr>
      <w:r>
        <w:t>20) Publiczna Policealna Szkoła Kosmetyczna w Łodzi, ul. Wileńska 53/55</w:t>
      </w:r>
    </w:p>
    <w:p w:rsidR="00A77B3E" w:rsidRDefault="000229C0">
      <w:pPr>
        <w:spacing w:before="120" w:after="120"/>
        <w:ind w:left="283" w:firstLine="567"/>
        <w:sectPr w:rsidR="00A77B3E">
          <w:footerReference w:type="default" r:id="rId7"/>
          <w:endnotePr>
            <w:numFmt w:val="decimal"/>
          </w:endnotePr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r>
        <w:t>Organ prowadzący: Edward Kujawa, Anna Kujawa.</w:t>
      </w:r>
    </w:p>
    <w:p w:rsidR="00374ED8" w:rsidRDefault="00374ED8">
      <w:pPr>
        <w:jc w:val="center"/>
        <w:rPr>
          <w:szCs w:val="20"/>
        </w:rPr>
      </w:pPr>
    </w:p>
    <w:p w:rsidR="00374ED8" w:rsidRDefault="000229C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74ED8" w:rsidRDefault="000229C0">
      <w:pPr>
        <w:spacing w:before="120" w:after="120"/>
        <w:ind w:firstLine="567"/>
        <w:rPr>
          <w:szCs w:val="20"/>
        </w:rPr>
      </w:pPr>
      <w:r>
        <w:rPr>
          <w:szCs w:val="20"/>
        </w:rPr>
        <w:t>Zgodnie z art. 39 ust.7 ustawy z dnia 14 grudnia 2016 r. - Prawo oświatowe rada powiatu ustala plan sieci publicznych szkół ponadpodstawowych, z uwzględnieniem szkół ponadpodstawowych mających siedzibę na obszarze powiatu prowadzonych przez in</w:t>
      </w:r>
      <w:r>
        <w:rPr>
          <w:szCs w:val="20"/>
        </w:rPr>
        <w:t xml:space="preserve">ne organy prowadzące. Przygotowany projekt uchwały przedstawia plan sieci szkół ponadpodstawowych na terenie Miasta Łodzi. Plan sieci szkół ponadpodstawowych został zaktualizowany, tak aby określał stan faktyczny, biorąc pod uwagę regulacje wynikające </w:t>
      </w:r>
      <w:r>
        <w:rPr>
          <w:szCs w:val="20"/>
        </w:rPr>
        <w:br/>
        <w:t>z u</w:t>
      </w:r>
      <w:r>
        <w:rPr>
          <w:szCs w:val="20"/>
        </w:rPr>
        <w:t xml:space="preserve">chwały Nr XVI/420/25 Rady Miejskiej w Łodzi z dnia 16 kwietnia 2025. r. w sprawie przekształcenia szkół wchodzących w skład Zespołu Szkół Rzemiosła im. Jana Kilińskiego </w:t>
      </w:r>
      <w:r>
        <w:rPr>
          <w:szCs w:val="20"/>
        </w:rPr>
        <w:br/>
        <w:t xml:space="preserve">w Łodzi przy ul. </w:t>
      </w:r>
      <w:proofErr w:type="spellStart"/>
      <w:r>
        <w:rPr>
          <w:szCs w:val="20"/>
        </w:rPr>
        <w:t>Żubardzkiej</w:t>
      </w:r>
      <w:proofErr w:type="spellEnd"/>
      <w:r>
        <w:rPr>
          <w:szCs w:val="20"/>
        </w:rPr>
        <w:t xml:space="preserve"> 2 poprzez dodanie innej lokalizacji prowadzenia zajęć.</w:t>
      </w:r>
    </w:p>
    <w:p w:rsidR="00374ED8" w:rsidRDefault="000229C0">
      <w:pPr>
        <w:spacing w:before="120" w:after="120"/>
        <w:ind w:firstLine="56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</w:t>
      </w:r>
      <w:r>
        <w:rPr>
          <w:color w:val="000000"/>
          <w:szCs w:val="20"/>
          <w:u w:color="000000"/>
        </w:rPr>
        <w:t>niejszy projekt uchwały zawiera także wykaz szkół ponadpodstawowych prowadzonych przez Ministra Kultury i Dziedzictwa Narodowego, Samorząd Województwa Łódzkiego oraz inne osoby prawne i fizyczne. Na podstawie art. 39 ust. 8 ustawy z dnia 14 grudnia 2016 r.</w:t>
      </w:r>
      <w:r>
        <w:rPr>
          <w:color w:val="000000"/>
          <w:szCs w:val="20"/>
          <w:u w:color="000000"/>
        </w:rPr>
        <w:t xml:space="preserve"> - Prawo oświatowe, niniejszy projekt został przekazany do zaopiniowania Łódzkiemu Kuratorowi Oświaty.</w:t>
      </w:r>
    </w:p>
    <w:p w:rsidR="00374ED8" w:rsidRDefault="000229C0">
      <w:pPr>
        <w:spacing w:before="120" w:after="120"/>
        <w:ind w:firstLine="567"/>
        <w:rPr>
          <w:szCs w:val="20"/>
        </w:rPr>
      </w:pPr>
      <w:r>
        <w:rPr>
          <w:szCs w:val="20"/>
        </w:rPr>
        <w:t xml:space="preserve">Należy zaznaczyć, że zgodnie z art. 35 ustawy z dnia 14 grudnia 2026 r. – Prawo oświatowe nauka jest obowiązkowa do ukończenia 18. roku życia. Obowiązek </w:t>
      </w:r>
      <w:r>
        <w:rPr>
          <w:szCs w:val="20"/>
        </w:rPr>
        <w:t>nauki będzie spełniany poprzez uczęszczanie dziecka do publicznej lub niepublicznej szkoły ponadpodstawowej (4 – letnie liceum, 5-letnie technikum lub szkole branżowej) oraz realizowanie zgodnie z odrębnymi przepisami przygotowania zawodowego u pracodawcy.</w:t>
      </w:r>
      <w:r>
        <w:rPr>
          <w:szCs w:val="20"/>
        </w:rPr>
        <w:t xml:space="preserve"> Absolwenci szkoły ponadpodstawowej, którzy nie ukończyli 18 roku życia, będą spełniać obowiązek nauki poprzez uczęszczanie na kwalifikacyjne kursy zawodowe lub do szkoły wyższej. Wejście w życie uchwały z dniem 1 września 2025 r. umożliwi mieszkańcom Mias</w:t>
      </w:r>
      <w:r>
        <w:rPr>
          <w:szCs w:val="20"/>
        </w:rPr>
        <w:t>ta przede wszystkich uczniom i ich rodzicom uzyskanie pełnych informacji o szkołach ponadpodstawowych funkcjonujących na obszarze Łodzi.</w:t>
      </w:r>
    </w:p>
    <w:p w:rsidR="00374ED8" w:rsidRDefault="000229C0">
      <w:pPr>
        <w:spacing w:before="120" w:after="120"/>
        <w:ind w:firstLine="56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przedmiotowej uchwały jest zasadne.</w:t>
      </w:r>
    </w:p>
    <w:sectPr w:rsidR="00374ED8" w:rsidSect="0067220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9C0" w:rsidRDefault="000229C0">
      <w:r>
        <w:separator/>
      </w:r>
    </w:p>
  </w:endnote>
  <w:endnote w:type="continuationSeparator" w:id="0">
    <w:p w:rsidR="000229C0" w:rsidRDefault="0002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374ED8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4ED8" w:rsidRDefault="000229C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4ED8" w:rsidRDefault="000229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7220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7220C">
            <w:rPr>
              <w:sz w:val="18"/>
            </w:rPr>
            <w:fldChar w:fldCharType="separate"/>
          </w:r>
          <w:r w:rsidR="00425CDC">
            <w:rPr>
              <w:noProof/>
              <w:sz w:val="18"/>
            </w:rPr>
            <w:t>1</w:t>
          </w:r>
          <w:r w:rsidR="0067220C">
            <w:rPr>
              <w:sz w:val="18"/>
            </w:rPr>
            <w:fldChar w:fldCharType="end"/>
          </w:r>
        </w:p>
      </w:tc>
    </w:tr>
  </w:tbl>
  <w:p w:rsidR="00374ED8" w:rsidRDefault="00374ED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374ED8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4ED8" w:rsidRDefault="000229C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4ED8" w:rsidRDefault="000229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7220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7220C">
            <w:rPr>
              <w:sz w:val="18"/>
            </w:rPr>
            <w:fldChar w:fldCharType="separate"/>
          </w:r>
          <w:r w:rsidR="00425CDC">
            <w:rPr>
              <w:noProof/>
              <w:sz w:val="18"/>
            </w:rPr>
            <w:t>6</w:t>
          </w:r>
          <w:r w:rsidR="0067220C">
            <w:rPr>
              <w:sz w:val="18"/>
            </w:rPr>
            <w:fldChar w:fldCharType="end"/>
          </w:r>
        </w:p>
      </w:tc>
    </w:tr>
  </w:tbl>
  <w:p w:rsidR="00374ED8" w:rsidRDefault="00374ED8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374ED8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4ED8" w:rsidRDefault="000229C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74ED8" w:rsidRDefault="000229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7220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7220C">
            <w:rPr>
              <w:sz w:val="18"/>
            </w:rPr>
            <w:fldChar w:fldCharType="separate"/>
          </w:r>
          <w:r w:rsidR="00425CDC">
            <w:rPr>
              <w:noProof/>
              <w:sz w:val="18"/>
            </w:rPr>
            <w:t>7</w:t>
          </w:r>
          <w:r w:rsidR="0067220C">
            <w:rPr>
              <w:sz w:val="18"/>
            </w:rPr>
            <w:fldChar w:fldCharType="end"/>
          </w:r>
        </w:p>
      </w:tc>
    </w:tr>
  </w:tbl>
  <w:p w:rsidR="00374ED8" w:rsidRDefault="00374ED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9C0" w:rsidRDefault="000229C0">
      <w:r>
        <w:separator/>
      </w:r>
    </w:p>
  </w:footnote>
  <w:footnote w:type="continuationSeparator" w:id="0">
    <w:p w:rsidR="000229C0" w:rsidRDefault="00022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229C0"/>
    <w:rsid w:val="00374ED8"/>
    <w:rsid w:val="00425CDC"/>
    <w:rsid w:val="0067220C"/>
    <w:rsid w:val="00A77B3E"/>
    <w:rsid w:val="00AA7A8F"/>
    <w:rsid w:val="00CA2A55"/>
    <w:rsid w:val="00CC27D1"/>
    <w:rsid w:val="00FC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220C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2447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ustalenia planu sieci publicznych szkół ponadpodstawowych  na obszarze Miasta Łodzi.</dc:subject>
  <dc:creator>amozer</dc:creator>
  <cp:lastModifiedBy>sstanczyk</cp:lastModifiedBy>
  <cp:revision>3</cp:revision>
  <dcterms:created xsi:type="dcterms:W3CDTF">2025-06-13T11:49:00Z</dcterms:created>
  <dcterms:modified xsi:type="dcterms:W3CDTF">2025-06-16T11:11:00Z</dcterms:modified>
  <cp:category>Akt prawny</cp:category>
</cp:coreProperties>
</file>