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DB" w:rsidRPr="009969C5" w:rsidRDefault="001F5B48" w:rsidP="00FC4524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  <w:r>
        <w:rPr>
          <w:rFonts w:eastAsia="Arial"/>
        </w:rPr>
        <w:t>D</w:t>
      </w:r>
      <w:r w:rsidR="00874D5F">
        <w:rPr>
          <w:rFonts w:eastAsia="Arial"/>
        </w:rPr>
        <w:t>ruk nr 246/2025</w:t>
      </w:r>
      <w:r w:rsidR="00FC4524" w:rsidRPr="009969C5">
        <w:rPr>
          <w:rFonts w:eastAsia="Arial"/>
        </w:rPr>
        <w:tab/>
      </w:r>
      <w:r w:rsidR="00A14385" w:rsidRPr="009969C5">
        <w:rPr>
          <w:rFonts w:eastAsia="Arial"/>
        </w:rPr>
        <w:t>druk nr</w:t>
      </w:r>
      <w:r w:rsidR="004F4215" w:rsidRPr="009969C5">
        <w:rPr>
          <w:rFonts w:eastAsia="Arial"/>
        </w:rPr>
        <w:t xml:space="preserve"> </w:t>
      </w:r>
      <w:r w:rsidR="008522D5" w:rsidRPr="009969C5">
        <w:rPr>
          <w:rFonts w:eastAsia="Arial"/>
        </w:rPr>
        <w:t>…………….</w:t>
      </w:r>
    </w:p>
    <w:p w:rsidR="00FC4524" w:rsidRPr="009969C5" w:rsidRDefault="00FC4524" w:rsidP="00FC4524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</w:p>
    <w:p w:rsidR="00044331" w:rsidRPr="009969C5" w:rsidRDefault="00330CDB" w:rsidP="00141E75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  <w:r w:rsidRPr="009969C5">
        <w:rPr>
          <w:rFonts w:eastAsia="Arial"/>
        </w:rPr>
        <w:t>z dnia</w:t>
      </w:r>
      <w:r w:rsidR="00DD6EF3" w:rsidRPr="009969C5">
        <w:rPr>
          <w:rFonts w:eastAsia="Arial"/>
        </w:rPr>
        <w:t xml:space="preserve"> </w:t>
      </w:r>
      <w:r w:rsidR="00874D5F">
        <w:rPr>
          <w:rFonts w:eastAsia="Arial"/>
        </w:rPr>
        <w:t>5 listopad</w:t>
      </w:r>
      <w:r w:rsidR="001F5B48">
        <w:rPr>
          <w:rFonts w:eastAsia="Arial"/>
        </w:rPr>
        <w:t>a</w:t>
      </w:r>
      <w:r w:rsidR="00A85341" w:rsidRPr="009969C5">
        <w:rPr>
          <w:rFonts w:eastAsia="Arial"/>
        </w:rPr>
        <w:t xml:space="preserve"> </w:t>
      </w:r>
      <w:r w:rsidR="002250EC" w:rsidRPr="009969C5">
        <w:rPr>
          <w:rFonts w:eastAsia="Arial"/>
        </w:rPr>
        <w:t>202</w:t>
      </w:r>
      <w:r w:rsidR="00A85341" w:rsidRPr="009969C5">
        <w:rPr>
          <w:rFonts w:eastAsia="Arial"/>
        </w:rPr>
        <w:t>5</w:t>
      </w:r>
      <w:r w:rsidR="002250EC" w:rsidRPr="009969C5">
        <w:rPr>
          <w:rFonts w:eastAsia="Arial"/>
        </w:rPr>
        <w:t xml:space="preserve"> r.</w:t>
      </w:r>
    </w:p>
    <w:p w:rsidR="00141E75" w:rsidRPr="009969C5" w:rsidRDefault="00141E75" w:rsidP="00141E75">
      <w:pPr>
        <w:pStyle w:val="Standard"/>
        <w:tabs>
          <w:tab w:val="left" w:pos="11908"/>
          <w:tab w:val="left" w:pos="12617"/>
          <w:tab w:val="left" w:pos="14743"/>
        </w:tabs>
        <w:ind w:left="6096"/>
        <w:rPr>
          <w:rFonts w:eastAsia="Arial"/>
        </w:rPr>
      </w:pPr>
    </w:p>
    <w:p w:rsidR="009F7BF5" w:rsidRPr="009969C5" w:rsidRDefault="009F7BF5" w:rsidP="00923421">
      <w:pPr>
        <w:pStyle w:val="Standard"/>
        <w:tabs>
          <w:tab w:val="left" w:pos="9912"/>
        </w:tabs>
        <w:spacing w:line="276" w:lineRule="auto"/>
        <w:rPr>
          <w:rFonts w:eastAsia="Arial"/>
        </w:rPr>
      </w:pPr>
    </w:p>
    <w:p w:rsidR="00FC4524" w:rsidRPr="009969C5" w:rsidRDefault="00FC4524" w:rsidP="00923421">
      <w:pPr>
        <w:pStyle w:val="Standard"/>
        <w:tabs>
          <w:tab w:val="left" w:pos="9912"/>
        </w:tabs>
        <w:spacing w:line="276" w:lineRule="auto"/>
        <w:rPr>
          <w:rFonts w:eastAsia="Arial"/>
        </w:rPr>
      </w:pPr>
    </w:p>
    <w:p w:rsidR="009969C5" w:rsidRPr="009969C5" w:rsidRDefault="009969C5" w:rsidP="00923421">
      <w:pPr>
        <w:pStyle w:val="Standard"/>
        <w:tabs>
          <w:tab w:val="left" w:pos="9912"/>
        </w:tabs>
        <w:spacing w:line="276" w:lineRule="auto"/>
        <w:rPr>
          <w:rFonts w:eastAsia="Arial"/>
        </w:rPr>
      </w:pPr>
    </w:p>
    <w:p w:rsidR="00934F61" w:rsidRPr="009969C5" w:rsidRDefault="00934F61" w:rsidP="00923421">
      <w:pPr>
        <w:pStyle w:val="Standard"/>
        <w:tabs>
          <w:tab w:val="left" w:pos="9912"/>
        </w:tabs>
        <w:spacing w:line="276" w:lineRule="auto"/>
        <w:rPr>
          <w:rFonts w:eastAsia="Arial"/>
        </w:rPr>
      </w:pPr>
    </w:p>
    <w:p w:rsidR="00044331" w:rsidRPr="009969C5" w:rsidRDefault="00557BA9" w:rsidP="005E2D58">
      <w:pPr>
        <w:pStyle w:val="Standard"/>
        <w:spacing w:line="276" w:lineRule="auto"/>
        <w:jc w:val="center"/>
        <w:rPr>
          <w:rFonts w:eastAsia="Arial"/>
          <w:b/>
        </w:rPr>
      </w:pPr>
      <w:r w:rsidRPr="009969C5">
        <w:rPr>
          <w:rFonts w:eastAsia="Arial"/>
          <w:b/>
        </w:rPr>
        <w:t>Sprawozdanie</w:t>
      </w:r>
    </w:p>
    <w:p w:rsidR="00044331" w:rsidRPr="009969C5" w:rsidRDefault="00557BA9" w:rsidP="005E2D58">
      <w:pPr>
        <w:pStyle w:val="Standard"/>
        <w:spacing w:line="276" w:lineRule="auto"/>
        <w:jc w:val="center"/>
        <w:rPr>
          <w:rFonts w:eastAsia="Arial"/>
          <w:b/>
        </w:rPr>
      </w:pPr>
      <w:r w:rsidRPr="009969C5">
        <w:rPr>
          <w:rFonts w:eastAsia="Arial"/>
          <w:b/>
        </w:rPr>
        <w:t>z zaawansowania prac planistycznych</w:t>
      </w:r>
    </w:p>
    <w:p w:rsidR="00044331" w:rsidRPr="009969C5" w:rsidRDefault="00557BA9" w:rsidP="005E2D58">
      <w:pPr>
        <w:pStyle w:val="Standard"/>
        <w:spacing w:line="276" w:lineRule="auto"/>
        <w:jc w:val="center"/>
        <w:rPr>
          <w:rFonts w:eastAsia="Arial"/>
          <w:b/>
        </w:rPr>
      </w:pPr>
      <w:r w:rsidRPr="009969C5">
        <w:rPr>
          <w:rFonts w:eastAsia="Arial"/>
          <w:b/>
        </w:rPr>
        <w:t>i realizacji harmonogramu sporządzania miejscowych planów zagospodarowania przestrzennego za I</w:t>
      </w:r>
      <w:r w:rsidR="004F179D" w:rsidRPr="009969C5">
        <w:rPr>
          <w:rFonts w:eastAsia="Arial"/>
          <w:b/>
        </w:rPr>
        <w:t>I</w:t>
      </w:r>
      <w:r w:rsidR="00AF7E73" w:rsidRPr="009969C5">
        <w:rPr>
          <w:rFonts w:eastAsia="Arial"/>
          <w:b/>
        </w:rPr>
        <w:t>I</w:t>
      </w:r>
      <w:r w:rsidR="00291415" w:rsidRPr="009969C5">
        <w:rPr>
          <w:rFonts w:eastAsia="Arial"/>
          <w:b/>
        </w:rPr>
        <w:t xml:space="preserve"> </w:t>
      </w:r>
      <w:r w:rsidRPr="009969C5">
        <w:rPr>
          <w:rFonts w:eastAsia="Arial"/>
          <w:b/>
        </w:rPr>
        <w:t>kwartał 202</w:t>
      </w:r>
      <w:r w:rsidR="00306071" w:rsidRPr="009969C5">
        <w:rPr>
          <w:rFonts w:eastAsia="Arial"/>
          <w:b/>
        </w:rPr>
        <w:t>5</w:t>
      </w:r>
      <w:r w:rsidRPr="009969C5">
        <w:rPr>
          <w:rFonts w:eastAsia="Arial"/>
          <w:b/>
        </w:rPr>
        <w:t xml:space="preserve"> roku</w:t>
      </w:r>
    </w:p>
    <w:p w:rsidR="009F7BF5" w:rsidRPr="009969C5" w:rsidRDefault="009F7BF5" w:rsidP="005E2D58">
      <w:pPr>
        <w:pStyle w:val="Standard"/>
        <w:spacing w:line="276" w:lineRule="auto"/>
        <w:jc w:val="both"/>
        <w:rPr>
          <w:rFonts w:eastAsia="Arial"/>
        </w:rPr>
      </w:pPr>
    </w:p>
    <w:p w:rsidR="009969C5" w:rsidRPr="009969C5" w:rsidRDefault="009969C5" w:rsidP="005E2D58">
      <w:pPr>
        <w:pStyle w:val="Standard"/>
        <w:spacing w:line="276" w:lineRule="auto"/>
        <w:jc w:val="both"/>
        <w:rPr>
          <w:rFonts w:eastAsia="Arial"/>
        </w:rPr>
      </w:pPr>
    </w:p>
    <w:p w:rsidR="00FC4524" w:rsidRPr="009969C5" w:rsidRDefault="00557BA9" w:rsidP="00FC4524">
      <w:pPr>
        <w:pStyle w:val="Standard"/>
        <w:spacing w:line="276" w:lineRule="auto"/>
        <w:ind w:firstLine="708"/>
        <w:jc w:val="both"/>
      </w:pPr>
      <w:r w:rsidRPr="009969C5">
        <w:rPr>
          <w:rFonts w:eastAsia="Arial"/>
        </w:rPr>
        <w:t xml:space="preserve">Miejska Pracownia Urbanistyczna w Łodzi </w:t>
      </w:r>
      <w:r w:rsidR="00D52627" w:rsidRPr="009969C5">
        <w:rPr>
          <w:rFonts w:eastAsia="Arial"/>
        </w:rPr>
        <w:t>kontynuowała prace nad</w:t>
      </w:r>
      <w:r w:rsidR="00FB0B6C" w:rsidRPr="009969C5">
        <w:rPr>
          <w:rFonts w:eastAsia="Arial"/>
        </w:rPr>
        <w:t xml:space="preserve"> </w:t>
      </w:r>
      <w:r w:rsidR="008522D5" w:rsidRPr="009969C5">
        <w:rPr>
          <w:rFonts w:eastAsia="Arial"/>
        </w:rPr>
        <w:t>8</w:t>
      </w:r>
      <w:r w:rsidR="00CB0943">
        <w:rPr>
          <w:rFonts w:eastAsia="Arial"/>
        </w:rPr>
        <w:t>5</w:t>
      </w:r>
      <w:r w:rsidRPr="009969C5">
        <w:rPr>
          <w:rFonts w:eastAsia="Arial"/>
        </w:rPr>
        <w:t xml:space="preserve"> projektami planów miejscowych dla terenów o łącznej powi</w:t>
      </w:r>
      <w:r w:rsidR="00D52627" w:rsidRPr="009969C5">
        <w:rPr>
          <w:rFonts w:eastAsia="Arial"/>
        </w:rPr>
        <w:t xml:space="preserve">erzchni </w:t>
      </w:r>
      <w:r w:rsidR="00DA7214" w:rsidRPr="009969C5">
        <w:rPr>
          <w:rFonts w:eastAsia="Arial"/>
        </w:rPr>
        <w:t>2824,49</w:t>
      </w:r>
      <w:r w:rsidR="00F50D44" w:rsidRPr="009969C5">
        <w:rPr>
          <w:rFonts w:eastAsia="Arial"/>
        </w:rPr>
        <w:t xml:space="preserve"> </w:t>
      </w:r>
      <w:r w:rsidR="00D52627" w:rsidRPr="009969C5">
        <w:rPr>
          <w:rFonts w:eastAsia="Arial"/>
        </w:rPr>
        <w:t>ha – stanowiącej</w:t>
      </w:r>
      <w:r w:rsidR="00613BE5" w:rsidRPr="009969C5">
        <w:rPr>
          <w:rFonts w:eastAsia="Arial"/>
        </w:rPr>
        <w:t xml:space="preserve"> </w:t>
      </w:r>
      <w:r w:rsidR="00DA7214" w:rsidRPr="009969C5">
        <w:rPr>
          <w:rFonts w:eastAsia="Arial"/>
        </w:rPr>
        <w:t>9,9</w:t>
      </w:r>
      <w:r w:rsidRPr="009969C5">
        <w:rPr>
          <w:rFonts w:eastAsia="Arial"/>
        </w:rPr>
        <w:t>% obszaru miasta, zgodnie z ustaleniami Harmonogramu sporządzania miejscowych planów zagospodarowania przestrzennego na lata 2019-2024+, przyjętym Zarządzen</w:t>
      </w:r>
      <w:r w:rsidR="00A13615" w:rsidRPr="009969C5">
        <w:rPr>
          <w:rFonts w:eastAsia="Arial"/>
        </w:rPr>
        <w:t>iem Prezydenta Miasta Łodzi Nr 9066/VIII/21 z dnia 16 grudnia 2021</w:t>
      </w:r>
      <w:r w:rsidRPr="009969C5">
        <w:rPr>
          <w:rFonts w:eastAsia="Arial"/>
        </w:rPr>
        <w:t xml:space="preserve"> roku</w:t>
      </w:r>
      <w:r w:rsidR="00154BB3" w:rsidRPr="009969C5">
        <w:rPr>
          <w:rFonts w:eastAsia="Arial"/>
        </w:rPr>
        <w:t xml:space="preserve">, zmienionego Zarządzeniem </w:t>
      </w:r>
      <w:r w:rsidR="00E36601" w:rsidRPr="009969C5">
        <w:rPr>
          <w:rFonts w:eastAsia="Arial"/>
        </w:rPr>
        <w:br/>
      </w:r>
      <w:r w:rsidR="00154BB3" w:rsidRPr="009969C5">
        <w:rPr>
          <w:rFonts w:eastAsia="Arial"/>
        </w:rPr>
        <w:t>Nr 5</w:t>
      </w:r>
      <w:r w:rsidR="000256BC" w:rsidRPr="009969C5">
        <w:rPr>
          <w:rFonts w:eastAsia="Arial"/>
        </w:rPr>
        <w:t>70</w:t>
      </w:r>
      <w:r w:rsidR="00154BB3" w:rsidRPr="009969C5">
        <w:rPr>
          <w:rFonts w:eastAsia="Arial"/>
        </w:rPr>
        <w:t>/202</w:t>
      </w:r>
      <w:r w:rsidR="000256BC" w:rsidRPr="009969C5">
        <w:rPr>
          <w:rFonts w:eastAsia="Arial"/>
        </w:rPr>
        <w:t>4</w:t>
      </w:r>
      <w:r w:rsidR="00154BB3" w:rsidRPr="009969C5">
        <w:rPr>
          <w:rFonts w:eastAsia="Arial"/>
        </w:rPr>
        <w:t xml:space="preserve"> z dnia </w:t>
      </w:r>
      <w:r w:rsidR="000256BC" w:rsidRPr="009969C5">
        <w:rPr>
          <w:rFonts w:eastAsia="Arial"/>
        </w:rPr>
        <w:t>21</w:t>
      </w:r>
      <w:r w:rsidR="00154BB3" w:rsidRPr="009969C5">
        <w:rPr>
          <w:rFonts w:eastAsia="Arial"/>
        </w:rPr>
        <w:t xml:space="preserve"> </w:t>
      </w:r>
      <w:r w:rsidR="000256BC" w:rsidRPr="009969C5">
        <w:rPr>
          <w:rFonts w:eastAsia="Arial"/>
        </w:rPr>
        <w:t>marca</w:t>
      </w:r>
      <w:r w:rsidR="00154BB3" w:rsidRPr="009969C5">
        <w:rPr>
          <w:rFonts w:eastAsia="Arial"/>
        </w:rPr>
        <w:t xml:space="preserve"> 202</w:t>
      </w:r>
      <w:r w:rsidR="000256BC" w:rsidRPr="009969C5">
        <w:rPr>
          <w:rFonts w:eastAsia="Arial"/>
        </w:rPr>
        <w:t>4</w:t>
      </w:r>
      <w:r w:rsidR="00154BB3" w:rsidRPr="009969C5">
        <w:rPr>
          <w:rFonts w:eastAsia="Arial"/>
        </w:rPr>
        <w:t xml:space="preserve"> roku</w:t>
      </w:r>
      <w:r w:rsidR="00FC4524" w:rsidRPr="009969C5">
        <w:rPr>
          <w:rFonts w:eastAsia="Arial"/>
        </w:rPr>
        <w:t xml:space="preserve">.  Stan pokrycia planistycznego na koniec </w:t>
      </w:r>
      <w:r w:rsidR="00DA7214" w:rsidRPr="009969C5">
        <w:rPr>
          <w:rFonts w:eastAsia="Arial"/>
        </w:rPr>
        <w:t>września</w:t>
      </w:r>
      <w:r w:rsidR="00FC4524" w:rsidRPr="009969C5">
        <w:rPr>
          <w:rFonts w:eastAsia="Arial"/>
        </w:rPr>
        <w:t xml:space="preserve"> 2025 roku wyniósł </w:t>
      </w:r>
      <w:r w:rsidR="00841458" w:rsidRPr="009969C5">
        <w:rPr>
          <w:rFonts w:eastAsia="Arial"/>
        </w:rPr>
        <w:t>14</w:t>
      </w:r>
      <w:r w:rsidR="00DA7214" w:rsidRPr="009969C5">
        <w:rPr>
          <w:rFonts w:eastAsia="Arial"/>
        </w:rPr>
        <w:t>373</w:t>
      </w:r>
      <w:r w:rsidR="00841458" w:rsidRPr="009969C5">
        <w:rPr>
          <w:rFonts w:eastAsia="Arial"/>
        </w:rPr>
        <w:t>,5</w:t>
      </w:r>
      <w:r w:rsidR="00DA7214" w:rsidRPr="009969C5">
        <w:rPr>
          <w:rFonts w:eastAsia="Arial"/>
        </w:rPr>
        <w:t>1</w:t>
      </w:r>
      <w:r w:rsidR="00FC4524" w:rsidRPr="009969C5">
        <w:rPr>
          <w:rFonts w:eastAsia="Arial"/>
        </w:rPr>
        <w:t xml:space="preserve"> ha – </w:t>
      </w:r>
      <w:r w:rsidR="00DA7214" w:rsidRPr="009969C5">
        <w:rPr>
          <w:rFonts w:eastAsia="Arial"/>
        </w:rPr>
        <w:t>50,26</w:t>
      </w:r>
      <w:r w:rsidR="00FC4524" w:rsidRPr="009969C5">
        <w:rPr>
          <w:rFonts w:eastAsia="Arial"/>
        </w:rPr>
        <w:t>% powierzchni miasta.</w:t>
      </w:r>
    </w:p>
    <w:p w:rsidR="009F7BF5" w:rsidRPr="009969C5" w:rsidRDefault="009F7BF5" w:rsidP="00FC4524">
      <w:pPr>
        <w:pStyle w:val="Standard"/>
        <w:spacing w:line="276" w:lineRule="auto"/>
        <w:ind w:firstLine="708"/>
        <w:jc w:val="both"/>
        <w:rPr>
          <w:rFonts w:eastAsia="Arial"/>
        </w:rPr>
      </w:pPr>
    </w:p>
    <w:p w:rsidR="00FC4524" w:rsidRPr="009969C5" w:rsidRDefault="00FC4524" w:rsidP="00FC4524">
      <w:pPr>
        <w:pStyle w:val="Standard"/>
        <w:spacing w:line="276" w:lineRule="auto"/>
        <w:ind w:firstLine="708"/>
        <w:jc w:val="both"/>
        <w:rPr>
          <w:rFonts w:eastAsia="Arial"/>
        </w:rPr>
      </w:pPr>
    </w:p>
    <w:p w:rsidR="00044331" w:rsidRPr="009969C5" w:rsidRDefault="00557BA9" w:rsidP="008A4F15">
      <w:pPr>
        <w:pStyle w:val="Standard"/>
        <w:spacing w:line="276" w:lineRule="auto"/>
        <w:ind w:firstLine="568"/>
        <w:jc w:val="both"/>
        <w:rPr>
          <w:rFonts w:eastAsia="Arial"/>
        </w:rPr>
      </w:pPr>
      <w:r w:rsidRPr="009969C5">
        <w:rPr>
          <w:rFonts w:eastAsia="Arial"/>
        </w:rPr>
        <w:t>Ze względu na różny stopień zaawansowania realizowane zadania dotyczyły projektów planów miejscowych na następujących etapach sporządzenia:</w:t>
      </w:r>
    </w:p>
    <w:p w:rsidR="009F7BF5" w:rsidRPr="009969C5" w:rsidRDefault="009F7BF5" w:rsidP="001A3A54">
      <w:pPr>
        <w:pStyle w:val="Standard"/>
        <w:spacing w:line="276" w:lineRule="auto"/>
        <w:jc w:val="both"/>
        <w:rPr>
          <w:rFonts w:eastAsia="Arial"/>
        </w:rPr>
      </w:pPr>
    </w:p>
    <w:p w:rsidR="00F751F8" w:rsidRPr="009969C5" w:rsidRDefault="00691926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4</w:t>
      </w:r>
      <w:r w:rsidR="006871B4" w:rsidRPr="009969C5">
        <w:t xml:space="preserve"> plan</w:t>
      </w:r>
      <w:r w:rsidRPr="009969C5">
        <w:t>y</w:t>
      </w:r>
      <w:r w:rsidR="006871B4" w:rsidRPr="009969C5">
        <w:t xml:space="preserve"> miejscow</w:t>
      </w:r>
      <w:r w:rsidRPr="009969C5">
        <w:t>e</w:t>
      </w:r>
      <w:r w:rsidR="006871B4" w:rsidRPr="009969C5">
        <w:t xml:space="preserve">: </w:t>
      </w:r>
      <w:r w:rsidRPr="009969C5">
        <w:t xml:space="preserve">Dolina Dobrzynki (231), </w:t>
      </w:r>
      <w:proofErr w:type="spellStart"/>
      <w:r w:rsidRPr="009969C5">
        <w:t>Zarzewska</w:t>
      </w:r>
      <w:proofErr w:type="spellEnd"/>
      <w:r w:rsidRPr="009969C5">
        <w:t xml:space="preserve"> – Przybyszewskiego (260), Struga (360) Złotno (370)</w:t>
      </w:r>
      <w:r w:rsidR="00875E4F" w:rsidRPr="009969C5">
        <w:t>,</w:t>
      </w:r>
      <w:r w:rsidRPr="009969C5">
        <w:t xml:space="preserve"> </w:t>
      </w:r>
      <w:r w:rsidR="006871B4" w:rsidRPr="009969C5">
        <w:t xml:space="preserve">o łącznej powierzchni </w:t>
      </w:r>
      <w:r w:rsidRPr="009969C5">
        <w:t>238,69</w:t>
      </w:r>
      <w:r w:rsidR="006871B4" w:rsidRPr="009969C5">
        <w:t xml:space="preserve"> ha - 0,</w:t>
      </w:r>
      <w:r w:rsidR="00841458" w:rsidRPr="009969C5">
        <w:t>8</w:t>
      </w:r>
      <w:r w:rsidRPr="009969C5">
        <w:t>2</w:t>
      </w:r>
      <w:r w:rsidR="006871B4" w:rsidRPr="009969C5">
        <w:t>% obszaru miasta</w:t>
      </w:r>
      <w:r w:rsidR="00875E4F" w:rsidRPr="009969C5">
        <w:t>,</w:t>
      </w:r>
      <w:r w:rsidR="006871B4" w:rsidRPr="009969C5">
        <w:t xml:space="preserve"> weszły w życie,</w:t>
      </w:r>
    </w:p>
    <w:p w:rsidR="00F751F8" w:rsidRPr="009969C5" w:rsidRDefault="00F751F8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2 projekty planów miejscowych</w:t>
      </w:r>
      <w:r w:rsidR="00691926" w:rsidRPr="009969C5">
        <w:t>: Marysin – Stasia (358)</w:t>
      </w:r>
      <w:r w:rsidRPr="009969C5">
        <w:t xml:space="preserve"> i </w:t>
      </w:r>
      <w:proofErr w:type="spellStart"/>
      <w:r w:rsidR="00691926" w:rsidRPr="009969C5">
        <w:t>Mileszki</w:t>
      </w:r>
      <w:proofErr w:type="spellEnd"/>
      <w:r w:rsidR="00691926" w:rsidRPr="009969C5">
        <w:t xml:space="preserve"> (372)</w:t>
      </w:r>
      <w:r w:rsidR="00875E4F" w:rsidRPr="009969C5">
        <w:t>,</w:t>
      </w:r>
      <w:r w:rsidR="00691926" w:rsidRPr="009969C5">
        <w:t xml:space="preserve"> </w:t>
      </w:r>
      <w:r w:rsidRPr="009969C5">
        <w:t xml:space="preserve">o łącznej powierzchni </w:t>
      </w:r>
      <w:r w:rsidR="00691926" w:rsidRPr="009969C5">
        <w:t>84,21</w:t>
      </w:r>
      <w:r w:rsidRPr="009969C5">
        <w:t xml:space="preserve"> ha - 0,</w:t>
      </w:r>
      <w:r w:rsidR="00691926" w:rsidRPr="009969C5">
        <w:t>2</w:t>
      </w:r>
      <w:r w:rsidRPr="009969C5">
        <w:t>9 % obszaru miasta</w:t>
      </w:r>
      <w:r w:rsidR="00875E4F" w:rsidRPr="009969C5">
        <w:t>,</w:t>
      </w:r>
      <w:r w:rsidRPr="009969C5">
        <w:t xml:space="preserve"> zostały przekazane do Łódzkiego Urzędu Wojewódzkiego w celu sprawdzenia zgodności z prawem,</w:t>
      </w:r>
    </w:p>
    <w:p w:rsidR="00691926" w:rsidRPr="009969C5" w:rsidRDefault="00691926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 xml:space="preserve">1 projekt planu miejscowego </w:t>
      </w:r>
      <w:proofErr w:type="spellStart"/>
      <w:r w:rsidRPr="009969C5">
        <w:t>Zarzewska</w:t>
      </w:r>
      <w:proofErr w:type="spellEnd"/>
      <w:r w:rsidRPr="009969C5">
        <w:t xml:space="preserve"> – Kilińskiego (202)</w:t>
      </w:r>
      <w:r w:rsidR="00875E4F" w:rsidRPr="009969C5">
        <w:t>, o powierzchni 21,26 ha – 0,07% obszaru miasta,</w:t>
      </w:r>
      <w:r w:rsidRPr="009969C5">
        <w:t xml:space="preserve"> został uchwalony podczas sesji Rady </w:t>
      </w:r>
      <w:r w:rsidR="00F844E4">
        <w:t>M</w:t>
      </w:r>
      <w:r w:rsidRPr="009969C5">
        <w:t xml:space="preserve">iejskiej w dniu </w:t>
      </w:r>
      <w:r w:rsidR="00F844E4">
        <w:br/>
      </w:r>
      <w:r w:rsidRPr="009969C5">
        <w:t>24 września 2025 roku,</w:t>
      </w:r>
    </w:p>
    <w:p w:rsidR="00691926" w:rsidRPr="009969C5" w:rsidRDefault="00691926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1 projekt planu Park Podchorążych (389), o powierzchni 7,71 ha - 0,03% obszaru miasta</w:t>
      </w:r>
      <w:r w:rsidR="00875E4F" w:rsidRPr="009969C5">
        <w:t>,</w:t>
      </w:r>
      <w:r w:rsidRPr="009969C5">
        <w:t xml:space="preserve"> został przekazany do Rady Miejskiej w celu uchwalenia,</w:t>
      </w:r>
    </w:p>
    <w:p w:rsidR="00F751F8" w:rsidRPr="009969C5" w:rsidRDefault="00875E4F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3</w:t>
      </w:r>
      <w:r w:rsidR="00F751F8" w:rsidRPr="009969C5">
        <w:t xml:space="preserve"> projekt</w:t>
      </w:r>
      <w:r w:rsidRPr="009969C5">
        <w:t>y</w:t>
      </w:r>
      <w:r w:rsidR="00F751F8" w:rsidRPr="009969C5">
        <w:t xml:space="preserve"> plan</w:t>
      </w:r>
      <w:r w:rsidRPr="009969C5">
        <w:t>ów</w:t>
      </w:r>
      <w:r w:rsidR="00F751F8" w:rsidRPr="009969C5">
        <w:t xml:space="preserve"> miejscow</w:t>
      </w:r>
      <w:r w:rsidRPr="009969C5">
        <w:t>ych</w:t>
      </w:r>
      <w:r w:rsidR="00F751F8" w:rsidRPr="009969C5">
        <w:t xml:space="preserve"> znajdował</w:t>
      </w:r>
      <w:r w:rsidRPr="009969C5">
        <w:t>y</w:t>
      </w:r>
      <w:r w:rsidR="00F751F8" w:rsidRPr="009969C5">
        <w:t xml:space="preserve"> się na etapie przygotowania do uchwalenia,</w:t>
      </w:r>
    </w:p>
    <w:p w:rsidR="00F751F8" w:rsidRPr="009969C5" w:rsidRDefault="00875E4F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 xml:space="preserve">4 </w:t>
      </w:r>
      <w:r w:rsidR="00F751F8" w:rsidRPr="009969C5">
        <w:t xml:space="preserve">projekty planów miejscowych znajdowały się na etapie ponownego opiniowania </w:t>
      </w:r>
      <w:r w:rsidR="00F751F8" w:rsidRPr="009969C5">
        <w:br/>
        <w:t>i uzgodnień,</w:t>
      </w:r>
    </w:p>
    <w:p w:rsidR="00F751F8" w:rsidRPr="009969C5" w:rsidRDefault="00F751F8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1 projekt planu miejscowego znajdował się na etapie przygotowania do ponownego opiniowania i uzgodnień,</w:t>
      </w:r>
    </w:p>
    <w:p w:rsidR="00F751F8" w:rsidRPr="009969C5" w:rsidRDefault="00F751F8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3 projekty planów miejscowych znajdowały się na etapie rozpatrywania uwag złożonych w wyniku wyłożenia do publicznego wglądu,</w:t>
      </w:r>
    </w:p>
    <w:p w:rsidR="00F751F8" w:rsidRPr="009969C5" w:rsidRDefault="00875E4F" w:rsidP="00F751F8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lastRenderedPageBreak/>
        <w:t>1</w:t>
      </w:r>
      <w:r w:rsidR="006871B4" w:rsidRPr="009969C5">
        <w:t xml:space="preserve"> </w:t>
      </w:r>
      <w:r w:rsidRPr="009969C5">
        <w:t xml:space="preserve">projekt planu miejscowego znajdował </w:t>
      </w:r>
      <w:r w:rsidR="006871B4" w:rsidRPr="009969C5">
        <w:t xml:space="preserve">się na etapie rozpatrywania uwag złożonych </w:t>
      </w:r>
      <w:r w:rsidRPr="009969C5">
        <w:br/>
      </w:r>
      <w:r w:rsidR="006871B4" w:rsidRPr="009969C5">
        <w:t>w wyniku konsultacji społecznych,</w:t>
      </w:r>
    </w:p>
    <w:p w:rsidR="00DA7214" w:rsidRPr="009969C5" w:rsidRDefault="00875E4F" w:rsidP="00DA721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3</w:t>
      </w:r>
      <w:r w:rsidR="006871B4" w:rsidRPr="009969C5">
        <w:t xml:space="preserve"> projekty planów miejscowych znajdowały się na etapie konsultacji społecznych </w:t>
      </w:r>
      <w:r w:rsidR="006871B4" w:rsidRPr="009969C5">
        <w:br/>
        <w:t>i zbierania uwag,</w:t>
      </w:r>
    </w:p>
    <w:p w:rsidR="00DA7214" w:rsidRPr="009969C5" w:rsidRDefault="00DA7214" w:rsidP="00DA721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3 projekty planów miejscowych znajdowały się na etapie przygotowania do konsultacji społecznych i zbierania uwag,</w:t>
      </w:r>
    </w:p>
    <w:p w:rsidR="006871B4" w:rsidRPr="009969C5" w:rsidRDefault="006871B4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1</w:t>
      </w:r>
      <w:r w:rsidR="00875E4F" w:rsidRPr="009969C5">
        <w:t>6</w:t>
      </w:r>
      <w:r w:rsidR="00F24C5B" w:rsidRPr="009969C5">
        <w:t xml:space="preserve"> projektów planów miejscowych znajdowa</w:t>
      </w:r>
      <w:r w:rsidR="00E47A5C" w:rsidRPr="009969C5">
        <w:t>ło się w procedurze opiniowania</w:t>
      </w:r>
      <w:r w:rsidR="00841458" w:rsidRPr="009969C5">
        <w:t xml:space="preserve"> </w:t>
      </w:r>
      <w:r w:rsidR="00F24C5B" w:rsidRPr="009969C5">
        <w:t>i uzgodnień,</w:t>
      </w:r>
    </w:p>
    <w:p w:rsidR="006871B4" w:rsidRPr="009969C5" w:rsidRDefault="006871B4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2</w:t>
      </w:r>
      <w:r w:rsidR="00875E4F" w:rsidRPr="009969C5">
        <w:t>3</w:t>
      </w:r>
      <w:r w:rsidR="00301692" w:rsidRPr="009969C5">
        <w:t xml:space="preserve"> </w:t>
      </w:r>
      <w:r w:rsidR="00F24C5B" w:rsidRPr="009969C5">
        <w:t>projek</w:t>
      </w:r>
      <w:r w:rsidR="001C79FA" w:rsidRPr="009969C5">
        <w:t>t</w:t>
      </w:r>
      <w:r w:rsidR="00F53BA2" w:rsidRPr="009969C5">
        <w:t>y</w:t>
      </w:r>
      <w:r w:rsidR="00F24C5B" w:rsidRPr="009969C5">
        <w:t xml:space="preserve"> planów miejscowych znajdował</w:t>
      </w:r>
      <w:r w:rsidR="00F53BA2" w:rsidRPr="009969C5">
        <w:t>y</w:t>
      </w:r>
      <w:r w:rsidR="00F24C5B" w:rsidRPr="009969C5">
        <w:t xml:space="preserve"> się na etapie prac nad projektem planu oraz opracowywania prognoz środowiskowych i finansowych,</w:t>
      </w:r>
    </w:p>
    <w:p w:rsidR="006871B4" w:rsidRPr="009969C5" w:rsidRDefault="00875E4F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7</w:t>
      </w:r>
      <w:r w:rsidR="00301692" w:rsidRPr="009969C5">
        <w:t xml:space="preserve"> </w:t>
      </w:r>
      <w:r w:rsidR="00F24C5B" w:rsidRPr="009969C5">
        <w:t>projek</w:t>
      </w:r>
      <w:r w:rsidR="00CC6EA3" w:rsidRPr="009969C5">
        <w:t>t</w:t>
      </w:r>
      <w:r w:rsidR="001C79FA" w:rsidRPr="009969C5">
        <w:t>ów</w:t>
      </w:r>
      <w:r w:rsidR="00F24C5B" w:rsidRPr="009969C5">
        <w:t xml:space="preserve"> planów miejscowych znajdował</w:t>
      </w:r>
      <w:r w:rsidR="001C79FA" w:rsidRPr="009969C5">
        <w:t>o</w:t>
      </w:r>
      <w:r w:rsidR="00F24C5B" w:rsidRPr="009969C5">
        <w:t xml:space="preserve"> się na etapie opracowywania koncepcji,</w:t>
      </w:r>
    </w:p>
    <w:p w:rsidR="00E47A5C" w:rsidRPr="009969C5" w:rsidRDefault="006871B4" w:rsidP="006871B4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</w:pPr>
      <w:r w:rsidRPr="009969C5">
        <w:t>1</w:t>
      </w:r>
      <w:r w:rsidR="00875E4F" w:rsidRPr="009969C5">
        <w:t>3</w:t>
      </w:r>
      <w:r w:rsidRPr="009969C5">
        <w:t xml:space="preserve"> </w:t>
      </w:r>
      <w:r w:rsidR="00F24C5B" w:rsidRPr="009969C5">
        <w:t>projek</w:t>
      </w:r>
      <w:r w:rsidR="00CC6EA3" w:rsidRPr="009969C5">
        <w:t>t</w:t>
      </w:r>
      <w:r w:rsidR="00F53BA2" w:rsidRPr="009969C5">
        <w:t>ów</w:t>
      </w:r>
      <w:r w:rsidR="00F24C5B" w:rsidRPr="009969C5">
        <w:t xml:space="preserve"> planów miejscowych znajdował</w:t>
      </w:r>
      <w:r w:rsidR="00F53BA2" w:rsidRPr="009969C5">
        <w:t>o</w:t>
      </w:r>
      <w:r w:rsidR="00F24C5B" w:rsidRPr="009969C5">
        <w:t xml:space="preserve"> się na etapie wstępnych prac projektowych</w:t>
      </w:r>
      <w:r w:rsidR="003C4969" w:rsidRPr="009969C5">
        <w:t>.</w:t>
      </w:r>
    </w:p>
    <w:p w:rsidR="00FC4524" w:rsidRPr="009969C5" w:rsidRDefault="00FC4524" w:rsidP="00FC452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C4524" w:rsidRPr="009969C5" w:rsidRDefault="00FC4524" w:rsidP="00FC4524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44331" w:rsidRPr="009969C5" w:rsidRDefault="00557BA9" w:rsidP="004A52C9">
      <w:pPr>
        <w:pStyle w:val="Standard"/>
        <w:numPr>
          <w:ilvl w:val="0"/>
          <w:numId w:val="9"/>
        </w:numPr>
        <w:spacing w:line="276" w:lineRule="auto"/>
        <w:ind w:left="284" w:right="-2" w:hanging="284"/>
        <w:jc w:val="both"/>
        <w:rPr>
          <w:rFonts w:eastAsia="Arial"/>
          <w:b/>
        </w:rPr>
      </w:pPr>
      <w:r w:rsidRPr="009969C5">
        <w:rPr>
          <w:rFonts w:eastAsia="Arial"/>
          <w:b/>
        </w:rPr>
        <w:t>Plany miejscowe dla rejonu Strefy Wielkomiejskiej</w:t>
      </w:r>
    </w:p>
    <w:p w:rsidR="00044331" w:rsidRPr="009969C5" w:rsidRDefault="00044331" w:rsidP="006E237A">
      <w:pPr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044331" w:rsidRPr="009969C5" w:rsidRDefault="00557BA9" w:rsidP="00A9719D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9969C5">
        <w:rPr>
          <w:b/>
          <w:bCs/>
        </w:rPr>
        <w:t>PIŁSUDSKIEGO – KILIŃSKIEGO (147)</w:t>
      </w:r>
      <w:r w:rsidRPr="009969C5">
        <w:t xml:space="preserve"> dla części obszaru miasta Łodzi położonej w rejonie alei Piłsudskiego oraz ulic: Kilińskiego, Tuwima i Targowej </w:t>
      </w:r>
      <w:r w:rsidR="008A4F15" w:rsidRPr="009969C5">
        <w:t>–</w:t>
      </w:r>
      <w:r w:rsidR="006B322C" w:rsidRPr="009969C5">
        <w:t xml:space="preserve"> </w:t>
      </w:r>
      <w:r w:rsidR="00A9719D" w:rsidRPr="009969C5">
        <w:t>przygotowanie do ponownego opiniowania i uzgodnień,</w:t>
      </w:r>
    </w:p>
    <w:p w:rsidR="00044331" w:rsidRPr="009969C5" w:rsidRDefault="00557BA9" w:rsidP="00004DCD">
      <w:pPr>
        <w:pStyle w:val="Akapitzlist"/>
        <w:numPr>
          <w:ilvl w:val="0"/>
          <w:numId w:val="3"/>
        </w:numPr>
        <w:spacing w:line="276" w:lineRule="auto"/>
        <w:ind w:left="568" w:hanging="284"/>
        <w:jc w:val="both"/>
      </w:pPr>
      <w:r w:rsidRPr="009969C5">
        <w:rPr>
          <w:b/>
        </w:rPr>
        <w:t xml:space="preserve">PARK KLEPACZA (199) </w:t>
      </w:r>
      <w:r w:rsidRPr="009969C5">
        <w:t xml:space="preserve">dla części obszaru miasta Łodzi położonej w rejonie </w:t>
      </w:r>
      <w:r w:rsidR="006B322C" w:rsidRPr="009969C5">
        <w:t>alei</w:t>
      </w:r>
      <w:r w:rsidR="006B322C" w:rsidRPr="009969C5">
        <w:br/>
      </w:r>
      <w:r w:rsidRPr="009969C5">
        <w:t>Politechniki, ulicy Wólczańskiej oraz parku im. Ks. Bp</w:t>
      </w:r>
      <w:r w:rsidR="00621511" w:rsidRPr="009969C5">
        <w:t>. Klepacza – prace nad projektem</w:t>
      </w:r>
      <w:r w:rsidRPr="009969C5">
        <w:t xml:space="preserve"> planu,</w:t>
      </w:r>
    </w:p>
    <w:p w:rsidR="00905C9B" w:rsidRPr="009969C5" w:rsidRDefault="00CE6583" w:rsidP="00905C9B">
      <w:pPr>
        <w:widowControl/>
        <w:numPr>
          <w:ilvl w:val="0"/>
          <w:numId w:val="3"/>
        </w:numPr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969C5">
        <w:rPr>
          <w:rFonts w:ascii="Times New Roman" w:eastAsia="Times New Roman" w:hAnsi="Times New Roman"/>
          <w:b/>
          <w:sz w:val="24"/>
          <w:szCs w:val="24"/>
        </w:rPr>
        <w:t xml:space="preserve">ZARZEWSKA-KILIŃSKIEGO (202) </w:t>
      </w:r>
      <w:r w:rsidRPr="009969C5">
        <w:rPr>
          <w:rFonts w:ascii="Times New Roman" w:eastAsia="Times New Roman" w:hAnsi="Times New Roman"/>
          <w:sz w:val="24"/>
          <w:szCs w:val="24"/>
        </w:rPr>
        <w:t xml:space="preserve">dla części obszaru miasta Łodzi położonej </w:t>
      </w:r>
      <w:r w:rsidRPr="009969C5">
        <w:rPr>
          <w:rFonts w:ascii="Times New Roman" w:eastAsia="Times New Roman" w:hAnsi="Times New Roman"/>
          <w:sz w:val="24"/>
          <w:szCs w:val="24"/>
        </w:rPr>
        <w:br/>
        <w:t xml:space="preserve">w rejonie ulic: Milionowej, Słowiańskiej, Dębowej, Praskiej, </w:t>
      </w:r>
      <w:proofErr w:type="spellStart"/>
      <w:r w:rsidRPr="009969C5">
        <w:rPr>
          <w:rFonts w:ascii="Times New Roman" w:eastAsia="Times New Roman" w:hAnsi="Times New Roman"/>
          <w:sz w:val="24"/>
          <w:szCs w:val="24"/>
        </w:rPr>
        <w:t>Zarzewskiej</w:t>
      </w:r>
      <w:proofErr w:type="spellEnd"/>
      <w:r w:rsidRPr="009969C5">
        <w:rPr>
          <w:rFonts w:ascii="Times New Roman" w:eastAsia="Times New Roman" w:hAnsi="Times New Roman"/>
          <w:sz w:val="24"/>
          <w:szCs w:val="24"/>
        </w:rPr>
        <w:t xml:space="preserve"> i Kilińskiego </w:t>
      </w:r>
      <w:r w:rsidR="00905C9B" w:rsidRPr="009969C5">
        <w:rPr>
          <w:rFonts w:ascii="Times New Roman" w:eastAsia="Times New Roman" w:hAnsi="Times New Roman"/>
          <w:sz w:val="24"/>
          <w:szCs w:val="24"/>
        </w:rPr>
        <w:t>–</w:t>
      </w:r>
      <w:r w:rsidRPr="009969C5">
        <w:rPr>
          <w:rFonts w:ascii="Times New Roman" w:eastAsia="Times New Roman" w:hAnsi="Times New Roman"/>
          <w:sz w:val="24"/>
          <w:szCs w:val="24"/>
        </w:rPr>
        <w:t xml:space="preserve"> </w:t>
      </w:r>
      <w:r w:rsidR="004F179D" w:rsidRPr="009969C5">
        <w:rPr>
          <w:rFonts w:ascii="Times New Roman" w:eastAsia="Times New Roman" w:hAnsi="Times New Roman"/>
          <w:sz w:val="24"/>
          <w:szCs w:val="24"/>
        </w:rPr>
        <w:t>projekt planu został uchwalony podczas sesji Rady Miejskiej w dniu 24 września 2025 roku</w:t>
      </w:r>
      <w:r w:rsidR="00905C9B" w:rsidRPr="009969C5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044331" w:rsidRPr="009969C5" w:rsidRDefault="00557BA9" w:rsidP="00905C9B">
      <w:pPr>
        <w:widowControl/>
        <w:numPr>
          <w:ilvl w:val="0"/>
          <w:numId w:val="3"/>
        </w:numPr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9969C5">
        <w:rPr>
          <w:rFonts w:ascii="Times New Roman" w:hAnsi="Times New Roman"/>
          <w:b/>
          <w:bCs/>
          <w:sz w:val="24"/>
          <w:szCs w:val="24"/>
        </w:rPr>
        <w:t xml:space="preserve">OGRODY-KILIŃSKIEGO ZACHÓD (206) </w:t>
      </w:r>
      <w:r w:rsidRPr="009969C5">
        <w:rPr>
          <w:rFonts w:ascii="Times New Roman" w:hAnsi="Times New Roman"/>
          <w:sz w:val="24"/>
          <w:szCs w:val="24"/>
        </w:rPr>
        <w:t>dla części obszaru miasta Łodzi położonej w rejonie ulic: Północnej, Kilińskiego, Rewolucji 1905 r. i Wschodni</w:t>
      </w:r>
      <w:r w:rsidR="00012BAE" w:rsidRPr="009969C5">
        <w:rPr>
          <w:rFonts w:ascii="Times New Roman" w:hAnsi="Times New Roman"/>
          <w:sz w:val="24"/>
          <w:szCs w:val="24"/>
        </w:rPr>
        <w:t>ej – prace nad koncepcją planu</w:t>
      </w:r>
      <w:r w:rsidRPr="009969C5">
        <w:rPr>
          <w:rFonts w:ascii="Times New Roman" w:hAnsi="Times New Roman"/>
          <w:sz w:val="24"/>
          <w:szCs w:val="24"/>
        </w:rPr>
        <w:t>,</w:t>
      </w:r>
    </w:p>
    <w:p w:rsidR="00A86880" w:rsidRPr="009969C5" w:rsidRDefault="00557BA9" w:rsidP="00A86880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9969C5">
        <w:rPr>
          <w:b/>
        </w:rPr>
        <w:t>OGRODY-KILIŃSKIEGO WSCHÓD (207)</w:t>
      </w:r>
      <w:r w:rsidRPr="009969C5">
        <w:t xml:space="preserve"> dla części obszaru miasta Łodzi położonej w rejonie ulic: Północnej, Sterlinga, Jaracza i Kilińskiego –</w:t>
      </w:r>
      <w:r w:rsidR="00317B71" w:rsidRPr="009969C5">
        <w:t xml:space="preserve"> </w:t>
      </w:r>
      <w:r w:rsidR="001113CB" w:rsidRPr="009969C5">
        <w:t>w trakcie ponownego opiniowania i uzgodnień,</w:t>
      </w:r>
    </w:p>
    <w:p w:rsidR="00435998" w:rsidRPr="009969C5" w:rsidRDefault="00557BA9" w:rsidP="00A86880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9969C5">
        <w:rPr>
          <w:b/>
        </w:rPr>
        <w:t>OGRODY-KAMIŃSKIEGO ZACHÓD (208)</w:t>
      </w:r>
      <w:r w:rsidRPr="009969C5">
        <w:t xml:space="preserve"> dla części obszaru miasta Łodzi położonej w rejonie ulic: Północnej, Kamińskiego, Jaracza i Sterlin</w:t>
      </w:r>
      <w:r w:rsidR="00012BAE" w:rsidRPr="009969C5">
        <w:t>ga –</w:t>
      </w:r>
      <w:r w:rsidR="00AF7E73" w:rsidRPr="009969C5">
        <w:t xml:space="preserve"> </w:t>
      </w:r>
      <w:r w:rsidR="00435998" w:rsidRPr="009969C5">
        <w:t>rozpatrywanie uwag złożonych w wyniku wyłożenia do publicznego wglądu,</w:t>
      </w:r>
    </w:p>
    <w:p w:rsidR="009F7BF5" w:rsidRPr="009969C5" w:rsidRDefault="00557BA9" w:rsidP="00B32B80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9969C5">
        <w:rPr>
          <w:b/>
        </w:rPr>
        <w:t>OGRODY-KAMIŃSKIEGO WSCHÓD (209)</w:t>
      </w:r>
      <w:r w:rsidRPr="009969C5">
        <w:t xml:space="preserve"> dla części obszaru miasta Łodzi położonej w rejonie ulic: Północnej, Wierzbowej, Uniwersyteckiej i Kamińskie</w:t>
      </w:r>
      <w:r w:rsidR="00012BAE" w:rsidRPr="009969C5">
        <w:t xml:space="preserve">go – prace nad </w:t>
      </w:r>
      <w:r w:rsidR="00291415" w:rsidRPr="009969C5">
        <w:t>projektem</w:t>
      </w:r>
      <w:r w:rsidR="00012BAE" w:rsidRPr="009969C5">
        <w:t xml:space="preserve"> planu</w:t>
      </w:r>
      <w:r w:rsidRPr="009969C5">
        <w:t>,</w:t>
      </w:r>
    </w:p>
    <w:p w:rsidR="00044331" w:rsidRPr="009969C5" w:rsidRDefault="00557BA9" w:rsidP="00EA21BD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9969C5">
        <w:rPr>
          <w:b/>
        </w:rPr>
        <w:t>WŁÓKNIARZY-STRUGA (212)</w:t>
      </w:r>
      <w:r w:rsidRPr="009969C5">
        <w:t xml:space="preserve"> dla części obszaru miasta Łodzi położonej w rejonie alei Włókniarzy oraz ulic: 6 Sierpnia, gen. Lucjana Żeligowskiego i Andrzeja Struga - wstępne prace projektowe,</w:t>
      </w:r>
    </w:p>
    <w:p w:rsidR="00305A4C" w:rsidRPr="009969C5" w:rsidRDefault="00305A4C" w:rsidP="00305A4C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</w:rPr>
        <w:t xml:space="preserve">ŻYTNIA (214) </w:t>
      </w:r>
      <w:r w:rsidRPr="009969C5">
        <w:t>dla części obszaru miasta Łodzi położonej w rejonie ulic: Lutomierskiej, Żytniej i Drewnowskiej – w trakcie opiniowania i uzgodnień,</w:t>
      </w:r>
    </w:p>
    <w:p w:rsidR="00044331" w:rsidRPr="009969C5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</w:rPr>
        <w:lastRenderedPageBreak/>
        <w:t>MODRA (215)</w:t>
      </w:r>
      <w:r w:rsidRPr="009969C5">
        <w:t xml:space="preserve"> dla części obszaru miasta Łodzi położonej w rejonie ulic: </w:t>
      </w:r>
      <w:r w:rsidRPr="009969C5">
        <w:rPr>
          <w:bCs/>
        </w:rPr>
        <w:t>Limanowskiego, Rybnej, Lutomierskiej i Modrej</w:t>
      </w:r>
      <w:r w:rsidRPr="009969C5">
        <w:t xml:space="preserve"> – prace nad koncepcją planu,</w:t>
      </w:r>
    </w:p>
    <w:p w:rsidR="00044331" w:rsidRPr="009969C5" w:rsidRDefault="00557BA9" w:rsidP="00EC04D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</w:rPr>
        <w:t xml:space="preserve">HELENÓW (216) </w:t>
      </w:r>
      <w:r w:rsidRPr="009969C5">
        <w:t xml:space="preserve">dla części obszaru miasta Łodzi położonej w rejonie </w:t>
      </w:r>
      <w:r w:rsidR="00D932F7" w:rsidRPr="009969C5">
        <w:br/>
      </w:r>
      <w:r w:rsidRPr="009969C5">
        <w:t>ulic: Franciszkańskiej, Smugowej, Źródłowej i Północnej</w:t>
      </w:r>
      <w:r w:rsidRPr="009969C5">
        <w:rPr>
          <w:b/>
        </w:rPr>
        <w:t xml:space="preserve"> </w:t>
      </w:r>
      <w:r w:rsidRPr="009969C5">
        <w:t>–</w:t>
      </w:r>
      <w:r w:rsidRPr="009969C5">
        <w:rPr>
          <w:b/>
        </w:rPr>
        <w:t xml:space="preserve"> </w:t>
      </w:r>
      <w:r w:rsidR="00547813" w:rsidRPr="009969C5">
        <w:t>prace nad projektem</w:t>
      </w:r>
      <w:r w:rsidRPr="009969C5">
        <w:t xml:space="preserve"> planu,</w:t>
      </w:r>
    </w:p>
    <w:p w:rsidR="00044331" w:rsidRPr="009969C5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9969C5">
        <w:rPr>
          <w:b/>
        </w:rPr>
        <w:t>WŁÓKNIARZY-MICKIEWICZA (219)</w:t>
      </w:r>
      <w:r w:rsidRPr="009969C5">
        <w:t xml:space="preserve"> dla części obszaru miasta Łodzi położonej </w:t>
      </w:r>
      <w:r w:rsidRPr="009969C5">
        <w:br/>
        <w:t xml:space="preserve">w rejonie alei Włókniarzy i Adama Mickiewicza oraz ulic Łąkowej i Andrzeja Struga </w:t>
      </w:r>
      <w:r w:rsidR="00ED3C17" w:rsidRPr="009969C5">
        <w:t>-</w:t>
      </w:r>
      <w:r w:rsidRPr="009969C5">
        <w:t xml:space="preserve"> wstępne prace projektowe,</w:t>
      </w:r>
    </w:p>
    <w:p w:rsidR="00044331" w:rsidRPr="009969C5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</w:pPr>
      <w:r w:rsidRPr="009969C5">
        <w:rPr>
          <w:b/>
        </w:rPr>
        <w:t>BAŁUCKI KLIN (221)</w:t>
      </w:r>
      <w:r w:rsidRPr="009969C5">
        <w:t xml:space="preserve"> dla części obszaru miasta Łodzi położonej w rejonie </w:t>
      </w:r>
      <w:r w:rsidRPr="009969C5">
        <w:rPr>
          <w:bCs/>
        </w:rPr>
        <w:t xml:space="preserve">Zgierskiej, Goplańskiej, Łagiewnickiej i Bałuckiego Rynku </w:t>
      </w:r>
      <w:r w:rsidR="00ED3C17" w:rsidRPr="009969C5">
        <w:rPr>
          <w:bCs/>
        </w:rPr>
        <w:t>-</w:t>
      </w:r>
      <w:r w:rsidRPr="009969C5">
        <w:rPr>
          <w:bCs/>
        </w:rPr>
        <w:t xml:space="preserve"> wstępne prace projektowe,</w:t>
      </w:r>
    </w:p>
    <w:p w:rsidR="00044331" w:rsidRPr="009969C5" w:rsidRDefault="00557BA9" w:rsidP="008A4F15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  <w:rPr>
          <w:strike/>
        </w:rPr>
      </w:pPr>
      <w:r w:rsidRPr="009969C5">
        <w:rPr>
          <w:b/>
        </w:rPr>
        <w:t>PIŁSUDSKIEGO</w:t>
      </w:r>
      <w:r w:rsidRPr="009969C5">
        <w:rPr>
          <w:b/>
          <w:bCs/>
        </w:rPr>
        <w:t xml:space="preserve">-NOWOTARGOWA (238) </w:t>
      </w:r>
      <w:r w:rsidRPr="009969C5">
        <w:rPr>
          <w:bCs/>
        </w:rPr>
        <w:t xml:space="preserve">dla części obszaru miasta Łodzi położonej w rejonie alei Piłsudskiego oraz ulic: Targowej, Tuwima i Wodnej </w:t>
      </w:r>
      <w:r w:rsidR="00ED3C17" w:rsidRPr="009969C5">
        <w:t>-</w:t>
      </w:r>
      <w:r w:rsidR="00286F5A" w:rsidRPr="009969C5">
        <w:t xml:space="preserve"> </w:t>
      </w:r>
      <w:r w:rsidR="00A9719D" w:rsidRPr="009969C5">
        <w:t xml:space="preserve">rozpatrywanie uwag złożonych w </w:t>
      </w:r>
      <w:r w:rsidR="00E37CCC" w:rsidRPr="009969C5">
        <w:t>wyniku</w:t>
      </w:r>
      <w:r w:rsidR="00A9719D" w:rsidRPr="009969C5">
        <w:t xml:space="preserve"> wyłożeni</w:t>
      </w:r>
      <w:r w:rsidR="00124602" w:rsidRPr="009969C5">
        <w:t>a</w:t>
      </w:r>
      <w:r w:rsidR="00A9719D" w:rsidRPr="009969C5">
        <w:t xml:space="preserve"> do publicznego wglądu,</w:t>
      </w:r>
    </w:p>
    <w:p w:rsidR="00044331" w:rsidRPr="009969C5" w:rsidRDefault="00557BA9" w:rsidP="005E2D5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 xml:space="preserve">SYNERGIA (257) </w:t>
      </w:r>
      <w:r w:rsidRPr="009969C5">
        <w:t xml:space="preserve">dla części obszaru miasta Łodzi położonej w rejonie: </w:t>
      </w:r>
      <w:r w:rsidRPr="009969C5">
        <w:br/>
        <w:t>alei: Mickiewicza i Kościuszki oraz ulic: Żwirki i Gdańskiej - prace nad projektem planu,</w:t>
      </w:r>
    </w:p>
    <w:p w:rsidR="0026709C" w:rsidRPr="009969C5" w:rsidRDefault="00557BA9" w:rsidP="0026709C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</w:rPr>
        <w:t>POLITECHNIKA (258)</w:t>
      </w:r>
      <w:r w:rsidRPr="009969C5">
        <w:t xml:space="preserve"> dla części obszaru m</w:t>
      </w:r>
      <w:r w:rsidR="005E2D58" w:rsidRPr="009969C5">
        <w:t xml:space="preserve">iasta Łodzi położonej w rejonie </w:t>
      </w:r>
      <w:r w:rsidR="005E2D58" w:rsidRPr="009969C5">
        <w:br/>
      </w:r>
      <w:r w:rsidRPr="009969C5">
        <w:t>alei: Mickiewicza i Kościuszki oraz ulic: Gdańskiej, Żwir</w:t>
      </w:r>
      <w:r w:rsidR="00433758" w:rsidRPr="009969C5">
        <w:t xml:space="preserve">ki, Radwańskiej i Żeromskiego - </w:t>
      </w:r>
      <w:bookmarkStart w:id="0" w:name="_Hlk204770065"/>
      <w:r w:rsidRPr="009969C5">
        <w:t>prace nad koncepcją planu,</w:t>
      </w:r>
    </w:p>
    <w:bookmarkEnd w:id="0"/>
    <w:p w:rsidR="00A91196" w:rsidRPr="009969C5" w:rsidRDefault="00A14385" w:rsidP="007816FB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</w:rPr>
        <w:t xml:space="preserve">ZARZEWSKA-PRZYBYSZEWSKIEGO (260) </w:t>
      </w:r>
      <w:r w:rsidRPr="009969C5">
        <w:t xml:space="preserve">dla części obszaru miasta Łodzi położonej w rejonie ulic: Milionowej, Przybyszewskiego, Kruczej, </w:t>
      </w:r>
      <w:proofErr w:type="spellStart"/>
      <w:r w:rsidRPr="009969C5">
        <w:t>Zarzewskiej</w:t>
      </w:r>
      <w:proofErr w:type="spellEnd"/>
      <w:r w:rsidRPr="009969C5">
        <w:t xml:space="preserve">, Praskiej i Dębowej </w:t>
      </w:r>
      <w:r w:rsidR="004F179D" w:rsidRPr="009969C5">
        <w:t>–</w:t>
      </w:r>
      <w:r w:rsidR="00317B71" w:rsidRPr="009969C5">
        <w:t xml:space="preserve"> </w:t>
      </w:r>
      <w:r w:rsidR="004F179D" w:rsidRPr="009969C5">
        <w:t>plan wszedł w życie 3 lipca 2025 roku,</w:t>
      </w:r>
    </w:p>
    <w:p w:rsidR="004F6212" w:rsidRPr="009969C5" w:rsidRDefault="00557BA9" w:rsidP="007816FB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>NCŁ-SIENKIEWICZA (263)</w:t>
      </w:r>
      <w:r w:rsidRPr="009969C5">
        <w:t xml:space="preserve"> dla części obszaru miasta Łodzi położonej w rejonie: Sienkiewicza, Kilińskiego i T</w:t>
      </w:r>
      <w:r w:rsidR="006E237A" w:rsidRPr="009969C5">
        <w:t xml:space="preserve">uwima </w:t>
      </w:r>
      <w:r w:rsidR="00ED3C17" w:rsidRPr="009969C5">
        <w:t>-</w:t>
      </w:r>
      <w:r w:rsidR="006E237A" w:rsidRPr="009969C5">
        <w:t xml:space="preserve"> </w:t>
      </w:r>
      <w:r w:rsidR="003670CD" w:rsidRPr="009969C5">
        <w:t>w trakcie opiniowania i uzgodnień,</w:t>
      </w:r>
    </w:p>
    <w:p w:rsidR="00135156" w:rsidRPr="009969C5" w:rsidRDefault="00414C46" w:rsidP="00317B71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  <w:rPr>
          <w:b/>
        </w:rPr>
      </w:pPr>
      <w:r w:rsidRPr="009969C5">
        <w:rPr>
          <w:b/>
        </w:rPr>
        <w:t xml:space="preserve">PIOTRKOWSKA-ŻWIRKI </w:t>
      </w:r>
      <w:r w:rsidR="00647665" w:rsidRPr="009969C5">
        <w:rPr>
          <w:b/>
        </w:rPr>
        <w:t xml:space="preserve">(268) </w:t>
      </w:r>
      <w:r w:rsidR="00647665" w:rsidRPr="009969C5">
        <w:t xml:space="preserve">dla części obszaru miasta Łodzi położonej </w:t>
      </w:r>
      <w:r w:rsidRPr="009969C5">
        <w:br/>
      </w:r>
      <w:r w:rsidR="00647665" w:rsidRPr="009969C5">
        <w:t xml:space="preserve">w rejonie alei Tadeusza Kościuszki i Adama Mickiewicza oraz ulic: Piotrkowskiej, Stanisława Wigury, Henryka Sienkiewicza, </w:t>
      </w:r>
      <w:proofErr w:type="spellStart"/>
      <w:r w:rsidR="00647665" w:rsidRPr="009969C5">
        <w:t>Brze</w:t>
      </w:r>
      <w:r w:rsidR="00A03782" w:rsidRPr="009969C5">
        <w:t>źnej</w:t>
      </w:r>
      <w:proofErr w:type="spellEnd"/>
      <w:r w:rsidR="00A03782" w:rsidRPr="009969C5">
        <w:t xml:space="preserve"> i Radwańskiej</w:t>
      </w:r>
      <w:r w:rsidR="006E237A" w:rsidRPr="009969C5">
        <w:t xml:space="preserve"> </w:t>
      </w:r>
      <w:r w:rsidR="00ED3C17" w:rsidRPr="009969C5">
        <w:t>-</w:t>
      </w:r>
      <w:r w:rsidR="006E237A" w:rsidRPr="009969C5">
        <w:t xml:space="preserve"> </w:t>
      </w:r>
      <w:r w:rsidR="00C83549" w:rsidRPr="009969C5">
        <w:t>prace nad projektem planu,</w:t>
      </w:r>
    </w:p>
    <w:p w:rsidR="00135156" w:rsidRPr="009969C5" w:rsidRDefault="00135156" w:rsidP="002876C6">
      <w:pPr>
        <w:pStyle w:val="Akapitzlist"/>
        <w:numPr>
          <w:ilvl w:val="0"/>
          <w:numId w:val="3"/>
        </w:numPr>
        <w:spacing w:line="276" w:lineRule="auto"/>
        <w:ind w:left="567" w:hanging="283"/>
        <w:jc w:val="both"/>
        <w:rPr>
          <w:strike/>
        </w:rPr>
      </w:pPr>
      <w:r w:rsidRPr="009969C5">
        <w:rPr>
          <w:b/>
          <w:bCs/>
        </w:rPr>
        <w:t xml:space="preserve">SIENKIEWICZA-NAWROT (352) </w:t>
      </w:r>
      <w:r w:rsidRPr="009969C5">
        <w:rPr>
          <w:bCs/>
        </w:rPr>
        <w:t>dla części obszaru miasta Łodzi położonej w rejonie ulic: Henryka Sienkiewicza, Nawrot i </w:t>
      </w:r>
      <w:proofErr w:type="spellStart"/>
      <w:r w:rsidRPr="009969C5">
        <w:rPr>
          <w:bCs/>
        </w:rPr>
        <w:t>płk</w:t>
      </w:r>
      <w:proofErr w:type="spellEnd"/>
      <w:r w:rsidRPr="009969C5">
        <w:rPr>
          <w:bCs/>
        </w:rPr>
        <w:t xml:space="preserve">. Jana Kilińskiego </w:t>
      </w:r>
      <w:r w:rsidR="00ED3C17" w:rsidRPr="009969C5">
        <w:rPr>
          <w:bCs/>
        </w:rPr>
        <w:t>-</w:t>
      </w:r>
      <w:r w:rsidR="00D616AC" w:rsidRPr="009969C5">
        <w:t xml:space="preserve"> </w:t>
      </w:r>
      <w:r w:rsidR="00EA488A" w:rsidRPr="009969C5">
        <w:t>w trakcie opiniowania i uzgodnień</w:t>
      </w:r>
      <w:r w:rsidR="00D616AC" w:rsidRPr="009969C5">
        <w:t>,</w:t>
      </w:r>
    </w:p>
    <w:p w:rsidR="00D616AC" w:rsidRPr="009969C5" w:rsidRDefault="00A9719D" w:rsidP="00D616AC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</w:rPr>
        <w:t>TRAMWAJOWA</w:t>
      </w:r>
      <w:r w:rsidRPr="009969C5">
        <w:rPr>
          <w:b/>
          <w:bCs/>
        </w:rPr>
        <w:t xml:space="preserve"> (356) </w:t>
      </w:r>
      <w:r w:rsidRPr="009969C5">
        <w:t xml:space="preserve">dla części obszaru miasta Łodzi położonej w rejonie ulic Tramwajowej i Wierzbowej </w:t>
      </w:r>
      <w:r w:rsidR="00ED3C17" w:rsidRPr="009969C5">
        <w:t>-</w:t>
      </w:r>
      <w:r w:rsidR="002D3E88" w:rsidRPr="009969C5">
        <w:t xml:space="preserve"> </w:t>
      </w:r>
      <w:r w:rsidR="005536D9" w:rsidRPr="009969C5">
        <w:t>w trakcie opiniowania i uzgodnień,</w:t>
      </w:r>
    </w:p>
    <w:p w:rsidR="00435998" w:rsidRPr="009969C5" w:rsidRDefault="00134021" w:rsidP="0043599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>STRUGA (360)</w:t>
      </w:r>
      <w:r w:rsidRPr="009969C5">
        <w:t xml:space="preserve"> dla części obszaru miasta Łodzi położonej w rejonie ulicy Andrzeja Struga 82/84 i 86 </w:t>
      </w:r>
      <w:r w:rsidR="00ED3C17" w:rsidRPr="009969C5">
        <w:t>-</w:t>
      </w:r>
      <w:r w:rsidR="00317B71" w:rsidRPr="009969C5">
        <w:t xml:space="preserve"> </w:t>
      </w:r>
      <w:r w:rsidR="008349A0" w:rsidRPr="009969C5">
        <w:t>plan wszedł w życie 5 sierpnia 2025 roku,</w:t>
      </w:r>
    </w:p>
    <w:p w:rsidR="00A91196" w:rsidRPr="009969C5" w:rsidRDefault="00D616AC" w:rsidP="00435998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 xml:space="preserve">WÓLCZAŃSKA-SKARGI (361) </w:t>
      </w:r>
      <w:r w:rsidRPr="009969C5">
        <w:rPr>
          <w:bCs/>
        </w:rPr>
        <w:t xml:space="preserve">dla części obszaru miasta Łodzi położonej w rejonie ulic Wólczańskiej i Piotra Skargi </w:t>
      </w:r>
      <w:r w:rsidR="00D416D7" w:rsidRPr="009969C5">
        <w:rPr>
          <w:bCs/>
        </w:rPr>
        <w:t>–</w:t>
      </w:r>
      <w:r w:rsidR="00841A62" w:rsidRPr="009969C5">
        <w:t xml:space="preserve"> </w:t>
      </w:r>
      <w:r w:rsidR="00D416D7" w:rsidRPr="009969C5">
        <w:t>przygotowanie do uchwalenia,</w:t>
      </w:r>
    </w:p>
    <w:p w:rsidR="004F179D" w:rsidRPr="009969C5" w:rsidRDefault="004F179D" w:rsidP="004F179D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 xml:space="preserve">MAŁACHOWSKIEGO (378) </w:t>
      </w:r>
      <w:r w:rsidRPr="009969C5">
        <w:rPr>
          <w:bCs/>
        </w:rPr>
        <w:t xml:space="preserve">dla części obszaru miasta Łodzi położonej w rejonie ulic: Małachowskiego, Kopcińskiego, Narutowicza i Konstytucyjnej - </w:t>
      </w:r>
      <w:r w:rsidRPr="009969C5">
        <w:t>prace nad koncepcją planu,</w:t>
      </w:r>
    </w:p>
    <w:p w:rsidR="001113CB" w:rsidRPr="009969C5" w:rsidRDefault="001113CB" w:rsidP="00DC0EE3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 xml:space="preserve">SIENKIEWICZA-BRZEŹNA (379) </w:t>
      </w:r>
      <w:r w:rsidRPr="009969C5">
        <w:rPr>
          <w:bCs/>
        </w:rPr>
        <w:t xml:space="preserve">dla części obszaru miasta Łodzi położonej w rejonie ulic: Henryka Sienkiewicza, </w:t>
      </w:r>
      <w:proofErr w:type="spellStart"/>
      <w:r w:rsidRPr="009969C5">
        <w:rPr>
          <w:bCs/>
        </w:rPr>
        <w:t>Brzeźnej</w:t>
      </w:r>
      <w:proofErr w:type="spellEnd"/>
      <w:r w:rsidRPr="009969C5">
        <w:rPr>
          <w:bCs/>
        </w:rPr>
        <w:t xml:space="preserve"> i Piotrkowskiej </w:t>
      </w:r>
      <w:r w:rsidR="00AF7E73" w:rsidRPr="009969C5">
        <w:rPr>
          <w:bCs/>
        </w:rPr>
        <w:t xml:space="preserve">- </w:t>
      </w:r>
      <w:r w:rsidR="00841A62" w:rsidRPr="009969C5">
        <w:t>w trakcie opiniowania i uzgodnień,</w:t>
      </w:r>
    </w:p>
    <w:p w:rsidR="00CD5884" w:rsidRPr="009969C5" w:rsidRDefault="001113CB" w:rsidP="001113CB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lastRenderedPageBreak/>
        <w:t xml:space="preserve">WODNA (385) </w:t>
      </w:r>
      <w:r w:rsidRPr="009969C5">
        <w:rPr>
          <w:bCs/>
        </w:rPr>
        <w:t xml:space="preserve">dla części obszaru miasta Łodzi położonej w rejonie alei Rodziny Grohmanów oraz ulic: Wysokiej, Juliana Tuwima i Wodnej </w:t>
      </w:r>
      <w:r w:rsidR="00046F6C" w:rsidRPr="009969C5">
        <w:t xml:space="preserve">- w trakcie opiniowania </w:t>
      </w:r>
      <w:r w:rsidR="00934F61" w:rsidRPr="009969C5">
        <w:br/>
      </w:r>
      <w:r w:rsidR="00046F6C" w:rsidRPr="009969C5">
        <w:t>i uzgodnień,</w:t>
      </w:r>
    </w:p>
    <w:p w:rsidR="00A91196" w:rsidRPr="009969C5" w:rsidRDefault="00CD5884" w:rsidP="00A91196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 xml:space="preserve">HOTELOWA (393) </w:t>
      </w:r>
      <w:r w:rsidRPr="009969C5">
        <w:t xml:space="preserve">dla części obszaru miasta Łodzi położonej w rejonie ulic: Piotrkowskiej, Romualda Traugutta i Stanisława Moniuszki </w:t>
      </w:r>
      <w:r w:rsidR="00046F6C" w:rsidRPr="009969C5">
        <w:t xml:space="preserve">- w trakcie opiniowania </w:t>
      </w:r>
      <w:r w:rsidR="00934F61" w:rsidRPr="009969C5">
        <w:br/>
      </w:r>
      <w:r w:rsidR="00046F6C" w:rsidRPr="009969C5">
        <w:t>i uzgodnień,</w:t>
      </w:r>
    </w:p>
    <w:p w:rsidR="00FD3733" w:rsidRPr="009969C5" w:rsidRDefault="00A91196" w:rsidP="00FD3733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>NOWOTARGOWA PŁN (399)</w:t>
      </w:r>
      <w:r w:rsidRPr="009969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69C5">
        <w:t xml:space="preserve">dla części obszaru miasta Łodzi położonej w rejonie ulic: Targowej, Juliana Tuwima, Wodnej i Nawrot </w:t>
      </w:r>
      <w:r w:rsidR="00046F6C" w:rsidRPr="009969C5">
        <w:t>– prace nad projektem planu,</w:t>
      </w:r>
    </w:p>
    <w:p w:rsidR="005536D9" w:rsidRPr="009969C5" w:rsidRDefault="00FD3733" w:rsidP="005536D9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>KILIŃSKIEGO-PRZYSZEWSKIEGO-ŁĘCZYCKA (401)</w:t>
      </w:r>
      <w:r w:rsidRPr="009969C5">
        <w:t xml:space="preserve"> dla części obszaru miasta Łodzi położonej w rejonie ulic: płk. Jana Kilińskiego, Stanisława Przybyszewskiego i Łęczyckiej – </w:t>
      </w:r>
      <w:r w:rsidR="004F179D" w:rsidRPr="009969C5">
        <w:t>prace nad koncepcją planu</w:t>
      </w:r>
      <w:r w:rsidR="005536D9" w:rsidRPr="009969C5">
        <w:t>,</w:t>
      </w:r>
    </w:p>
    <w:p w:rsidR="00FD3733" w:rsidRPr="009969C5" w:rsidRDefault="005536D9" w:rsidP="002319AD">
      <w:pPr>
        <w:pStyle w:val="Akapitzlist"/>
        <w:numPr>
          <w:ilvl w:val="0"/>
          <w:numId w:val="3"/>
        </w:numPr>
        <w:spacing w:line="276" w:lineRule="auto"/>
        <w:ind w:left="567" w:right="-2" w:hanging="283"/>
        <w:jc w:val="both"/>
      </w:pPr>
      <w:r w:rsidRPr="009969C5">
        <w:rPr>
          <w:b/>
          <w:bCs/>
        </w:rPr>
        <w:t xml:space="preserve">MILIONOWA-ZMIANA (404) </w:t>
      </w:r>
      <w:r w:rsidRPr="009969C5">
        <w:t>dla części obszaru miasta Łodzi położonej w rejonie ulic: Piotrkowskiej, ks. bp. Wincentego Tymienieckiego, Jana Kilińskiego i Milionowej – prace nad projektem planu</w:t>
      </w:r>
      <w:r w:rsidR="00FD3733" w:rsidRPr="009969C5">
        <w:t>.</w:t>
      </w:r>
    </w:p>
    <w:p w:rsidR="00AF7E73" w:rsidRPr="009969C5" w:rsidRDefault="00AF7E73" w:rsidP="001C79FA">
      <w:pPr>
        <w:spacing w:line="276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044331" w:rsidRPr="009969C5" w:rsidRDefault="00557BA9" w:rsidP="005E2D58">
      <w:pPr>
        <w:pStyle w:val="Standard"/>
        <w:numPr>
          <w:ilvl w:val="0"/>
          <w:numId w:val="1"/>
        </w:numPr>
        <w:spacing w:line="276" w:lineRule="auto"/>
        <w:ind w:left="284" w:hanging="283"/>
        <w:jc w:val="both"/>
        <w:rPr>
          <w:rFonts w:eastAsia="Arial"/>
          <w:b/>
        </w:rPr>
      </w:pPr>
      <w:r w:rsidRPr="009969C5">
        <w:rPr>
          <w:rFonts w:eastAsia="Arial"/>
          <w:b/>
        </w:rPr>
        <w:t>Plany miejscowe dla zespołów mieszkaniowych</w:t>
      </w:r>
    </w:p>
    <w:p w:rsidR="00044331" w:rsidRPr="009969C5" w:rsidRDefault="00044331" w:rsidP="00C366CA">
      <w:pPr>
        <w:pStyle w:val="Standard"/>
        <w:spacing w:line="276" w:lineRule="auto"/>
        <w:ind w:left="567"/>
        <w:jc w:val="both"/>
        <w:rPr>
          <w:strike/>
        </w:rPr>
      </w:pPr>
    </w:p>
    <w:p w:rsidR="008349A0" w:rsidRPr="009969C5" w:rsidRDefault="00557BA9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  <w:bCs/>
        </w:rPr>
        <w:t>ANDRZEJÓW – ROKICIŃSKA (174)</w:t>
      </w:r>
      <w:r w:rsidRPr="009969C5">
        <w:t xml:space="preserve"> dla części obszaru miasta Łodzi położonej </w:t>
      </w:r>
      <w:r w:rsidRPr="009969C5">
        <w:br/>
        <w:t xml:space="preserve"> w rejonie ulic:</w:t>
      </w:r>
      <w:r w:rsidR="008A4F15" w:rsidRPr="009969C5">
        <w:t xml:space="preserve"> </w:t>
      </w:r>
      <w:proofErr w:type="spellStart"/>
      <w:r w:rsidR="008A4F15" w:rsidRPr="009969C5">
        <w:t>Rokicińskiej</w:t>
      </w:r>
      <w:proofErr w:type="spellEnd"/>
      <w:r w:rsidR="008A4F15" w:rsidRPr="009969C5">
        <w:t xml:space="preserve"> i Szaniawskiego </w:t>
      </w:r>
      <w:r w:rsidR="00ED3C17" w:rsidRPr="009969C5">
        <w:t>-</w:t>
      </w:r>
      <w:r w:rsidR="004F6212" w:rsidRPr="009969C5">
        <w:t xml:space="preserve"> </w:t>
      </w:r>
      <w:r w:rsidR="008349A0" w:rsidRPr="009969C5">
        <w:t>przygotowanie do uchwalenia,</w:t>
      </w:r>
    </w:p>
    <w:p w:rsidR="008349A0" w:rsidRPr="009969C5" w:rsidRDefault="0093747B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  <w:bCs/>
        </w:rPr>
        <w:t xml:space="preserve">SMUGOWA (283) </w:t>
      </w:r>
      <w:r w:rsidRPr="009969C5">
        <w:t xml:space="preserve">dla części obszaru miasta Łodzi położonej w rejonie ulic: Wojska Polskiego, </w:t>
      </w:r>
      <w:proofErr w:type="spellStart"/>
      <w:r w:rsidRPr="009969C5">
        <w:t>Oblęborskiej</w:t>
      </w:r>
      <w:proofErr w:type="spellEnd"/>
      <w:r w:rsidRPr="009969C5">
        <w:t>, Chłodnej, Źródłowej</w:t>
      </w:r>
      <w:r w:rsidR="00EC04D8" w:rsidRPr="009969C5">
        <w:t xml:space="preserve">, Smugowej i Franciszkańskiej </w:t>
      </w:r>
      <w:r w:rsidR="00ED3C17" w:rsidRPr="009969C5">
        <w:t>-</w:t>
      </w:r>
      <w:r w:rsidR="00A46346" w:rsidRPr="009969C5">
        <w:t xml:space="preserve"> prace nad projektem planu, </w:t>
      </w:r>
    </w:p>
    <w:p w:rsidR="008349A0" w:rsidRPr="009969C5" w:rsidRDefault="00A46346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ARTYLERYJSKA (295) </w:t>
      </w:r>
      <w:r w:rsidRPr="009969C5">
        <w:t xml:space="preserve">dla części obszaru miasta Łodzi położonej w rejonie ulic: Srebrzyńskiej, św. Jerzego, Legionów i Marcina Kasprzaka </w:t>
      </w:r>
      <w:r w:rsidR="00ED3C17" w:rsidRPr="009969C5">
        <w:t>-</w:t>
      </w:r>
      <w:r w:rsidRPr="009969C5">
        <w:t xml:space="preserve"> </w:t>
      </w:r>
      <w:r w:rsidR="008349A0" w:rsidRPr="009969C5">
        <w:t>w trakcie opiniowania i uzgodnień</w:t>
      </w:r>
      <w:r w:rsidRPr="009969C5">
        <w:t>,</w:t>
      </w:r>
    </w:p>
    <w:p w:rsidR="008349A0" w:rsidRPr="009969C5" w:rsidRDefault="00821865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>EC2 (343)</w:t>
      </w:r>
      <w:r w:rsidRPr="009969C5">
        <w:rPr>
          <w:bCs/>
        </w:rPr>
        <w:t xml:space="preserve"> dla części obszaru miasta Łodzi położonej w rejonie alei Politechniki i Jana Pawła II oraz ulic gen. Walerego Wróblewskiego i Sebastiana </w:t>
      </w:r>
      <w:proofErr w:type="spellStart"/>
      <w:r w:rsidRPr="009969C5">
        <w:rPr>
          <w:bCs/>
        </w:rPr>
        <w:t>Felsztyńskiego</w:t>
      </w:r>
      <w:proofErr w:type="spellEnd"/>
      <w:r w:rsidRPr="009969C5">
        <w:rPr>
          <w:bCs/>
        </w:rPr>
        <w:t xml:space="preserve"> </w:t>
      </w:r>
      <w:r w:rsidR="00ED3C17" w:rsidRPr="009969C5">
        <w:rPr>
          <w:bCs/>
        </w:rPr>
        <w:t>-</w:t>
      </w:r>
      <w:r w:rsidR="00A360E3" w:rsidRPr="009969C5">
        <w:rPr>
          <w:bCs/>
        </w:rPr>
        <w:t xml:space="preserve"> </w:t>
      </w:r>
      <w:r w:rsidR="008B1AA0" w:rsidRPr="009969C5">
        <w:t>prace nad projektem planu,</w:t>
      </w:r>
    </w:p>
    <w:p w:rsidR="008349A0" w:rsidRPr="009969C5" w:rsidRDefault="008B1AA0" w:rsidP="00653921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FICHNY (346) </w:t>
      </w:r>
      <w:r w:rsidRPr="009969C5">
        <w:rPr>
          <w:bCs/>
        </w:rPr>
        <w:t xml:space="preserve">dla części obszaru miasta Łodzi położonej w rejonie ulicy Brzezińskiej </w:t>
      </w:r>
      <w:r w:rsidR="008349A0" w:rsidRPr="009969C5">
        <w:rPr>
          <w:bCs/>
        </w:rPr>
        <w:br/>
      </w:r>
      <w:r w:rsidRPr="009969C5">
        <w:rPr>
          <w:bCs/>
        </w:rPr>
        <w:t xml:space="preserve">i ronda Bolesława </w:t>
      </w:r>
      <w:proofErr w:type="spellStart"/>
      <w:r w:rsidRPr="009969C5">
        <w:rPr>
          <w:bCs/>
        </w:rPr>
        <w:t>Fichny</w:t>
      </w:r>
      <w:proofErr w:type="spellEnd"/>
      <w:r w:rsidRPr="009969C5">
        <w:rPr>
          <w:bCs/>
        </w:rPr>
        <w:t xml:space="preserve"> </w:t>
      </w:r>
      <w:r w:rsidR="00ED3C17" w:rsidRPr="009969C5">
        <w:rPr>
          <w:bCs/>
        </w:rPr>
        <w:t>-</w:t>
      </w:r>
      <w:r w:rsidRPr="009969C5">
        <w:rPr>
          <w:bCs/>
        </w:rPr>
        <w:t xml:space="preserve"> </w:t>
      </w:r>
      <w:r w:rsidR="008349A0" w:rsidRPr="009969C5">
        <w:t>w trakcie ponownego opiniowania i uzgodnień,</w:t>
      </w:r>
    </w:p>
    <w:p w:rsidR="008349A0" w:rsidRPr="009969C5" w:rsidRDefault="008349A0" w:rsidP="00653921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 </w:t>
      </w:r>
      <w:r w:rsidR="008B1AA0" w:rsidRPr="009969C5">
        <w:rPr>
          <w:b/>
        </w:rPr>
        <w:t>RUDA ZACHÓD I (348)</w:t>
      </w:r>
      <w:r w:rsidR="008B1AA0" w:rsidRPr="009969C5">
        <w:rPr>
          <w:bCs/>
        </w:rPr>
        <w:t xml:space="preserve"> dla części obszaru miasta Łodzi położonej w rejonie ulic: Ksawerowskiej, Zarzecznej i Konnej </w:t>
      </w:r>
      <w:r w:rsidR="00F751F8" w:rsidRPr="009969C5">
        <w:rPr>
          <w:bCs/>
        </w:rPr>
        <w:t>-</w:t>
      </w:r>
      <w:r w:rsidR="008B1AA0" w:rsidRPr="009969C5">
        <w:rPr>
          <w:bCs/>
        </w:rPr>
        <w:t xml:space="preserve"> </w:t>
      </w:r>
      <w:r w:rsidR="00372D52" w:rsidRPr="009969C5">
        <w:rPr>
          <w:bCs/>
        </w:rPr>
        <w:t>prace nad projektem planu,</w:t>
      </w:r>
    </w:p>
    <w:p w:rsidR="008349A0" w:rsidRPr="009969C5" w:rsidRDefault="008B1AA0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>RUDA ZACHÓD II (349)</w:t>
      </w:r>
      <w:r w:rsidRPr="009969C5">
        <w:rPr>
          <w:bCs/>
        </w:rPr>
        <w:t xml:space="preserve"> dla części obszaru miasta Łodzi położonej w rejonie ulic: Ksawerowskiej, Patriotycznej i Rafowej </w:t>
      </w:r>
      <w:r w:rsidR="00F751F8" w:rsidRPr="009969C5">
        <w:rPr>
          <w:bCs/>
        </w:rPr>
        <w:t>-</w:t>
      </w:r>
      <w:r w:rsidRPr="009969C5">
        <w:rPr>
          <w:bCs/>
        </w:rPr>
        <w:t xml:space="preserve"> wstępne prace projektowe</w:t>
      </w:r>
      <w:r w:rsidR="002651CB" w:rsidRPr="009969C5">
        <w:rPr>
          <w:bCs/>
        </w:rPr>
        <w:t>,</w:t>
      </w:r>
    </w:p>
    <w:p w:rsidR="008349A0" w:rsidRPr="009969C5" w:rsidRDefault="002651CB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MARYSIN – STASIA (358) </w:t>
      </w:r>
      <w:r w:rsidRPr="009969C5">
        <w:rPr>
          <w:bCs/>
        </w:rPr>
        <w:t xml:space="preserve">dla części obszaru miasta Łodzi położonej w rejonie ulic: Łupkowej, Strykowskiej i Antoniego Książka </w:t>
      </w:r>
      <w:r w:rsidR="00AF7E73" w:rsidRPr="009969C5">
        <w:rPr>
          <w:bCs/>
        </w:rPr>
        <w:t xml:space="preserve">- </w:t>
      </w:r>
      <w:r w:rsidR="00435998" w:rsidRPr="009969C5">
        <w:t>plan został przekazany do Łódzkiego Urzędu Wojewódzkiego, celem sprawdzenia zgodności z prawem,</w:t>
      </w:r>
    </w:p>
    <w:p w:rsidR="008349A0" w:rsidRPr="009969C5" w:rsidRDefault="002651CB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MARYSIN - KRYSZTAŁOWA (359) </w:t>
      </w:r>
      <w:r w:rsidRPr="009969C5">
        <w:rPr>
          <w:bCs/>
        </w:rPr>
        <w:t xml:space="preserve">dla części obszaru miasta Łodzi położonej w rejonie ulic: Rogowskiej, Antoniego Książka, Kryształowej i Wycieczkowej </w:t>
      </w:r>
      <w:r w:rsidR="00F751F8" w:rsidRPr="009969C5">
        <w:rPr>
          <w:bCs/>
        </w:rPr>
        <w:t>-</w:t>
      </w:r>
      <w:r w:rsidR="00172981" w:rsidRPr="009969C5">
        <w:rPr>
          <w:bCs/>
        </w:rPr>
        <w:t xml:space="preserve"> </w:t>
      </w:r>
      <w:r w:rsidR="00A64D9C" w:rsidRPr="009969C5">
        <w:t>prace nad koncepcją planu</w:t>
      </w:r>
      <w:r w:rsidR="00A64D9C" w:rsidRPr="009969C5">
        <w:rPr>
          <w:bCs/>
        </w:rPr>
        <w:t>,</w:t>
      </w:r>
    </w:p>
    <w:p w:rsidR="008349A0" w:rsidRPr="009969C5" w:rsidRDefault="00D87950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MARYSIN - GÓRALSKA (363) </w:t>
      </w:r>
      <w:r w:rsidRPr="009969C5">
        <w:rPr>
          <w:bCs/>
        </w:rPr>
        <w:t xml:space="preserve">dla części obszaru miasta Łodzi położonej w rejonie ulic: Tęczowej, Góralskiej, Ekologicznej i Strykowskiej do terenu kolejowego </w:t>
      </w:r>
      <w:r w:rsidR="00F751F8" w:rsidRPr="009969C5">
        <w:rPr>
          <w:bCs/>
        </w:rPr>
        <w:t xml:space="preserve">- </w:t>
      </w:r>
      <w:r w:rsidRPr="009969C5">
        <w:rPr>
          <w:bCs/>
        </w:rPr>
        <w:t>wstępne prace projektowe</w:t>
      </w:r>
      <w:r w:rsidR="007D55A6" w:rsidRPr="009969C5">
        <w:rPr>
          <w:bCs/>
        </w:rPr>
        <w:t>,</w:t>
      </w:r>
    </w:p>
    <w:p w:rsidR="008349A0" w:rsidRPr="009969C5" w:rsidRDefault="00435998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lastRenderedPageBreak/>
        <w:t xml:space="preserve">MARYSIN - STRYKOWSKA (366) </w:t>
      </w:r>
      <w:r w:rsidRPr="009969C5">
        <w:rPr>
          <w:bCs/>
        </w:rPr>
        <w:t xml:space="preserve">dla części obszaru miasta Łodzi położonej </w:t>
      </w:r>
      <w:r w:rsidRPr="009969C5">
        <w:rPr>
          <w:bCs/>
        </w:rPr>
        <w:br/>
        <w:t xml:space="preserve">w rejonie ulic: Klimatycznej, Antoniego Książka, Strykowskiej i Wycieczkowej - </w:t>
      </w:r>
      <w:r w:rsidRPr="009969C5">
        <w:rPr>
          <w:bCs/>
        </w:rPr>
        <w:br/>
        <w:t>w trakcie opiniowania i uzgodnień,</w:t>
      </w:r>
    </w:p>
    <w:p w:rsidR="008349A0" w:rsidRPr="009969C5" w:rsidRDefault="00435998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MARYSIN – SKRZYDLATA (367) </w:t>
      </w:r>
      <w:r w:rsidRPr="009969C5">
        <w:rPr>
          <w:bCs/>
        </w:rPr>
        <w:t xml:space="preserve">dla części obszaru miasta Łodzi położonej </w:t>
      </w:r>
      <w:r w:rsidRPr="009969C5">
        <w:rPr>
          <w:bCs/>
        </w:rPr>
        <w:br/>
        <w:t>w rejonie ulic: Kasztelańskiej, Wycieczkowej, Warszawskiej i Skrzydlatej - w trakcie, konsultacji społecznych i zbierania uwag,</w:t>
      </w:r>
    </w:p>
    <w:p w:rsidR="00435998" w:rsidRPr="009969C5" w:rsidRDefault="00435998" w:rsidP="008349A0">
      <w:pPr>
        <w:pStyle w:val="Standard"/>
        <w:numPr>
          <w:ilvl w:val="0"/>
          <w:numId w:val="4"/>
        </w:numPr>
        <w:spacing w:line="276" w:lineRule="auto"/>
        <w:ind w:left="567"/>
        <w:jc w:val="both"/>
      </w:pPr>
      <w:r w:rsidRPr="009969C5">
        <w:rPr>
          <w:b/>
        </w:rPr>
        <w:t xml:space="preserve">MARYSIN - WYCIECZKOWA (368) </w:t>
      </w:r>
      <w:r w:rsidRPr="009969C5">
        <w:rPr>
          <w:bCs/>
        </w:rPr>
        <w:t xml:space="preserve">dla części obszaru miasta Łodzi położonej </w:t>
      </w:r>
      <w:r w:rsidRPr="009969C5">
        <w:rPr>
          <w:bCs/>
        </w:rPr>
        <w:br/>
        <w:t>w rejonie ulic: Kryształowej, Antoniego Książka i Wycieczkowej - w trakcie opiniowania i uzgodnień.</w:t>
      </w:r>
    </w:p>
    <w:p w:rsidR="003F7C94" w:rsidRPr="009969C5" w:rsidRDefault="003F7C94" w:rsidP="003F7C94">
      <w:pPr>
        <w:pStyle w:val="Akapitzlist"/>
        <w:spacing w:line="276" w:lineRule="auto"/>
        <w:ind w:left="641"/>
        <w:jc w:val="both"/>
        <w:rPr>
          <w:b/>
          <w:bCs/>
        </w:rPr>
      </w:pPr>
    </w:p>
    <w:p w:rsidR="00044331" w:rsidRPr="009969C5" w:rsidRDefault="00557BA9" w:rsidP="005E2D58">
      <w:pPr>
        <w:pStyle w:val="Standard"/>
        <w:numPr>
          <w:ilvl w:val="0"/>
          <w:numId w:val="1"/>
        </w:numPr>
        <w:spacing w:line="276" w:lineRule="auto"/>
        <w:ind w:left="284" w:hanging="283"/>
        <w:jc w:val="both"/>
        <w:rPr>
          <w:b/>
        </w:rPr>
      </w:pPr>
      <w:r w:rsidRPr="009969C5">
        <w:rPr>
          <w:b/>
        </w:rPr>
        <w:t>Plany miejscowe dla ochrony zieleni, terenów niezurbanizowanych i dolin rzecznych</w:t>
      </w:r>
    </w:p>
    <w:p w:rsidR="00044331" w:rsidRPr="009969C5" w:rsidRDefault="00044331" w:rsidP="00F24C5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F179D" w:rsidRPr="009969C5" w:rsidRDefault="004F179D" w:rsidP="004F179D">
      <w:pPr>
        <w:pStyle w:val="Akapitzlist"/>
        <w:numPr>
          <w:ilvl w:val="0"/>
          <w:numId w:val="5"/>
        </w:numPr>
        <w:spacing w:line="276" w:lineRule="auto"/>
        <w:jc w:val="both"/>
        <w:rPr>
          <w:strike/>
        </w:rPr>
      </w:pPr>
      <w:r w:rsidRPr="009969C5">
        <w:rPr>
          <w:b/>
        </w:rPr>
        <w:t xml:space="preserve">ZDROWIE - POŁUDNIE (185) </w:t>
      </w:r>
      <w:r w:rsidRPr="009969C5">
        <w:rPr>
          <w:bCs/>
        </w:rPr>
        <w:t xml:space="preserve">dla części obszaru miasta Łodzi obejmującej Park </w:t>
      </w:r>
      <w:r w:rsidRPr="009969C5">
        <w:rPr>
          <w:bCs/>
        </w:rPr>
        <w:br/>
        <w:t xml:space="preserve">im. Marszałka Józefa Piłsudskiego, położonej w rejonie ulic: Krzemienieckiej </w:t>
      </w:r>
      <w:r w:rsidRPr="009969C5">
        <w:rPr>
          <w:bCs/>
        </w:rPr>
        <w:br/>
        <w:t xml:space="preserve">i Konstantynowskiej oraz alei Unii Lubelskiej </w:t>
      </w:r>
      <w:r w:rsidRPr="009969C5">
        <w:t xml:space="preserve">- w trakcie ponownego opiniowania </w:t>
      </w:r>
      <w:r w:rsidRPr="009969C5">
        <w:br/>
        <w:t>i uzgodnień,</w:t>
      </w:r>
    </w:p>
    <w:p w:rsidR="00044331" w:rsidRPr="009969C5" w:rsidRDefault="00557BA9" w:rsidP="005E2D58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</w:rPr>
        <w:t>PARK ŹRÓDLISKA (200)</w:t>
      </w:r>
      <w:r w:rsidRPr="009969C5">
        <w:t xml:space="preserve"> dla części obszaru miasta Łodzi położonej w rejonie alei Marszałka Józefa Piłsudskiego oraz ulic: Przędzal</w:t>
      </w:r>
      <w:r w:rsidR="008A4F15" w:rsidRPr="009969C5">
        <w:t xml:space="preserve">nianej, Fabrycznej i Targowej </w:t>
      </w:r>
      <w:r w:rsidR="006B322C" w:rsidRPr="009969C5">
        <w:br/>
      </w:r>
      <w:r w:rsidR="00F751F8" w:rsidRPr="009969C5">
        <w:t>-</w:t>
      </w:r>
      <w:r w:rsidR="00162EEF" w:rsidRPr="009969C5">
        <w:t xml:space="preserve"> w trakcie opiniowania i uz</w:t>
      </w:r>
      <w:r w:rsidR="00414C46" w:rsidRPr="009969C5">
        <w:t>godnień</w:t>
      </w:r>
      <w:r w:rsidR="00162EEF" w:rsidRPr="009969C5">
        <w:t>,</w:t>
      </w:r>
    </w:p>
    <w:p w:rsidR="005875E1" w:rsidRPr="009969C5" w:rsidRDefault="00557BA9" w:rsidP="005875E1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</w:rPr>
        <w:t>GÓRKA RETKIŃSKA (229)</w:t>
      </w:r>
      <w:r w:rsidRPr="009969C5">
        <w:t xml:space="preserve"> dla części obszaru miasta Łodzi położonej w rejonie </w:t>
      </w:r>
      <w:r w:rsidR="005E2D58" w:rsidRPr="009969C5">
        <w:br/>
      </w:r>
      <w:r w:rsidRPr="009969C5">
        <w:t xml:space="preserve">ulic: Konstantynowskiej, </w:t>
      </w:r>
      <w:proofErr w:type="spellStart"/>
      <w:r w:rsidRPr="009969C5">
        <w:t>Juszczakiewicza</w:t>
      </w:r>
      <w:proofErr w:type="spellEnd"/>
      <w:r w:rsidRPr="009969C5">
        <w:t xml:space="preserve"> i Kusocińskiego oraz zachodnie</w:t>
      </w:r>
      <w:r w:rsidR="008A4F15" w:rsidRPr="009969C5">
        <w:t xml:space="preserve">j granicy Ogrodu Botanicznego </w:t>
      </w:r>
      <w:r w:rsidR="00F751F8" w:rsidRPr="009969C5">
        <w:t>-</w:t>
      </w:r>
      <w:r w:rsidR="000F159C" w:rsidRPr="009969C5">
        <w:t xml:space="preserve"> </w:t>
      </w:r>
      <w:r w:rsidR="00AA308D" w:rsidRPr="009969C5">
        <w:t>w trakcie opiniowania i uzgodnień,</w:t>
      </w:r>
    </w:p>
    <w:p w:rsidR="008D4DE9" w:rsidRPr="009969C5" w:rsidRDefault="006B4F4A" w:rsidP="00AA139B">
      <w:pPr>
        <w:pStyle w:val="Akapitzlist"/>
        <w:numPr>
          <w:ilvl w:val="0"/>
          <w:numId w:val="5"/>
        </w:numPr>
        <w:spacing w:line="276" w:lineRule="auto"/>
        <w:jc w:val="both"/>
      </w:pPr>
      <w:r w:rsidRPr="009969C5">
        <w:rPr>
          <w:b/>
          <w:bCs/>
        </w:rPr>
        <w:t>DOLINA DOBRZYNKI (231)</w:t>
      </w:r>
      <w:r w:rsidRPr="009969C5">
        <w:t xml:space="preserve"> dla części obszaru miasta Łodzi położonej w rejonie rzeki Ner oraz ulic: Sanitariuszek, Łaskowice i Nad Dobrzynką, do drogi krajowej nr 14 i zachodniej granicy miasta Łodzi</w:t>
      </w:r>
      <w:r w:rsidRPr="009969C5">
        <w:rPr>
          <w:b/>
          <w:bCs/>
        </w:rPr>
        <w:t xml:space="preserve"> </w:t>
      </w:r>
      <w:r w:rsidR="00F751F8" w:rsidRPr="009969C5">
        <w:t>-</w:t>
      </w:r>
      <w:r w:rsidRPr="009969C5">
        <w:t xml:space="preserve"> </w:t>
      </w:r>
      <w:r w:rsidR="00AA139B" w:rsidRPr="009969C5">
        <w:t>planu wszedł w życie 9 sierpnia 2025 r</w:t>
      </w:r>
      <w:r w:rsidR="00016236">
        <w:t>oku</w:t>
      </w:r>
      <w:r w:rsidR="008D4DE9" w:rsidRPr="009969C5">
        <w:t>,</w:t>
      </w:r>
    </w:p>
    <w:p w:rsidR="00044331" w:rsidRPr="009969C5" w:rsidRDefault="00557BA9" w:rsidP="007F481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</w:rPr>
        <w:t xml:space="preserve">OPOLSKA (235) </w:t>
      </w:r>
      <w:r w:rsidRPr="009969C5">
        <w:t xml:space="preserve">dla części obszaru miasta Łodzi położonej w rejonie ulic: Opolskiej, Strykowskiej, Łupkowej, Łodzianka, Łukaszewskiej, Nad Niemnem i Marmurowej </w:t>
      </w:r>
      <w:r w:rsidR="006B322C" w:rsidRPr="009969C5">
        <w:br/>
      </w:r>
      <w:r w:rsidRPr="009969C5">
        <w:t xml:space="preserve">oraz wschodniej granicy miasta </w:t>
      </w:r>
      <w:r w:rsidR="00F751F8" w:rsidRPr="009969C5">
        <w:t>-</w:t>
      </w:r>
      <w:r w:rsidRPr="009969C5">
        <w:t xml:space="preserve"> </w:t>
      </w:r>
      <w:r w:rsidR="003D3F53" w:rsidRPr="009969C5">
        <w:t>prace nad projektem planu</w:t>
      </w:r>
      <w:r w:rsidRPr="009969C5">
        <w:t>,</w:t>
      </w:r>
    </w:p>
    <w:p w:rsidR="00620C73" w:rsidRPr="009969C5" w:rsidRDefault="00557BA9" w:rsidP="00CE6A2C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</w:rPr>
        <w:t xml:space="preserve">JÓZEFIAKA-ZAKŁADOWA (240) </w:t>
      </w:r>
      <w:r w:rsidRPr="009969C5">
        <w:t>dla części</w:t>
      </w:r>
      <w:r w:rsidRPr="009969C5">
        <w:rPr>
          <w:b/>
        </w:rPr>
        <w:t xml:space="preserve"> </w:t>
      </w:r>
      <w:r w:rsidRPr="009969C5">
        <w:t xml:space="preserve">obszaru miasta Łodzi położonej </w:t>
      </w:r>
      <w:r w:rsidR="008D51B0" w:rsidRPr="009969C5">
        <w:br/>
      </w:r>
      <w:r w:rsidRPr="009969C5">
        <w:t>w rejonie alei Cezarego Józefiaka oraz ulic Trakcyjnej i Zakładowej do autostrady A 1</w:t>
      </w:r>
      <w:r w:rsidRPr="009969C5">
        <w:rPr>
          <w:b/>
        </w:rPr>
        <w:t xml:space="preserve"> </w:t>
      </w:r>
      <w:r w:rsidRPr="009969C5">
        <w:t>- prace nad projektem planu,</w:t>
      </w:r>
    </w:p>
    <w:p w:rsidR="00F70087" w:rsidRPr="009969C5" w:rsidRDefault="006E237A" w:rsidP="002B1D65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</w:rPr>
        <w:t xml:space="preserve">NOWOSOLNA AUTOSTRADA (274) </w:t>
      </w:r>
      <w:r w:rsidRPr="009969C5">
        <w:t xml:space="preserve">dla części obszaru miasta Łodzi położonej </w:t>
      </w:r>
    </w:p>
    <w:p w:rsidR="00EF1D4A" w:rsidRPr="009969C5" w:rsidRDefault="006E237A" w:rsidP="002B1D65">
      <w:pPr>
        <w:pStyle w:val="Akapitzlist"/>
        <w:spacing w:line="276" w:lineRule="auto"/>
        <w:ind w:left="567"/>
        <w:jc w:val="both"/>
      </w:pPr>
      <w:r w:rsidRPr="009969C5">
        <w:t xml:space="preserve">w rejonie ulicy </w:t>
      </w:r>
      <w:proofErr w:type="spellStart"/>
      <w:r w:rsidRPr="009969C5">
        <w:t>Wiączyńskiej</w:t>
      </w:r>
      <w:proofErr w:type="spellEnd"/>
      <w:r w:rsidRPr="009969C5">
        <w:t xml:space="preserve"> i autostrady A1 </w:t>
      </w:r>
      <w:r w:rsidR="003F7C94" w:rsidRPr="009969C5">
        <w:t>-</w:t>
      </w:r>
      <w:r w:rsidR="001E3F99" w:rsidRPr="009969C5">
        <w:t xml:space="preserve"> rozpatrywanie uwag złożonych</w:t>
      </w:r>
      <w:r w:rsidR="002B1D65" w:rsidRPr="009969C5">
        <w:t xml:space="preserve"> </w:t>
      </w:r>
      <w:r w:rsidR="001E3F99" w:rsidRPr="009969C5">
        <w:t>w</w:t>
      </w:r>
      <w:r w:rsidR="00301692" w:rsidRPr="009969C5">
        <w:t> w</w:t>
      </w:r>
      <w:r w:rsidR="001E3F99" w:rsidRPr="009969C5">
        <w:t xml:space="preserve">yniku wyłożenia do publicznego wglądu,  </w:t>
      </w:r>
    </w:p>
    <w:p w:rsidR="0048101C" w:rsidRPr="009969C5" w:rsidRDefault="000F522F" w:rsidP="120509DF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  <w:bCs/>
          <w:caps/>
        </w:rPr>
        <w:t>STADION STARTU (281</w:t>
      </w:r>
      <w:r w:rsidRPr="009969C5">
        <w:rPr>
          <w:b/>
          <w:bCs/>
        </w:rPr>
        <w:t xml:space="preserve">) </w:t>
      </w:r>
      <w:r w:rsidRPr="009969C5">
        <w:t xml:space="preserve">dla części obszaru miasta Łodzi położonej w rejonie ulic: aleja Włókniarzy i Świętej Teresy od Dzieciątka Jezus </w:t>
      </w:r>
      <w:r w:rsidR="003F7C94" w:rsidRPr="009969C5">
        <w:t>-</w:t>
      </w:r>
      <w:r w:rsidRPr="009969C5">
        <w:t xml:space="preserve"> wstępne prace projektowe,</w:t>
      </w:r>
    </w:p>
    <w:p w:rsidR="005875E1" w:rsidRPr="009969C5" w:rsidRDefault="000F522F" w:rsidP="005875E1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  <w:bCs/>
          <w:caps/>
        </w:rPr>
        <w:t>Park SZARYCH SZEREGÓW (282</w:t>
      </w:r>
      <w:r w:rsidRPr="009969C5">
        <w:rPr>
          <w:b/>
          <w:bCs/>
        </w:rPr>
        <w:t xml:space="preserve">) </w:t>
      </w:r>
      <w:r w:rsidRPr="009969C5">
        <w:t>dla części obszaru miasta Łodzi obejmującej Park im. Szarych Szeregów, położonej w rejonie ulic: Górniczej i Tadeusza Boya-Żeleńskiego – wstępne prace projektowe</w:t>
      </w:r>
      <w:r w:rsidR="004C7E01" w:rsidRPr="009969C5">
        <w:t>,</w:t>
      </w:r>
    </w:p>
    <w:p w:rsidR="00A91196" w:rsidRPr="009969C5" w:rsidRDefault="00EC7852" w:rsidP="005875E1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</w:pPr>
      <w:r w:rsidRPr="009969C5">
        <w:rPr>
          <w:b/>
          <w:bCs/>
          <w:caps/>
        </w:rPr>
        <w:t xml:space="preserve">PARK JANÓW (294) </w:t>
      </w:r>
      <w:r w:rsidRPr="009969C5">
        <w:t xml:space="preserve">dla części obszaru miasta Łodzi położonej w rejonie ulic: </w:t>
      </w:r>
      <w:proofErr w:type="spellStart"/>
      <w:r w:rsidRPr="009969C5">
        <w:t>Rokicińskiej</w:t>
      </w:r>
      <w:proofErr w:type="spellEnd"/>
      <w:r w:rsidRPr="009969C5">
        <w:t xml:space="preserve">, Maćka z Bogdańca, Stanisława Przybyszewskiego i Augustów </w:t>
      </w:r>
      <w:r w:rsidR="003F7C94" w:rsidRPr="009969C5">
        <w:t>-</w:t>
      </w:r>
      <w:r w:rsidRPr="009969C5">
        <w:t xml:space="preserve"> </w:t>
      </w:r>
      <w:bookmarkStart w:id="1" w:name="_Hlk121839917"/>
      <w:r w:rsidR="00A91196" w:rsidRPr="009969C5">
        <w:t>w trakcie opiniowania i uzgodnień,</w:t>
      </w:r>
    </w:p>
    <w:p w:rsidR="004F179D" w:rsidRPr="009969C5" w:rsidRDefault="004F179D" w:rsidP="00691926">
      <w:pPr>
        <w:pStyle w:val="Akapitzlist"/>
        <w:numPr>
          <w:ilvl w:val="0"/>
          <w:numId w:val="5"/>
        </w:numPr>
        <w:jc w:val="both"/>
      </w:pPr>
      <w:r w:rsidRPr="009969C5">
        <w:rPr>
          <w:b/>
          <w:bCs/>
        </w:rPr>
        <w:lastRenderedPageBreak/>
        <w:t>AL. WŁÓKNIARZY, DREWNOWSKA (302)</w:t>
      </w:r>
      <w:r w:rsidRPr="009969C5">
        <w:t xml:space="preserve"> dla części obszaru miasta Łodzi położonej w rejonie alei Włókniarzy oraz ulic Drewnowskiej i Skarpowej do terenów kolejowych – wstępne prace projektowe,</w:t>
      </w:r>
    </w:p>
    <w:p w:rsidR="00691926" w:rsidRPr="009969C5" w:rsidRDefault="004E14EC" w:rsidP="00691926">
      <w:pPr>
        <w:pStyle w:val="Akapitzlist"/>
        <w:numPr>
          <w:ilvl w:val="0"/>
          <w:numId w:val="5"/>
        </w:numPr>
        <w:spacing w:line="276" w:lineRule="auto"/>
        <w:ind w:left="567" w:hanging="357"/>
        <w:jc w:val="both"/>
      </w:pPr>
      <w:r w:rsidRPr="009969C5">
        <w:rPr>
          <w:b/>
          <w:bCs/>
        </w:rPr>
        <w:t>DOLINA ŁÓDKI (324)</w:t>
      </w:r>
      <w:r w:rsidRPr="009969C5">
        <w:t xml:space="preserve"> </w:t>
      </w:r>
      <w:bookmarkEnd w:id="1"/>
      <w:r w:rsidRPr="009969C5">
        <w:t xml:space="preserve">dla części obszaru miasta Łodzi obejmującej dolinę rzeki Łódki, położonej w rejonie alei Grzegorza Palki oraz ulicy Oświatowej </w:t>
      </w:r>
      <w:r w:rsidR="003F7C94" w:rsidRPr="009969C5">
        <w:t>-</w:t>
      </w:r>
      <w:r w:rsidRPr="009969C5">
        <w:t xml:space="preserve"> prace nad projektem planu,</w:t>
      </w:r>
    </w:p>
    <w:p w:rsidR="005875E1" w:rsidRPr="009969C5" w:rsidRDefault="009F43C8" w:rsidP="00691926">
      <w:pPr>
        <w:pStyle w:val="Akapitzlist"/>
        <w:numPr>
          <w:ilvl w:val="0"/>
          <w:numId w:val="5"/>
        </w:numPr>
        <w:spacing w:line="276" w:lineRule="auto"/>
        <w:ind w:left="567" w:hanging="357"/>
        <w:jc w:val="both"/>
      </w:pPr>
      <w:r w:rsidRPr="009969C5">
        <w:rPr>
          <w:b/>
          <w:bCs/>
        </w:rPr>
        <w:t>OLECHÓWKA (365)</w:t>
      </w:r>
      <w:r w:rsidRPr="009969C5">
        <w:t xml:space="preserve"> dla części obszaru miasta Łodzi położonej w rejonie ulic: </w:t>
      </w:r>
      <w:r w:rsidRPr="009969C5">
        <w:br/>
        <w:t xml:space="preserve">gen. Jarosława Dąbrowskiego, Tomaszowskiej i Kotoniarskiej </w:t>
      </w:r>
      <w:r w:rsidR="003F7C94" w:rsidRPr="009969C5">
        <w:t>-</w:t>
      </w:r>
      <w:r w:rsidRPr="009969C5">
        <w:t xml:space="preserve"> prace</w:t>
      </w:r>
      <w:r w:rsidR="002E4033" w:rsidRPr="009969C5">
        <w:t xml:space="preserve"> nad</w:t>
      </w:r>
      <w:r w:rsidR="00EA1195" w:rsidRPr="009969C5">
        <w:t xml:space="preserve"> </w:t>
      </w:r>
      <w:r w:rsidRPr="009969C5">
        <w:t>projekt</w:t>
      </w:r>
      <w:r w:rsidR="002E4033" w:rsidRPr="009969C5">
        <w:t>em planu</w:t>
      </w:r>
      <w:r w:rsidRPr="009969C5">
        <w:t>,</w:t>
      </w:r>
    </w:p>
    <w:p w:rsidR="005875E1" w:rsidRPr="009969C5" w:rsidRDefault="009F43C8" w:rsidP="005875E1">
      <w:pPr>
        <w:pStyle w:val="Akapitzlist"/>
        <w:numPr>
          <w:ilvl w:val="0"/>
          <w:numId w:val="5"/>
        </w:numPr>
        <w:spacing w:line="276" w:lineRule="auto"/>
        <w:ind w:left="567" w:hanging="357"/>
        <w:jc w:val="both"/>
      </w:pPr>
      <w:r w:rsidRPr="009969C5">
        <w:rPr>
          <w:b/>
          <w:bCs/>
        </w:rPr>
        <w:t xml:space="preserve">ZŁOTNO (370) </w:t>
      </w:r>
      <w:r w:rsidRPr="009969C5">
        <w:t xml:space="preserve">dla części obszaru miasta Łodzi położonej w rejonie ulic: </w:t>
      </w:r>
      <w:r w:rsidRPr="009969C5">
        <w:br/>
        <w:t xml:space="preserve">Szczecińskiej, Podchorążych i Złotno </w:t>
      </w:r>
      <w:r w:rsidR="00D416D7" w:rsidRPr="009969C5">
        <w:t>–</w:t>
      </w:r>
      <w:r w:rsidRPr="009969C5">
        <w:t xml:space="preserve"> </w:t>
      </w:r>
      <w:r w:rsidR="00D416D7" w:rsidRPr="009969C5">
        <w:t>plan wszedł w życie 10 lipca 2025 roku</w:t>
      </w:r>
      <w:r w:rsidR="00901184" w:rsidRPr="009969C5">
        <w:t>,</w:t>
      </w:r>
    </w:p>
    <w:p w:rsidR="00D041FA" w:rsidRPr="009969C5" w:rsidRDefault="00EA488A" w:rsidP="00402A56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>MILESZKI (372)</w:t>
      </w:r>
      <w:r w:rsidR="007273CE" w:rsidRPr="009969C5">
        <w:rPr>
          <w:b/>
          <w:bCs/>
        </w:rPr>
        <w:t xml:space="preserve"> </w:t>
      </w:r>
      <w:r w:rsidRPr="009969C5">
        <w:t xml:space="preserve">dla części obszaru miasta Łodzi położonej w rejonie ulic Pomorskiej i </w:t>
      </w:r>
      <w:proofErr w:type="spellStart"/>
      <w:r w:rsidRPr="009969C5">
        <w:t>Mileszki</w:t>
      </w:r>
      <w:proofErr w:type="spellEnd"/>
      <w:r w:rsidRPr="009969C5">
        <w:t xml:space="preserve"> –</w:t>
      </w:r>
      <w:r w:rsidR="00317B71" w:rsidRPr="009969C5">
        <w:t xml:space="preserve"> </w:t>
      </w:r>
      <w:r w:rsidR="008349A0" w:rsidRPr="009969C5">
        <w:t>projekt planu został przekazany do Łódzkiego Urzędu Wojewódzkiego w celu sprawdzenia zgodności z prawem</w:t>
      </w:r>
      <w:r w:rsidR="00D041FA" w:rsidRPr="009969C5">
        <w:rPr>
          <w:bCs/>
        </w:rPr>
        <w:t>,</w:t>
      </w:r>
    </w:p>
    <w:p w:rsidR="00D569A1" w:rsidRPr="009969C5" w:rsidRDefault="00D569A1" w:rsidP="001C79FA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ARNIKI (376) </w:t>
      </w:r>
      <w:r w:rsidRPr="009969C5">
        <w:t xml:space="preserve">dla części obszaru miasta Łodzi położonej w rejonie ulic: Pomorskiej, Arniki i Iglastej – </w:t>
      </w:r>
      <w:r w:rsidR="004F179D" w:rsidRPr="009969C5">
        <w:rPr>
          <w:bCs/>
        </w:rPr>
        <w:t>w trakcie konsultacji społecznych i zbierania uwag</w:t>
      </w:r>
      <w:r w:rsidR="000B04CE" w:rsidRPr="009969C5">
        <w:rPr>
          <w:kern w:val="0"/>
        </w:rPr>
        <w:t>,</w:t>
      </w:r>
    </w:p>
    <w:p w:rsidR="005875E1" w:rsidRPr="009969C5" w:rsidRDefault="00697AA6" w:rsidP="005875E1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>WIELKIEJ NIEDŹWIEDZICY (380)</w:t>
      </w:r>
      <w:r w:rsidRPr="009969C5">
        <w:t xml:space="preserve"> dla części obszaru miasta Łodzi położonej </w:t>
      </w:r>
      <w:r w:rsidRPr="009969C5">
        <w:br/>
        <w:t xml:space="preserve">w rejonie ulicy Wielkiej Niedźwiedzicy – </w:t>
      </w:r>
      <w:r w:rsidR="008349A0" w:rsidRPr="009969C5">
        <w:t>przygotowanie do uchwalenia</w:t>
      </w:r>
      <w:r w:rsidR="005875E1" w:rsidRPr="009969C5">
        <w:t>,</w:t>
      </w:r>
    </w:p>
    <w:p w:rsidR="00AA139B" w:rsidRPr="009969C5" w:rsidRDefault="00A4380A" w:rsidP="00DE797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ŁUPKOWA/CHROMOWA (381) </w:t>
      </w:r>
      <w:r w:rsidRPr="009969C5">
        <w:t>dla części obszaru miasta Łodzi położonej w rejonie ulic: Strykowskiej, Łupkowej, Chromowej i Rogowskiej</w:t>
      </w:r>
      <w:r w:rsidR="00AA139B" w:rsidRPr="009969C5">
        <w:t xml:space="preserve"> – przygotowanie do konsultacji społecznych,</w:t>
      </w:r>
    </w:p>
    <w:p w:rsidR="00E9183B" w:rsidRPr="009969C5" w:rsidRDefault="00E9183B" w:rsidP="00DE7972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MILESZKI/GERBEROWA (382) </w:t>
      </w:r>
      <w:r w:rsidRPr="009969C5">
        <w:t xml:space="preserve">dla części obszaru miasta Łodzi położonej w rejonie ulic </w:t>
      </w:r>
      <w:proofErr w:type="spellStart"/>
      <w:r w:rsidRPr="009969C5">
        <w:t>Mileszki</w:t>
      </w:r>
      <w:proofErr w:type="spellEnd"/>
      <w:r w:rsidRPr="009969C5">
        <w:t xml:space="preserve"> i Gerberowej – prace nad projektem planu,</w:t>
      </w:r>
    </w:p>
    <w:p w:rsidR="00E9183B" w:rsidRPr="009969C5" w:rsidRDefault="00E9183B" w:rsidP="00E9183B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KOLUMNY/JÓZEFÓW (383) </w:t>
      </w:r>
      <w:r w:rsidRPr="009969C5">
        <w:t xml:space="preserve">dla części obszaru miasta Łodzi położonej w rejonie ulic </w:t>
      </w:r>
      <w:proofErr w:type="spellStart"/>
      <w:r w:rsidRPr="009969C5">
        <w:t>Mileszki</w:t>
      </w:r>
      <w:proofErr w:type="spellEnd"/>
      <w:r w:rsidRPr="009969C5">
        <w:t xml:space="preserve"> i Gerberowej </w:t>
      </w:r>
      <w:r w:rsidR="003F7C94" w:rsidRPr="009969C5">
        <w:t>-</w:t>
      </w:r>
      <w:r w:rsidRPr="009969C5">
        <w:t xml:space="preserve"> </w:t>
      </w:r>
      <w:r w:rsidR="00AA139B" w:rsidRPr="009969C5">
        <w:t>w trakcie opiniowania i uzgodnień,</w:t>
      </w:r>
    </w:p>
    <w:p w:rsidR="001C79FA" w:rsidRPr="009969C5" w:rsidRDefault="001113CB" w:rsidP="001C79FA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AUGUSTÓWKA (386) </w:t>
      </w:r>
      <w:r w:rsidRPr="009969C5">
        <w:t xml:space="preserve">dla części obszaru miasta Łodzi obejmującej dolinę rzeki Augustówki położonej w rejonie ulic Zakładowej i Olechowskiej </w:t>
      </w:r>
      <w:r w:rsidR="003F7C94" w:rsidRPr="009969C5">
        <w:t>-</w:t>
      </w:r>
      <w:r w:rsidRPr="009969C5">
        <w:t xml:space="preserve"> </w:t>
      </w:r>
      <w:r w:rsidR="002E4033" w:rsidRPr="009969C5">
        <w:t>prace nad</w:t>
      </w:r>
      <w:r w:rsidR="00A2787F" w:rsidRPr="009969C5">
        <w:t xml:space="preserve"> projekt</w:t>
      </w:r>
      <w:r w:rsidR="002E4033" w:rsidRPr="009969C5">
        <w:t>em</w:t>
      </w:r>
      <w:r w:rsidR="00A2787F" w:rsidRPr="009969C5">
        <w:t xml:space="preserve"> planu</w:t>
      </w:r>
      <w:r w:rsidRPr="009969C5">
        <w:t>,</w:t>
      </w:r>
    </w:p>
    <w:p w:rsidR="001113CB" w:rsidRPr="009969C5" w:rsidRDefault="001113CB" w:rsidP="001C79FA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CMENTARZ ZAKŁADOWA (387) </w:t>
      </w:r>
      <w:r w:rsidRPr="009969C5">
        <w:t xml:space="preserve">dla części obszaru miasta Łodzi położonej w rejonie alei Książąt Polskich oraz ulic Stanisława Przybyszewskiego i Zakładowej </w:t>
      </w:r>
      <w:r w:rsidR="003F7C94" w:rsidRPr="009969C5">
        <w:t>-</w:t>
      </w:r>
      <w:r w:rsidRPr="009969C5">
        <w:t xml:space="preserve"> wstępne prace projektowe,</w:t>
      </w:r>
    </w:p>
    <w:p w:rsidR="00A91196" w:rsidRPr="009969C5" w:rsidRDefault="001113CB" w:rsidP="003F7C94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KONSTANTYNOWSKA </w:t>
      </w:r>
      <w:r w:rsidR="003F7C94" w:rsidRPr="009969C5">
        <w:rPr>
          <w:b/>
          <w:bCs/>
        </w:rPr>
        <w:t>–</w:t>
      </w:r>
      <w:r w:rsidRPr="009969C5">
        <w:rPr>
          <w:b/>
          <w:bCs/>
        </w:rPr>
        <w:t xml:space="preserve"> SAPERÓW (388) </w:t>
      </w:r>
      <w:r w:rsidRPr="009969C5">
        <w:rPr>
          <w:bCs/>
        </w:rPr>
        <w:t xml:space="preserve">dla części obszaru miasta Łodzi obejmującej dolinę rzeki Łódki, położonej w rejonie ulic Konstantynowskiej i Saperów </w:t>
      </w:r>
      <w:r w:rsidR="003F7C94" w:rsidRPr="009969C5">
        <w:rPr>
          <w:bCs/>
        </w:rPr>
        <w:t>-</w:t>
      </w:r>
      <w:r w:rsidR="00AA308D" w:rsidRPr="009969C5">
        <w:t xml:space="preserve"> </w:t>
      </w:r>
      <w:r w:rsidR="00435998" w:rsidRPr="009969C5">
        <w:t>w trakcie opiniowania i uzgodnień</w:t>
      </w:r>
      <w:r w:rsidR="00AA308D" w:rsidRPr="009969C5">
        <w:t>,</w:t>
      </w:r>
    </w:p>
    <w:p w:rsidR="005875E1" w:rsidRPr="009969C5" w:rsidRDefault="00A2787F" w:rsidP="005875E1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PARK PODCHORĄŻYCH (389) </w:t>
      </w:r>
      <w:r w:rsidRPr="009969C5">
        <w:t xml:space="preserve">dla części obszaru miasta Łodzi położonej w rejonie ulic Podchorążych i Obronnej </w:t>
      </w:r>
      <w:r w:rsidR="003F7C94" w:rsidRPr="009969C5">
        <w:t>-</w:t>
      </w:r>
      <w:r w:rsidRPr="009969C5">
        <w:t xml:space="preserve"> </w:t>
      </w:r>
      <w:r w:rsidR="00901184" w:rsidRPr="009969C5">
        <w:t xml:space="preserve">skierowany do Rady Miejskiej </w:t>
      </w:r>
      <w:r w:rsidR="00A91196" w:rsidRPr="009969C5">
        <w:t>w</w:t>
      </w:r>
      <w:r w:rsidR="00901184" w:rsidRPr="009969C5">
        <w:t xml:space="preserve"> celu uchwalenia</w:t>
      </w:r>
      <w:r w:rsidR="00A91196" w:rsidRPr="009969C5">
        <w:t>,</w:t>
      </w:r>
    </w:p>
    <w:p w:rsidR="003C4969" w:rsidRPr="009969C5" w:rsidRDefault="006B4F4A" w:rsidP="005875E1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>MAŁEGO RYCERZA (390)</w:t>
      </w:r>
      <w:r w:rsidRPr="009969C5">
        <w:t xml:space="preserve"> </w:t>
      </w:r>
      <w:r w:rsidRPr="009969C5">
        <w:rPr>
          <w:bCs/>
        </w:rPr>
        <w:t xml:space="preserve">dla części obszaru miasta Łodzi położonej w rejonie ulic: Małego Rycerza, Tomaszowskiej i Kolumny - </w:t>
      </w:r>
      <w:r w:rsidR="00AA139B" w:rsidRPr="009969C5">
        <w:rPr>
          <w:bCs/>
        </w:rPr>
        <w:t xml:space="preserve">w trakcie konsultacji społecznych </w:t>
      </w:r>
      <w:r w:rsidR="00AA139B" w:rsidRPr="009969C5">
        <w:rPr>
          <w:bCs/>
        </w:rPr>
        <w:br/>
        <w:t>i zbierania uwag</w:t>
      </w:r>
      <w:r w:rsidR="00A64042" w:rsidRPr="009969C5">
        <w:t>,</w:t>
      </w:r>
    </w:p>
    <w:p w:rsidR="005875E1" w:rsidRPr="009969C5" w:rsidRDefault="000B04CE" w:rsidP="005875E1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JÓZEFÓW – NOWE GÓRKI (391) </w:t>
      </w:r>
      <w:r w:rsidRPr="009969C5">
        <w:rPr>
          <w:bCs/>
        </w:rPr>
        <w:t>dla części obszaru miasta Łodzi w rejonie ulic: Józefów i Nowe Górki</w:t>
      </w:r>
      <w:r w:rsidR="003F7C94" w:rsidRPr="009969C5">
        <w:rPr>
          <w:bCs/>
        </w:rPr>
        <w:t xml:space="preserve"> -</w:t>
      </w:r>
      <w:r w:rsidRPr="009969C5">
        <w:rPr>
          <w:bCs/>
        </w:rPr>
        <w:t xml:space="preserve"> </w:t>
      </w:r>
      <w:r w:rsidR="00A91196" w:rsidRPr="009969C5">
        <w:rPr>
          <w:bCs/>
        </w:rPr>
        <w:t>prace nad projektem planu</w:t>
      </w:r>
      <w:r w:rsidRPr="009969C5">
        <w:rPr>
          <w:bCs/>
        </w:rPr>
        <w:t>,</w:t>
      </w:r>
    </w:p>
    <w:p w:rsidR="000B04CE" w:rsidRPr="009969C5" w:rsidRDefault="000B04CE" w:rsidP="005875E1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t xml:space="preserve">RATAJA – GAJCEGO (392) </w:t>
      </w:r>
      <w:r w:rsidRPr="009969C5">
        <w:rPr>
          <w:bCs/>
        </w:rPr>
        <w:t xml:space="preserve">dla części obszaru miasta Łodzi obejmującej dolinę rzeki Miazgi, w rejonie ulic Macieja Rataja i Tadeusza Gajcego oraz wschodniej granicy miasta Łodzi </w:t>
      </w:r>
      <w:r w:rsidR="003F7C94" w:rsidRPr="009969C5">
        <w:rPr>
          <w:bCs/>
        </w:rPr>
        <w:t>-</w:t>
      </w:r>
      <w:r w:rsidRPr="009969C5">
        <w:rPr>
          <w:bCs/>
        </w:rPr>
        <w:t xml:space="preserve"> wstępne prace projektowe,</w:t>
      </w:r>
    </w:p>
    <w:p w:rsidR="00372D52" w:rsidRPr="009969C5" w:rsidRDefault="006B4F4A" w:rsidP="00AA139B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  <w:rPr>
          <w:strike/>
        </w:rPr>
      </w:pPr>
      <w:r w:rsidRPr="009969C5">
        <w:rPr>
          <w:b/>
          <w:bCs/>
        </w:rPr>
        <w:lastRenderedPageBreak/>
        <w:t>PAPROCIOWA (394)</w:t>
      </w:r>
      <w:r w:rsidRPr="009969C5">
        <w:t xml:space="preserve"> </w:t>
      </w:r>
      <w:r w:rsidRPr="009969C5">
        <w:rPr>
          <w:bCs/>
        </w:rPr>
        <w:t>dla części obszaru miasta Łodzi położonej w rejonie ulic</w:t>
      </w:r>
      <w:r w:rsidR="00372D52" w:rsidRPr="009969C5">
        <w:rPr>
          <w:bCs/>
        </w:rPr>
        <w:t>:</w:t>
      </w:r>
      <w:r w:rsidRPr="009969C5">
        <w:rPr>
          <w:bCs/>
        </w:rPr>
        <w:t xml:space="preserve"> Paprociowej i </w:t>
      </w:r>
      <w:proofErr w:type="spellStart"/>
      <w:r w:rsidRPr="009969C5">
        <w:rPr>
          <w:bCs/>
        </w:rPr>
        <w:t>Brójeckiej</w:t>
      </w:r>
      <w:proofErr w:type="spellEnd"/>
      <w:r w:rsidRPr="009969C5">
        <w:rPr>
          <w:bCs/>
        </w:rPr>
        <w:t xml:space="preserve"> </w:t>
      </w:r>
      <w:r w:rsidR="00372D52" w:rsidRPr="009969C5">
        <w:rPr>
          <w:bCs/>
        </w:rPr>
        <w:t>-</w:t>
      </w:r>
      <w:r w:rsidRPr="009969C5">
        <w:rPr>
          <w:bCs/>
        </w:rPr>
        <w:t xml:space="preserve"> </w:t>
      </w:r>
      <w:r w:rsidR="00AA139B" w:rsidRPr="009969C5">
        <w:t>przygotowanie do konsultacji społecznych</w:t>
      </w:r>
      <w:r w:rsidR="00372D52" w:rsidRPr="009969C5">
        <w:t>,</w:t>
      </w:r>
    </w:p>
    <w:p w:rsidR="000A6F23" w:rsidRPr="009969C5" w:rsidRDefault="00A91196" w:rsidP="004F179D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9969C5">
        <w:rPr>
          <w:b/>
          <w:bCs/>
        </w:rPr>
        <w:t>HYRNA-LISTOPADOWA (400)</w:t>
      </w:r>
      <w:r w:rsidRPr="009969C5">
        <w:t xml:space="preserve"> dla części obszaru miasta Łodzi położonej w rejonie ulic: </w:t>
      </w:r>
      <w:proofErr w:type="spellStart"/>
      <w:r w:rsidRPr="009969C5">
        <w:t>Hyrnej</w:t>
      </w:r>
      <w:proofErr w:type="spellEnd"/>
      <w:r w:rsidRPr="009969C5">
        <w:t xml:space="preserve">, Listopadowej, Olkuskiej i Arniki </w:t>
      </w:r>
      <w:r w:rsidR="003F7C94" w:rsidRPr="009969C5">
        <w:t>-</w:t>
      </w:r>
      <w:r w:rsidRPr="009969C5">
        <w:t xml:space="preserve"> p</w:t>
      </w:r>
      <w:r w:rsidR="004F179D" w:rsidRPr="009969C5">
        <w:t>race nad projektem planu,</w:t>
      </w:r>
    </w:p>
    <w:p w:rsidR="004F179D" w:rsidRPr="009969C5" w:rsidRDefault="000A6F23" w:rsidP="004F179D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9969C5">
        <w:rPr>
          <w:b/>
          <w:bCs/>
        </w:rPr>
        <w:t xml:space="preserve">KOLUMNY (402) </w:t>
      </w:r>
      <w:r w:rsidRPr="009969C5">
        <w:rPr>
          <w:bCs/>
        </w:rPr>
        <w:t>dla części obszaru miasta Łodzi położonej w rejonie ulic: Kolumny, Mozaikowej, Gościniec i św. Rafała Kalinowskiego</w:t>
      </w:r>
      <w:r w:rsidRPr="009969C5">
        <w:rPr>
          <w:b/>
          <w:bCs/>
        </w:rPr>
        <w:t xml:space="preserve"> </w:t>
      </w:r>
      <w:r w:rsidR="003F7C94" w:rsidRPr="009969C5">
        <w:t>-</w:t>
      </w:r>
      <w:r w:rsidRPr="009969C5">
        <w:t xml:space="preserve"> </w:t>
      </w:r>
      <w:r w:rsidR="00901184" w:rsidRPr="009969C5">
        <w:rPr>
          <w:bCs/>
        </w:rPr>
        <w:t>prace nad projektem planu</w:t>
      </w:r>
      <w:r w:rsidR="004F179D" w:rsidRPr="009969C5">
        <w:rPr>
          <w:bCs/>
        </w:rPr>
        <w:t>,</w:t>
      </w:r>
    </w:p>
    <w:p w:rsidR="004F179D" w:rsidRPr="009969C5" w:rsidRDefault="004F179D" w:rsidP="004F179D">
      <w:pPr>
        <w:pStyle w:val="Akapitzlist"/>
        <w:numPr>
          <w:ilvl w:val="0"/>
          <w:numId w:val="5"/>
        </w:numPr>
        <w:spacing w:line="276" w:lineRule="auto"/>
        <w:ind w:left="567" w:hanging="425"/>
        <w:jc w:val="both"/>
      </w:pPr>
      <w:r w:rsidRPr="009969C5">
        <w:rPr>
          <w:b/>
          <w:bCs/>
        </w:rPr>
        <w:t>MARCZYŃSKICH-ŁABĘDZIA-KRECIA (403)</w:t>
      </w:r>
      <w:r w:rsidRPr="009969C5">
        <w:t xml:space="preserve"> dla części obszaru miasta Łodzi położonej w rejonie ulic: Kazimiery i Jana Marczyńskich, Łabędziej i Kreciej oraz północnej granicy miasta Łodzi – wstępne prace projektowe.</w:t>
      </w:r>
    </w:p>
    <w:p w:rsidR="00372D52" w:rsidRPr="009969C5" w:rsidRDefault="00372D52" w:rsidP="00372D52">
      <w:pPr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044331" w:rsidRPr="009969C5" w:rsidRDefault="00557BA9" w:rsidP="005E2D58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b/>
        </w:rPr>
      </w:pPr>
      <w:r w:rsidRPr="009969C5">
        <w:rPr>
          <w:b/>
        </w:rPr>
        <w:t>Plany miejscowe dla terenów aktywności gospodarczej</w:t>
      </w:r>
    </w:p>
    <w:p w:rsidR="00BB6B9C" w:rsidRPr="009969C5" w:rsidRDefault="00BB6B9C" w:rsidP="004A15D5">
      <w:pPr>
        <w:pStyle w:val="Standard"/>
        <w:spacing w:line="276" w:lineRule="auto"/>
        <w:ind w:right="34"/>
        <w:jc w:val="both"/>
        <w:rPr>
          <w:strike/>
        </w:rPr>
      </w:pPr>
    </w:p>
    <w:p w:rsidR="000B04CE" w:rsidRPr="009969C5" w:rsidRDefault="000B04CE" w:rsidP="003C4969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9969C5">
        <w:rPr>
          <w:b/>
          <w:bCs/>
        </w:rPr>
        <w:t xml:space="preserve">MARATOŃSKA (351) </w:t>
      </w:r>
      <w:r w:rsidRPr="009969C5">
        <w:t xml:space="preserve">dla części obszaru miasta Łodzi położonej </w:t>
      </w:r>
      <w:r w:rsidRPr="009969C5">
        <w:rPr>
          <w:bCs/>
        </w:rPr>
        <w:t xml:space="preserve">w rejonie drogi ekspresowej S-14, ulicy Maratońskiej oraz terenów kolejowych </w:t>
      </w:r>
      <w:r w:rsidR="003F7C94" w:rsidRPr="009969C5">
        <w:rPr>
          <w:bCs/>
        </w:rPr>
        <w:t>-</w:t>
      </w:r>
      <w:r w:rsidRPr="009969C5">
        <w:rPr>
          <w:bCs/>
        </w:rPr>
        <w:t xml:space="preserve"> prace nad projektem planu,</w:t>
      </w:r>
    </w:p>
    <w:p w:rsidR="00766A9B" w:rsidRPr="009969C5" w:rsidRDefault="00AB764B" w:rsidP="004D1EAA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9969C5">
        <w:rPr>
          <w:b/>
          <w:bCs/>
        </w:rPr>
        <w:t>NOWE M1 (355)</w:t>
      </w:r>
      <w:r w:rsidRPr="009969C5">
        <w:t xml:space="preserve"> dla części obszaru miasta Łodzi położonej w rejonie ulic: Brzezińskiej, Andrzeja Kerna i Stokowskiej </w:t>
      </w:r>
      <w:r w:rsidR="003F7C94" w:rsidRPr="009969C5">
        <w:t>-</w:t>
      </w:r>
      <w:r w:rsidRPr="009969C5">
        <w:t xml:space="preserve"> prace nad projektem planu</w:t>
      </w:r>
      <w:r w:rsidR="007D55A6" w:rsidRPr="009969C5">
        <w:t>,</w:t>
      </w:r>
    </w:p>
    <w:p w:rsidR="00766A9B" w:rsidRPr="009969C5" w:rsidRDefault="000B2B19" w:rsidP="00766A9B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9969C5">
        <w:rPr>
          <w:b/>
          <w:bCs/>
        </w:rPr>
        <w:t>TOMASZOWSKA</w:t>
      </w:r>
      <w:r w:rsidR="007273CE" w:rsidRPr="009969C5">
        <w:rPr>
          <w:b/>
          <w:bCs/>
        </w:rPr>
        <w:t xml:space="preserve"> </w:t>
      </w:r>
      <w:r w:rsidRPr="009969C5">
        <w:rPr>
          <w:b/>
          <w:bCs/>
        </w:rPr>
        <w:t>-</w:t>
      </w:r>
      <w:r w:rsidR="007273CE" w:rsidRPr="009969C5">
        <w:rPr>
          <w:b/>
          <w:bCs/>
        </w:rPr>
        <w:t xml:space="preserve"> </w:t>
      </w:r>
      <w:r w:rsidRPr="009969C5">
        <w:rPr>
          <w:b/>
          <w:bCs/>
        </w:rPr>
        <w:t xml:space="preserve">JĘDRZEJOWSKA </w:t>
      </w:r>
      <w:r w:rsidR="007273CE" w:rsidRPr="009969C5">
        <w:rPr>
          <w:b/>
          <w:bCs/>
        </w:rPr>
        <w:t>-</w:t>
      </w:r>
      <w:r w:rsidRPr="009969C5">
        <w:rPr>
          <w:b/>
          <w:bCs/>
        </w:rPr>
        <w:t xml:space="preserve"> ZMIANA (369)</w:t>
      </w:r>
      <w:r w:rsidR="00582873" w:rsidRPr="009969C5">
        <w:t xml:space="preserve"> dla części obszaru miasta Łodzi położonej w</w:t>
      </w:r>
      <w:r w:rsidR="00B979D0" w:rsidRPr="009969C5">
        <w:t xml:space="preserve"> rejonie ulic Kolumny i Józefów</w:t>
      </w:r>
      <w:r w:rsidRPr="009969C5">
        <w:rPr>
          <w:b/>
          <w:bCs/>
        </w:rPr>
        <w:t xml:space="preserve"> </w:t>
      </w:r>
      <w:r w:rsidR="003F7C94" w:rsidRPr="009969C5">
        <w:t>-</w:t>
      </w:r>
      <w:r w:rsidRPr="009969C5">
        <w:t xml:space="preserve"> wstępne prace</w:t>
      </w:r>
      <w:r w:rsidR="002876C6" w:rsidRPr="009969C5">
        <w:t xml:space="preserve"> </w:t>
      </w:r>
      <w:r w:rsidR="00766A9B" w:rsidRPr="009969C5">
        <w:t>projektowe,</w:t>
      </w:r>
      <w:bookmarkStart w:id="2" w:name="_Hlk187217824"/>
    </w:p>
    <w:bookmarkEnd w:id="2"/>
    <w:p w:rsidR="006B4F4A" w:rsidRPr="009969C5" w:rsidRDefault="006B4F4A" w:rsidP="006B4F4A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9969C5">
        <w:rPr>
          <w:b/>
          <w:bCs/>
        </w:rPr>
        <w:t>WILEŃSKA/WRÓBLEWSKIEGO (395)</w:t>
      </w:r>
      <w:r w:rsidRPr="009969C5">
        <w:t xml:space="preserve"> </w:t>
      </w:r>
      <w:r w:rsidR="003F7C94" w:rsidRPr="009969C5">
        <w:t>-</w:t>
      </w:r>
      <w:r w:rsidRPr="009969C5">
        <w:t xml:space="preserve"> dla</w:t>
      </w:r>
      <w:r w:rsidRPr="009969C5">
        <w:rPr>
          <w:bCs/>
        </w:rPr>
        <w:t xml:space="preserve"> części obszaru miasta Łodzi położonej w rejonie ulic Wileńskiej i gen. Walerego Wróblewskiego, do torów kolejowych – </w:t>
      </w:r>
      <w:r w:rsidRPr="009969C5">
        <w:t>prace nad projektem planu,</w:t>
      </w:r>
    </w:p>
    <w:p w:rsidR="006B4F4A" w:rsidRPr="009969C5" w:rsidRDefault="006B4F4A" w:rsidP="006B4F4A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9969C5">
        <w:rPr>
          <w:b/>
          <w:bCs/>
        </w:rPr>
        <w:t>ORNA/BRUKOWA (396)</w:t>
      </w:r>
      <w:r w:rsidRPr="009969C5">
        <w:t xml:space="preserve"> </w:t>
      </w:r>
      <w:r w:rsidRPr="009969C5">
        <w:rPr>
          <w:bCs/>
        </w:rPr>
        <w:t>dla części obszaru miasta Łodzi położonej w rejonie ulic</w:t>
      </w:r>
      <w:r w:rsidR="003C4969" w:rsidRPr="009969C5">
        <w:rPr>
          <w:bCs/>
        </w:rPr>
        <w:t>:</w:t>
      </w:r>
      <w:r w:rsidRPr="009969C5">
        <w:rPr>
          <w:bCs/>
        </w:rPr>
        <w:t xml:space="preserve"> Ornej i Brukowej </w:t>
      </w:r>
      <w:r w:rsidR="003F7C94" w:rsidRPr="009969C5">
        <w:rPr>
          <w:bCs/>
        </w:rPr>
        <w:t>-</w:t>
      </w:r>
      <w:r w:rsidRPr="009969C5">
        <w:rPr>
          <w:bCs/>
        </w:rPr>
        <w:t xml:space="preserve"> </w:t>
      </w:r>
      <w:r w:rsidRPr="009969C5">
        <w:t>prace nad projektem planu</w:t>
      </w:r>
      <w:r w:rsidR="00A91196" w:rsidRPr="009969C5">
        <w:t>,</w:t>
      </w:r>
    </w:p>
    <w:p w:rsidR="00253532" w:rsidRPr="009969C5" w:rsidRDefault="00A91196" w:rsidP="003F7C94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9969C5">
        <w:rPr>
          <w:b/>
        </w:rPr>
        <w:t xml:space="preserve">SOŁTYKA </w:t>
      </w:r>
      <w:r w:rsidR="003F7C94" w:rsidRPr="009969C5">
        <w:rPr>
          <w:b/>
        </w:rPr>
        <w:t>–</w:t>
      </w:r>
      <w:r w:rsidRPr="009969C5">
        <w:rPr>
          <w:b/>
        </w:rPr>
        <w:t xml:space="preserve"> MACZKA </w:t>
      </w:r>
      <w:r w:rsidR="003F7C94" w:rsidRPr="009969C5">
        <w:rPr>
          <w:b/>
        </w:rPr>
        <w:t>–</w:t>
      </w:r>
      <w:r w:rsidRPr="009969C5">
        <w:rPr>
          <w:b/>
        </w:rPr>
        <w:t xml:space="preserve"> PORT LOTNICZY (397)</w:t>
      </w:r>
      <w:r w:rsidRPr="009969C5">
        <w:rPr>
          <w:bCs/>
        </w:rPr>
        <w:t xml:space="preserve"> dla części obszaru miasta Łodzi położonej w rejonie ulic: Tadeusza Sołtyka i Stanisława Maczka oraz Portu Lotniczego Łódź im. Władysława Reymonta – </w:t>
      </w:r>
      <w:r w:rsidR="004F179D" w:rsidRPr="009969C5">
        <w:rPr>
          <w:bCs/>
        </w:rPr>
        <w:t>prace nad koncepcją planu</w:t>
      </w:r>
      <w:r w:rsidR="00253532" w:rsidRPr="009969C5">
        <w:rPr>
          <w:bCs/>
        </w:rPr>
        <w:t>,</w:t>
      </w:r>
    </w:p>
    <w:p w:rsidR="00253532" w:rsidRPr="009969C5" w:rsidRDefault="00253532" w:rsidP="00253532">
      <w:pPr>
        <w:pStyle w:val="Standard"/>
        <w:numPr>
          <w:ilvl w:val="0"/>
          <w:numId w:val="7"/>
        </w:numPr>
        <w:spacing w:line="276" w:lineRule="auto"/>
        <w:ind w:left="567" w:right="34" w:hanging="425"/>
        <w:jc w:val="both"/>
        <w:rPr>
          <w:bCs/>
        </w:rPr>
      </w:pPr>
      <w:r w:rsidRPr="009969C5">
        <w:rPr>
          <w:b/>
        </w:rPr>
        <w:t>ZIEMIAŃSKA (398)</w:t>
      </w:r>
      <w:r w:rsidRPr="009969C5">
        <w:rPr>
          <w:bCs/>
        </w:rPr>
        <w:t xml:space="preserve"> dla części obszaru miasta Łodzi położonej w rejonie ulic Jędrzejowskiej i Ziemiańskiej </w:t>
      </w:r>
      <w:r w:rsidR="003F7C94" w:rsidRPr="009969C5">
        <w:rPr>
          <w:bCs/>
        </w:rPr>
        <w:t>-</w:t>
      </w:r>
      <w:r w:rsidRPr="009969C5">
        <w:rPr>
          <w:bCs/>
        </w:rPr>
        <w:t xml:space="preserve"> wstępne prace projektowe.</w:t>
      </w:r>
    </w:p>
    <w:p w:rsidR="009F67C0" w:rsidRPr="009969C5" w:rsidRDefault="009F67C0" w:rsidP="00141E75">
      <w:pPr>
        <w:pStyle w:val="Standard"/>
        <w:spacing w:line="276" w:lineRule="auto"/>
        <w:ind w:right="34"/>
        <w:jc w:val="both"/>
      </w:pPr>
    </w:p>
    <w:p w:rsidR="009B62D6" w:rsidRPr="009969C5" w:rsidRDefault="009B62D6" w:rsidP="009B62D6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jc w:val="both"/>
        <w:rPr>
          <w:b/>
          <w:bCs/>
        </w:rPr>
      </w:pPr>
      <w:r w:rsidRPr="009969C5">
        <w:rPr>
          <w:b/>
          <w:bCs/>
        </w:rPr>
        <w:t>Plany miejscowe dla korytarzy komunikacyjnych</w:t>
      </w:r>
    </w:p>
    <w:p w:rsidR="009B62D6" w:rsidRPr="009969C5" w:rsidRDefault="009B62D6" w:rsidP="009B62D6">
      <w:pPr>
        <w:pStyle w:val="Standard"/>
        <w:tabs>
          <w:tab w:val="left" w:pos="426"/>
        </w:tabs>
        <w:spacing w:line="276" w:lineRule="auto"/>
        <w:jc w:val="both"/>
        <w:rPr>
          <w:b/>
          <w:bCs/>
        </w:rPr>
      </w:pPr>
    </w:p>
    <w:p w:rsidR="005875E1" w:rsidRPr="009969C5" w:rsidRDefault="009B62D6" w:rsidP="004A52C9">
      <w:pPr>
        <w:pStyle w:val="Standard"/>
        <w:numPr>
          <w:ilvl w:val="0"/>
          <w:numId w:val="14"/>
        </w:numPr>
        <w:spacing w:line="276" w:lineRule="auto"/>
        <w:ind w:left="567" w:hanging="283"/>
        <w:jc w:val="both"/>
        <w:rPr>
          <w:strike/>
        </w:rPr>
      </w:pPr>
      <w:r w:rsidRPr="009969C5">
        <w:rPr>
          <w:b/>
          <w:bCs/>
        </w:rPr>
        <w:t>SMUTNA (305)</w:t>
      </w:r>
      <w:r w:rsidRPr="009969C5">
        <w:t xml:space="preserve"> dla części obszaru miasta Łodzi położonej w rejonie ulic: Wojska Polskiego, Smutnej, Telefoniczn</w:t>
      </w:r>
      <w:r w:rsidR="001E1CDB" w:rsidRPr="009969C5">
        <w:t xml:space="preserve">ej, Bystrzyckiej i Łomnickiej </w:t>
      </w:r>
      <w:r w:rsidR="003F7C94" w:rsidRPr="009969C5">
        <w:t>-</w:t>
      </w:r>
      <w:r w:rsidR="006968CB" w:rsidRPr="009969C5">
        <w:t xml:space="preserve"> </w:t>
      </w:r>
      <w:r w:rsidR="00C011C4" w:rsidRPr="009969C5">
        <w:t>w trakcie</w:t>
      </w:r>
      <w:r w:rsidR="006D4606" w:rsidRPr="009969C5">
        <w:t xml:space="preserve"> opiniowania </w:t>
      </w:r>
      <w:r w:rsidR="005875E1" w:rsidRPr="009969C5">
        <w:br/>
      </w:r>
      <w:r w:rsidR="006D4606" w:rsidRPr="009969C5">
        <w:t>i uzgodnień,</w:t>
      </w:r>
    </w:p>
    <w:p w:rsidR="00AA139B" w:rsidRPr="009969C5" w:rsidRDefault="00AA139B" w:rsidP="004A52C9">
      <w:pPr>
        <w:pStyle w:val="Standard"/>
        <w:numPr>
          <w:ilvl w:val="0"/>
          <w:numId w:val="14"/>
        </w:numPr>
        <w:spacing w:line="276" w:lineRule="auto"/>
        <w:ind w:left="567" w:hanging="283"/>
        <w:jc w:val="both"/>
        <w:rPr>
          <w:strike/>
        </w:rPr>
      </w:pPr>
      <w:r w:rsidRPr="009969C5">
        <w:rPr>
          <w:b/>
          <w:bCs/>
        </w:rPr>
        <w:t>DĄBROWSKIEGO/IRENY (308)</w:t>
      </w:r>
      <w:r w:rsidRPr="009969C5">
        <w:t xml:space="preserve"> dla części obszaru miasta Łodzi położonej w rejonie ulic: gen. Jarosława Dąbrowskiego, Poli Gojawiczyńskiej, Alojzego Felińskiego, Śląskiej, Solidarności Walczącej, Edwarda Szymańskiego i Ireny - w trakcie ponownego opiniowania i uzgodnień,</w:t>
      </w:r>
    </w:p>
    <w:p w:rsidR="00AA139B" w:rsidRPr="009969C5" w:rsidRDefault="00AA139B" w:rsidP="004A52C9">
      <w:pPr>
        <w:pStyle w:val="Akapitzlist"/>
        <w:numPr>
          <w:ilvl w:val="0"/>
          <w:numId w:val="14"/>
        </w:numPr>
        <w:spacing w:line="276" w:lineRule="auto"/>
        <w:ind w:left="567" w:hanging="283"/>
        <w:jc w:val="both"/>
        <w:rPr>
          <w:bCs/>
        </w:rPr>
      </w:pPr>
      <w:r w:rsidRPr="009969C5">
        <w:rPr>
          <w:b/>
        </w:rPr>
        <w:t xml:space="preserve">SMUTNA II (377) </w:t>
      </w:r>
      <w:r w:rsidRPr="009969C5">
        <w:rPr>
          <w:bCs/>
        </w:rPr>
        <w:t>dla części obszaru miasta Łodzi położonej w rejonie ulic: Smutnej, Telefonicznej i Strajku Łódzkich Studentów w 1981 r., do terenów kolejowych – rozpatrywanie uwag złożonych w trakcie konsultacji społecznych,</w:t>
      </w:r>
    </w:p>
    <w:p w:rsidR="00FC1D08" w:rsidRPr="009969C5" w:rsidRDefault="00FC1D08" w:rsidP="004A52C9">
      <w:pPr>
        <w:pStyle w:val="Standard"/>
        <w:numPr>
          <w:ilvl w:val="0"/>
          <w:numId w:val="14"/>
        </w:numPr>
        <w:spacing w:line="276" w:lineRule="auto"/>
        <w:ind w:left="567" w:hanging="283"/>
        <w:jc w:val="both"/>
        <w:rPr>
          <w:strike/>
        </w:rPr>
      </w:pPr>
      <w:r w:rsidRPr="009969C5">
        <w:rPr>
          <w:b/>
          <w:bCs/>
        </w:rPr>
        <w:lastRenderedPageBreak/>
        <w:t xml:space="preserve">OBWODNICA WISKITNA (384) </w:t>
      </w:r>
      <w:r w:rsidRPr="009969C5">
        <w:t>dla części obszaru miasta Łodzi położonej w rejonie ulic: Małego Rycerza, Suszarnianej, Cierniówki i Wiskickiej -</w:t>
      </w:r>
      <w:r w:rsidR="00AA139B" w:rsidRPr="009969C5">
        <w:t xml:space="preserve"> przygotowanie do konsultacji społecznych</w:t>
      </w:r>
      <w:r w:rsidRPr="009969C5">
        <w:rPr>
          <w:bCs/>
        </w:rPr>
        <w:t>.</w:t>
      </w:r>
    </w:p>
    <w:p w:rsidR="00DD7FC4" w:rsidRPr="009969C5" w:rsidRDefault="00DD7FC4" w:rsidP="00AA139B">
      <w:pPr>
        <w:pStyle w:val="Akapitzlist"/>
        <w:spacing w:line="276" w:lineRule="auto"/>
        <w:ind w:left="567" w:hanging="283"/>
        <w:jc w:val="both"/>
        <w:rPr>
          <w:b/>
          <w:bCs/>
        </w:rPr>
      </w:pPr>
    </w:p>
    <w:p w:rsidR="006F2948" w:rsidRPr="009969C5" w:rsidRDefault="006F2948" w:rsidP="006F2948">
      <w:pPr>
        <w:pStyle w:val="Standard"/>
        <w:tabs>
          <w:tab w:val="left" w:pos="426"/>
        </w:tabs>
        <w:spacing w:line="276" w:lineRule="auto"/>
        <w:jc w:val="both"/>
      </w:pPr>
    </w:p>
    <w:p w:rsidR="003C4969" w:rsidRPr="009969C5" w:rsidRDefault="003C4969" w:rsidP="006F2948">
      <w:pPr>
        <w:pStyle w:val="Standard"/>
        <w:tabs>
          <w:tab w:val="left" w:pos="426"/>
        </w:tabs>
        <w:spacing w:line="276" w:lineRule="auto"/>
        <w:jc w:val="both"/>
      </w:pPr>
    </w:p>
    <w:p w:rsidR="003C4969" w:rsidRPr="009969C5" w:rsidRDefault="003C4969" w:rsidP="006F2948">
      <w:pPr>
        <w:pStyle w:val="Standard"/>
        <w:tabs>
          <w:tab w:val="left" w:pos="426"/>
        </w:tabs>
        <w:spacing w:line="276" w:lineRule="auto"/>
        <w:jc w:val="both"/>
      </w:pPr>
    </w:p>
    <w:p w:rsidR="00875861" w:rsidRPr="009969C5" w:rsidRDefault="00875861" w:rsidP="005E2D58">
      <w:pPr>
        <w:pStyle w:val="Standard"/>
        <w:spacing w:line="276" w:lineRule="auto"/>
        <w:jc w:val="both"/>
      </w:pPr>
    </w:p>
    <w:p w:rsidR="006F2948" w:rsidRPr="009969C5" w:rsidRDefault="003F2444" w:rsidP="003F2444">
      <w:pPr>
        <w:pStyle w:val="Standard"/>
        <w:tabs>
          <w:tab w:val="left" w:pos="284"/>
        </w:tabs>
        <w:spacing w:after="120" w:line="276" w:lineRule="auto"/>
        <w:jc w:val="center"/>
        <w:rPr>
          <w:b/>
        </w:rPr>
      </w:pPr>
      <w:bookmarkStart w:id="3" w:name="_Hlk107236057"/>
      <w:r w:rsidRPr="009969C5">
        <w:rPr>
          <w:b/>
        </w:rPr>
        <w:tab/>
      </w:r>
      <w:r w:rsidRPr="009969C5">
        <w:rPr>
          <w:b/>
        </w:rPr>
        <w:tab/>
      </w:r>
      <w:r w:rsidRPr="009969C5">
        <w:rPr>
          <w:b/>
        </w:rPr>
        <w:tab/>
      </w:r>
      <w:r w:rsidRPr="009969C5">
        <w:rPr>
          <w:b/>
        </w:rPr>
        <w:tab/>
      </w:r>
      <w:r w:rsidRPr="009969C5">
        <w:rPr>
          <w:b/>
        </w:rPr>
        <w:tab/>
      </w:r>
      <w:r w:rsidRPr="009969C5">
        <w:rPr>
          <w:b/>
        </w:rPr>
        <w:tab/>
        <w:t xml:space="preserve">PREZYDENT </w:t>
      </w:r>
      <w:r w:rsidR="006F2948" w:rsidRPr="009969C5">
        <w:rPr>
          <w:b/>
        </w:rPr>
        <w:t>MIASTA ŁODZI</w:t>
      </w:r>
    </w:p>
    <w:p w:rsidR="006F2948" w:rsidRPr="009969C5" w:rsidRDefault="006F2948" w:rsidP="006F2948">
      <w:pPr>
        <w:pStyle w:val="Akapitzlist"/>
        <w:tabs>
          <w:tab w:val="left" w:pos="284"/>
        </w:tabs>
        <w:spacing w:after="120" w:line="276" w:lineRule="auto"/>
        <w:ind w:left="0"/>
        <w:jc w:val="right"/>
        <w:rPr>
          <w:b/>
        </w:rPr>
      </w:pPr>
    </w:p>
    <w:p w:rsidR="003F2444" w:rsidRPr="009969C5" w:rsidRDefault="003F2444" w:rsidP="006F2948">
      <w:pPr>
        <w:pStyle w:val="Akapitzlist"/>
        <w:tabs>
          <w:tab w:val="left" w:pos="284"/>
        </w:tabs>
        <w:spacing w:after="120" w:line="276" w:lineRule="auto"/>
        <w:ind w:left="0"/>
        <w:jc w:val="right"/>
        <w:rPr>
          <w:b/>
        </w:rPr>
      </w:pPr>
    </w:p>
    <w:p w:rsidR="006F2948" w:rsidRPr="009969C5" w:rsidRDefault="003F2444" w:rsidP="006F2948">
      <w:pPr>
        <w:pStyle w:val="Akapitzlist"/>
        <w:tabs>
          <w:tab w:val="left" w:pos="284"/>
        </w:tabs>
        <w:spacing w:after="120" w:line="276" w:lineRule="auto"/>
        <w:ind w:left="0"/>
        <w:jc w:val="center"/>
        <w:rPr>
          <w:b/>
        </w:rPr>
      </w:pPr>
      <w:r w:rsidRPr="009969C5">
        <w:rPr>
          <w:b/>
        </w:rPr>
        <w:tab/>
      </w:r>
      <w:r w:rsidRPr="009969C5">
        <w:rPr>
          <w:b/>
        </w:rPr>
        <w:tab/>
      </w:r>
      <w:r w:rsidRPr="009969C5">
        <w:rPr>
          <w:b/>
        </w:rPr>
        <w:tab/>
      </w:r>
      <w:r w:rsidRPr="009969C5">
        <w:rPr>
          <w:b/>
        </w:rPr>
        <w:tab/>
      </w:r>
      <w:r w:rsidR="003F7C94" w:rsidRPr="009969C5">
        <w:rPr>
          <w:b/>
        </w:rPr>
        <w:tab/>
      </w:r>
      <w:r w:rsidR="006F2948" w:rsidRPr="009969C5">
        <w:rPr>
          <w:b/>
        </w:rPr>
        <w:tab/>
        <w:t xml:space="preserve"> </w:t>
      </w:r>
      <w:bookmarkEnd w:id="3"/>
      <w:r w:rsidR="003F7C94" w:rsidRPr="009969C5">
        <w:rPr>
          <w:b/>
        </w:rPr>
        <w:t>Hanna ZDANOWSKA</w:t>
      </w:r>
    </w:p>
    <w:p w:rsidR="00FC4524" w:rsidRPr="009969C5" w:rsidRDefault="00FC4524" w:rsidP="005E2D58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</w:rPr>
      </w:pPr>
    </w:p>
    <w:p w:rsidR="00FC4524" w:rsidRPr="009969C5" w:rsidRDefault="00FC4524" w:rsidP="005E2D58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</w:rPr>
      </w:pPr>
    </w:p>
    <w:p w:rsidR="00FC4524" w:rsidRPr="009969C5" w:rsidRDefault="00FC4524" w:rsidP="005E2D58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</w:rPr>
      </w:pPr>
    </w:p>
    <w:p w:rsidR="00044331" w:rsidRPr="009969C5" w:rsidRDefault="00557BA9" w:rsidP="005E2D58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  <w:sz w:val="20"/>
          <w:szCs w:val="20"/>
          <w:u w:val="single"/>
        </w:rPr>
      </w:pPr>
      <w:r w:rsidRPr="009969C5">
        <w:rPr>
          <w:b/>
          <w:sz w:val="20"/>
          <w:szCs w:val="20"/>
          <w:u w:val="single"/>
        </w:rPr>
        <w:t>Uwaga:</w:t>
      </w:r>
    </w:p>
    <w:p w:rsidR="00044331" w:rsidRPr="009969C5" w:rsidRDefault="00095974" w:rsidP="005E2D58">
      <w:pPr>
        <w:pStyle w:val="Standard"/>
        <w:tabs>
          <w:tab w:val="left" w:pos="284"/>
        </w:tabs>
        <w:spacing w:line="276" w:lineRule="auto"/>
        <w:jc w:val="both"/>
        <w:rPr>
          <w:sz w:val="20"/>
          <w:szCs w:val="20"/>
        </w:rPr>
      </w:pPr>
      <w:r w:rsidRPr="009969C5">
        <w:rPr>
          <w:sz w:val="20"/>
          <w:szCs w:val="20"/>
        </w:rPr>
        <w:t>*Plany:</w:t>
      </w:r>
      <w:r w:rsidR="00080F2D" w:rsidRPr="009969C5">
        <w:rPr>
          <w:sz w:val="20"/>
          <w:szCs w:val="20"/>
        </w:rPr>
        <w:t xml:space="preserve"> </w:t>
      </w:r>
      <w:r w:rsidR="00557BA9" w:rsidRPr="009969C5">
        <w:rPr>
          <w:sz w:val="20"/>
          <w:szCs w:val="20"/>
        </w:rPr>
        <w:t>NCŁ-SIENKIEWICZA (263),</w:t>
      </w:r>
      <w:r w:rsidR="006853A1" w:rsidRPr="009969C5">
        <w:rPr>
          <w:sz w:val="20"/>
          <w:szCs w:val="20"/>
        </w:rPr>
        <w:t xml:space="preserve"> </w:t>
      </w:r>
      <w:r w:rsidR="00FC28F3" w:rsidRPr="009969C5">
        <w:rPr>
          <w:sz w:val="20"/>
          <w:szCs w:val="20"/>
        </w:rPr>
        <w:t>PARK JANÓW (294)</w:t>
      </w:r>
      <w:r w:rsidR="00C83549" w:rsidRPr="009969C5">
        <w:rPr>
          <w:sz w:val="20"/>
          <w:szCs w:val="20"/>
        </w:rPr>
        <w:t xml:space="preserve"> – w części</w:t>
      </w:r>
      <w:r w:rsidR="006968CB" w:rsidRPr="009969C5">
        <w:rPr>
          <w:sz w:val="20"/>
          <w:szCs w:val="20"/>
        </w:rPr>
        <w:t>,</w:t>
      </w:r>
      <w:r w:rsidR="00205BCE" w:rsidRPr="009969C5">
        <w:rPr>
          <w:sz w:val="20"/>
          <w:szCs w:val="20"/>
        </w:rPr>
        <w:t xml:space="preserve"> </w:t>
      </w:r>
      <w:r w:rsidR="00530295" w:rsidRPr="009969C5">
        <w:rPr>
          <w:sz w:val="20"/>
          <w:szCs w:val="20"/>
        </w:rPr>
        <w:t xml:space="preserve">FICHNY (346), </w:t>
      </w:r>
      <w:r w:rsidR="006853A1" w:rsidRPr="009969C5">
        <w:rPr>
          <w:sz w:val="20"/>
          <w:szCs w:val="20"/>
        </w:rPr>
        <w:t xml:space="preserve">MARATOŃSKA (351) – w części, </w:t>
      </w:r>
      <w:r w:rsidR="00135156" w:rsidRPr="009969C5">
        <w:rPr>
          <w:sz w:val="20"/>
          <w:szCs w:val="20"/>
        </w:rPr>
        <w:t xml:space="preserve">SIENKIEWICZA-NAWROT (352), </w:t>
      </w:r>
      <w:r w:rsidR="006D4606" w:rsidRPr="009969C5">
        <w:rPr>
          <w:sz w:val="20"/>
          <w:szCs w:val="20"/>
        </w:rPr>
        <w:t xml:space="preserve">NOWE M1 (355), </w:t>
      </w:r>
      <w:r w:rsidR="00A9719D" w:rsidRPr="009969C5">
        <w:rPr>
          <w:sz w:val="20"/>
          <w:szCs w:val="20"/>
        </w:rPr>
        <w:t>TRAMWAJOWA (356)</w:t>
      </w:r>
      <w:r w:rsidR="00995895" w:rsidRPr="009969C5">
        <w:rPr>
          <w:sz w:val="20"/>
          <w:szCs w:val="20"/>
        </w:rPr>
        <w:t xml:space="preserve">, </w:t>
      </w:r>
      <w:r w:rsidR="002749A4" w:rsidRPr="009969C5">
        <w:rPr>
          <w:sz w:val="20"/>
          <w:szCs w:val="20"/>
        </w:rPr>
        <w:t xml:space="preserve">STRUGA (360), WÓLCZAŃSKA-SKARGI (361), </w:t>
      </w:r>
      <w:bookmarkStart w:id="4" w:name="_Hlk212788842"/>
      <w:r w:rsidR="00995895" w:rsidRPr="009969C5">
        <w:rPr>
          <w:sz w:val="20"/>
          <w:szCs w:val="20"/>
        </w:rPr>
        <w:t>TOMASZOWSKA-JEDRZEJOWSKA – ZMIANA (369)</w:t>
      </w:r>
      <w:r w:rsidR="001113CB" w:rsidRPr="009969C5">
        <w:rPr>
          <w:sz w:val="20"/>
          <w:szCs w:val="20"/>
        </w:rPr>
        <w:t xml:space="preserve">, </w:t>
      </w:r>
      <w:bookmarkEnd w:id="4"/>
      <w:r w:rsidR="001113CB" w:rsidRPr="009969C5">
        <w:rPr>
          <w:sz w:val="20"/>
          <w:szCs w:val="20"/>
        </w:rPr>
        <w:t>WODNA (385)</w:t>
      </w:r>
      <w:r w:rsidR="00A2787F" w:rsidRPr="009969C5">
        <w:rPr>
          <w:sz w:val="20"/>
          <w:szCs w:val="20"/>
        </w:rPr>
        <w:t>, PARK PODCHORĄŻYCH (389), HOTELOWA (393)</w:t>
      </w:r>
      <w:r w:rsidR="00766A9B" w:rsidRPr="009969C5">
        <w:rPr>
          <w:sz w:val="20"/>
          <w:szCs w:val="20"/>
        </w:rPr>
        <w:t>, ORNA/BRUKOWA (396)</w:t>
      </w:r>
      <w:r w:rsidR="00046F6C" w:rsidRPr="009969C5">
        <w:rPr>
          <w:sz w:val="20"/>
          <w:szCs w:val="20"/>
        </w:rPr>
        <w:t>, MILIONOWA-ZMIANA (404)</w:t>
      </w:r>
      <w:r w:rsidR="00A2787F" w:rsidRPr="009969C5">
        <w:rPr>
          <w:sz w:val="20"/>
          <w:szCs w:val="20"/>
        </w:rPr>
        <w:t xml:space="preserve"> </w:t>
      </w:r>
      <w:r w:rsidR="00FC28F3" w:rsidRPr="009969C5">
        <w:rPr>
          <w:sz w:val="20"/>
          <w:szCs w:val="20"/>
        </w:rPr>
        <w:t>–</w:t>
      </w:r>
      <w:r w:rsidR="00251F41" w:rsidRPr="009969C5">
        <w:rPr>
          <w:sz w:val="20"/>
          <w:szCs w:val="20"/>
        </w:rPr>
        <w:t xml:space="preserve"> </w:t>
      </w:r>
      <w:r w:rsidR="00557BA9" w:rsidRPr="009969C5">
        <w:rPr>
          <w:sz w:val="20"/>
          <w:szCs w:val="20"/>
        </w:rPr>
        <w:t>nie powodują procentowego wzrostu pokrycia miasta planami, ponieważ dotyczą zmiany planów obecnie obowiązujących.</w:t>
      </w:r>
    </w:p>
    <w:p w:rsidR="00044331" w:rsidRPr="009969C5" w:rsidRDefault="00044331" w:rsidP="005E2D58">
      <w:pPr>
        <w:pStyle w:val="Akapitzlist"/>
        <w:tabs>
          <w:tab w:val="left" w:pos="284"/>
        </w:tabs>
        <w:spacing w:after="120" w:line="276" w:lineRule="auto"/>
        <w:ind w:left="0"/>
        <w:jc w:val="both"/>
        <w:rPr>
          <w:b/>
          <w:sz w:val="20"/>
          <w:szCs w:val="20"/>
        </w:rPr>
      </w:pPr>
    </w:p>
    <w:p w:rsidR="00044331" w:rsidRPr="009969C5" w:rsidRDefault="00557BA9" w:rsidP="009F67C0">
      <w:pPr>
        <w:pStyle w:val="Standard"/>
        <w:spacing w:line="276" w:lineRule="auto"/>
        <w:jc w:val="both"/>
        <w:rPr>
          <w:sz w:val="20"/>
          <w:szCs w:val="20"/>
        </w:rPr>
      </w:pPr>
      <w:r w:rsidRPr="009969C5">
        <w:rPr>
          <w:sz w:val="20"/>
          <w:szCs w:val="20"/>
        </w:rPr>
        <w:t>Załącznik graficzny</w:t>
      </w:r>
      <w:r w:rsidR="009F67C0" w:rsidRPr="009969C5">
        <w:rPr>
          <w:sz w:val="20"/>
          <w:szCs w:val="20"/>
        </w:rPr>
        <w:t xml:space="preserve"> przedstawiający</w:t>
      </w:r>
      <w:r w:rsidR="009F67C0" w:rsidRPr="009969C5">
        <w:rPr>
          <w:sz w:val="20"/>
          <w:szCs w:val="20"/>
          <w:u w:val="single"/>
        </w:rPr>
        <w:t xml:space="preserve"> </w:t>
      </w:r>
      <w:r w:rsidR="009F67C0" w:rsidRPr="009969C5">
        <w:rPr>
          <w:sz w:val="20"/>
          <w:szCs w:val="20"/>
        </w:rPr>
        <w:t xml:space="preserve">obszary miasta objęte uchwałami Rady Miejskiej w Łodzi, dla których prowadzone są prace planistyczne nad sporządzeniem miejscowych planów zagospodarowania przestrzennego zgodnie z Harmonogramem sporządzania </w:t>
      </w:r>
      <w:proofErr w:type="spellStart"/>
      <w:r w:rsidR="009F67C0" w:rsidRPr="009969C5">
        <w:rPr>
          <w:sz w:val="20"/>
          <w:szCs w:val="20"/>
        </w:rPr>
        <w:t>mpzp</w:t>
      </w:r>
      <w:proofErr w:type="spellEnd"/>
      <w:r w:rsidR="009F67C0" w:rsidRPr="009969C5">
        <w:rPr>
          <w:sz w:val="20"/>
          <w:szCs w:val="20"/>
        </w:rPr>
        <w:t xml:space="preserve"> na lata 2019-2024+, dostępny jest pod adresem:</w:t>
      </w:r>
      <w:r w:rsidR="002749A4" w:rsidRPr="009969C5">
        <w:rPr>
          <w:sz w:val="20"/>
          <w:szCs w:val="20"/>
          <w:u w:val="single"/>
        </w:rPr>
        <w:t xml:space="preserve"> https://mpu.lodz.pl/opracowania/plany-miejscowe/</w:t>
      </w:r>
    </w:p>
    <w:p w:rsidR="00B63A78" w:rsidRPr="009969C5" w:rsidRDefault="00B63A78" w:rsidP="005E2D58">
      <w:pPr>
        <w:pStyle w:val="Standard"/>
        <w:spacing w:line="276" w:lineRule="auto"/>
        <w:jc w:val="both"/>
      </w:pPr>
    </w:p>
    <w:p w:rsidR="00DD7FC4" w:rsidRPr="009969C5" w:rsidRDefault="00DD7FC4" w:rsidP="005E2D58">
      <w:pPr>
        <w:pStyle w:val="Standard"/>
        <w:spacing w:line="276" w:lineRule="auto"/>
        <w:jc w:val="both"/>
      </w:pPr>
    </w:p>
    <w:p w:rsidR="00FC4524" w:rsidRPr="009969C5" w:rsidRDefault="00FC4524" w:rsidP="005E2D58">
      <w:pPr>
        <w:pStyle w:val="Standard"/>
        <w:spacing w:line="276" w:lineRule="auto"/>
        <w:jc w:val="both"/>
      </w:pPr>
    </w:p>
    <w:p w:rsidR="00044331" w:rsidRPr="009969C5" w:rsidRDefault="00557BA9" w:rsidP="005E2D58">
      <w:pPr>
        <w:pStyle w:val="Standard"/>
        <w:spacing w:line="276" w:lineRule="auto"/>
        <w:jc w:val="both"/>
        <w:rPr>
          <w:sz w:val="20"/>
          <w:szCs w:val="20"/>
        </w:rPr>
      </w:pPr>
      <w:r w:rsidRPr="009969C5">
        <w:rPr>
          <w:sz w:val="20"/>
          <w:szCs w:val="20"/>
        </w:rPr>
        <w:t>Akceptacja:</w:t>
      </w:r>
    </w:p>
    <w:p w:rsidR="00AF393E" w:rsidRPr="009969C5" w:rsidRDefault="00AF393E" w:rsidP="005E2D58">
      <w:pPr>
        <w:pStyle w:val="Standard"/>
        <w:spacing w:line="276" w:lineRule="auto"/>
        <w:jc w:val="both"/>
        <w:rPr>
          <w:sz w:val="20"/>
          <w:szCs w:val="20"/>
        </w:rPr>
      </w:pPr>
    </w:p>
    <w:p w:rsidR="00044331" w:rsidRPr="009969C5" w:rsidRDefault="00557BA9" w:rsidP="004A52C9">
      <w:pPr>
        <w:pStyle w:val="Akapitzlist"/>
        <w:numPr>
          <w:ilvl w:val="0"/>
          <w:numId w:val="10"/>
        </w:numPr>
        <w:spacing w:line="276" w:lineRule="auto"/>
        <w:ind w:left="426" w:firstLine="0"/>
        <w:jc w:val="both"/>
        <w:rPr>
          <w:rFonts w:eastAsia="Calibri"/>
          <w:b/>
          <w:sz w:val="20"/>
          <w:szCs w:val="20"/>
        </w:rPr>
      </w:pPr>
      <w:r w:rsidRPr="009969C5">
        <w:rPr>
          <w:rFonts w:eastAsia="Calibri"/>
          <w:b/>
          <w:sz w:val="20"/>
          <w:szCs w:val="20"/>
        </w:rPr>
        <w:t>Robert Kowalik</w:t>
      </w:r>
    </w:p>
    <w:p w:rsidR="00044331" w:rsidRPr="009969C5" w:rsidRDefault="00557BA9" w:rsidP="005E2D58">
      <w:pPr>
        <w:pStyle w:val="Akapitzlist"/>
        <w:spacing w:line="276" w:lineRule="auto"/>
        <w:ind w:left="426"/>
        <w:jc w:val="both"/>
        <w:rPr>
          <w:rFonts w:eastAsia="Calibri"/>
          <w:sz w:val="20"/>
          <w:szCs w:val="20"/>
        </w:rPr>
      </w:pPr>
      <w:r w:rsidRPr="009969C5">
        <w:rPr>
          <w:rFonts w:eastAsia="Calibri"/>
          <w:sz w:val="20"/>
          <w:szCs w:val="20"/>
        </w:rPr>
        <w:t>Dyrektor Departamentu Planowania</w:t>
      </w:r>
    </w:p>
    <w:p w:rsidR="001935AA" w:rsidRPr="009969C5" w:rsidRDefault="00557BA9" w:rsidP="00A85341">
      <w:pPr>
        <w:pStyle w:val="Akapitzlist"/>
        <w:spacing w:line="276" w:lineRule="auto"/>
        <w:ind w:left="426"/>
        <w:jc w:val="both"/>
        <w:rPr>
          <w:b/>
          <w:sz w:val="20"/>
          <w:szCs w:val="20"/>
        </w:rPr>
      </w:pPr>
      <w:r w:rsidRPr="009969C5">
        <w:rPr>
          <w:rFonts w:eastAsia="Calibri"/>
          <w:sz w:val="20"/>
          <w:szCs w:val="20"/>
        </w:rPr>
        <w:t>i Rozwoju Gospodarczego</w:t>
      </w:r>
      <w:r w:rsidR="00CF4D5E" w:rsidRPr="009969C5">
        <w:rPr>
          <w:rFonts w:eastAsia="Calibri"/>
          <w:sz w:val="20"/>
          <w:szCs w:val="20"/>
        </w:rPr>
        <w:tab/>
      </w:r>
      <w:r w:rsidR="00CF4D5E" w:rsidRPr="009969C5">
        <w:rPr>
          <w:rFonts w:eastAsia="Calibri"/>
          <w:sz w:val="20"/>
          <w:szCs w:val="20"/>
        </w:rPr>
        <w:tab/>
      </w:r>
      <w:r w:rsidR="00CF4D5E" w:rsidRPr="009969C5">
        <w:rPr>
          <w:rFonts w:eastAsia="Calibri"/>
          <w:sz w:val="20"/>
          <w:szCs w:val="20"/>
        </w:rPr>
        <w:tab/>
      </w:r>
      <w:r w:rsidR="00CF4D5E" w:rsidRPr="009969C5">
        <w:rPr>
          <w:rFonts w:eastAsia="Calibri"/>
          <w:sz w:val="20"/>
          <w:szCs w:val="20"/>
        </w:rPr>
        <w:tab/>
      </w:r>
      <w:r w:rsidR="009F67C0" w:rsidRPr="009969C5">
        <w:rPr>
          <w:rFonts w:eastAsia="Calibri"/>
          <w:sz w:val="20"/>
          <w:szCs w:val="20"/>
        </w:rPr>
        <w:t>……………………………</w:t>
      </w:r>
    </w:p>
    <w:sectPr w:rsidR="001935AA" w:rsidRPr="009969C5" w:rsidSect="00A85341"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C9" w:rsidRDefault="004A52C9">
      <w:r>
        <w:separator/>
      </w:r>
    </w:p>
  </w:endnote>
  <w:endnote w:type="continuationSeparator" w:id="0">
    <w:p w:rsidR="004A52C9" w:rsidRDefault="004A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224001"/>
      <w:docPartObj>
        <w:docPartGallery w:val="Page Numbers (Bottom of Page)"/>
        <w:docPartUnique/>
      </w:docPartObj>
    </w:sdtPr>
    <w:sdtContent>
      <w:p w:rsidR="0005476F" w:rsidRDefault="004B7E85">
        <w:pPr>
          <w:pStyle w:val="Stopka"/>
        </w:pPr>
        <w:r>
          <w:fldChar w:fldCharType="begin"/>
        </w:r>
        <w:r w:rsidR="0005476F">
          <w:instrText>PAGE   \* MERGEFORMAT</w:instrText>
        </w:r>
        <w:r>
          <w:fldChar w:fldCharType="separate"/>
        </w:r>
        <w:r w:rsidR="001F5B48">
          <w:rPr>
            <w:noProof/>
          </w:rPr>
          <w:t>1</w:t>
        </w:r>
        <w:r>
          <w:fldChar w:fldCharType="end"/>
        </w:r>
      </w:p>
    </w:sdtContent>
  </w:sdt>
  <w:p w:rsidR="008C2B17" w:rsidRDefault="008C2B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C9" w:rsidRDefault="004A52C9">
      <w:r>
        <w:rPr>
          <w:color w:val="000000"/>
        </w:rPr>
        <w:separator/>
      </w:r>
    </w:p>
  </w:footnote>
  <w:footnote w:type="continuationSeparator" w:id="0">
    <w:p w:rsidR="004A52C9" w:rsidRDefault="004A5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1B9"/>
    <w:multiLevelType w:val="multilevel"/>
    <w:tmpl w:val="F45276A4"/>
    <w:styleLink w:val="WWNum7"/>
    <w:lvl w:ilvl="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13EC7873"/>
    <w:multiLevelType w:val="multilevel"/>
    <w:tmpl w:val="0C86AB54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991022E"/>
    <w:multiLevelType w:val="multilevel"/>
    <w:tmpl w:val="92A44996"/>
    <w:styleLink w:val="WWNum1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1.%2.%3."/>
      <w:lvlJc w:val="right"/>
      <w:pPr>
        <w:ind w:left="2225" w:hanging="180"/>
      </w:pPr>
    </w:lvl>
    <w:lvl w:ilvl="3">
      <w:start w:val="1"/>
      <w:numFmt w:val="decimal"/>
      <w:lvlText w:val="%1.%2.%3.%4."/>
      <w:lvlJc w:val="left"/>
      <w:pPr>
        <w:ind w:left="2945" w:hanging="360"/>
      </w:pPr>
    </w:lvl>
    <w:lvl w:ilvl="4">
      <w:start w:val="1"/>
      <w:numFmt w:val="lowerLetter"/>
      <w:lvlText w:val="%1.%2.%3.%4.%5."/>
      <w:lvlJc w:val="left"/>
      <w:pPr>
        <w:ind w:left="3665" w:hanging="360"/>
      </w:pPr>
    </w:lvl>
    <w:lvl w:ilvl="5">
      <w:start w:val="1"/>
      <w:numFmt w:val="lowerRoman"/>
      <w:lvlText w:val="%1.%2.%3.%4.%5.%6."/>
      <w:lvlJc w:val="right"/>
      <w:pPr>
        <w:ind w:left="4385" w:hanging="180"/>
      </w:pPr>
    </w:lvl>
    <w:lvl w:ilvl="6">
      <w:start w:val="1"/>
      <w:numFmt w:val="decimal"/>
      <w:lvlText w:val="%1.%2.%3.%4.%5.%6.%7."/>
      <w:lvlJc w:val="left"/>
      <w:pPr>
        <w:ind w:left="5105" w:hanging="360"/>
      </w:pPr>
    </w:lvl>
    <w:lvl w:ilvl="7">
      <w:start w:val="1"/>
      <w:numFmt w:val="lowerLetter"/>
      <w:lvlText w:val="%1.%2.%3.%4.%5.%6.%7.%8."/>
      <w:lvlJc w:val="left"/>
      <w:pPr>
        <w:ind w:left="5825" w:hanging="360"/>
      </w:pPr>
    </w:lvl>
    <w:lvl w:ilvl="8">
      <w:start w:val="1"/>
      <w:numFmt w:val="lowerRoman"/>
      <w:lvlText w:val="%1.%2.%3.%4.%5.%6.%7.%8.%9."/>
      <w:lvlJc w:val="right"/>
      <w:pPr>
        <w:ind w:left="6545" w:hanging="180"/>
      </w:pPr>
    </w:lvl>
  </w:abstractNum>
  <w:abstractNum w:abstractNumId="3">
    <w:nsid w:val="1A3D4C8A"/>
    <w:multiLevelType w:val="multilevel"/>
    <w:tmpl w:val="FF087E4C"/>
    <w:styleLink w:val="WW8Num1"/>
    <w:lvl w:ilvl="0">
      <w:start w:val="1"/>
      <w:numFmt w:val="lowerLetter"/>
      <w:lvlText w:val="%1)"/>
      <w:lvlJc w:val="left"/>
      <w:pPr>
        <w:ind w:left="360" w:hanging="360"/>
      </w:pPr>
      <w:rPr>
        <w:rFonts w:eastAsia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>
    <w:nsid w:val="23F95353"/>
    <w:multiLevelType w:val="multilevel"/>
    <w:tmpl w:val="171028E0"/>
    <w:styleLink w:val="WWNum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2BE93665"/>
    <w:multiLevelType w:val="multilevel"/>
    <w:tmpl w:val="46AED93C"/>
    <w:styleLink w:val="WWNum2"/>
    <w:lvl w:ilvl="0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6">
    <w:nsid w:val="366F7049"/>
    <w:multiLevelType w:val="multilevel"/>
    <w:tmpl w:val="F2B47EA6"/>
    <w:styleLink w:val="WWNum3"/>
    <w:lvl w:ilvl="0">
      <w:start w:val="1"/>
      <w:numFmt w:val="lowerLetter"/>
      <w:lvlText w:val="%1)"/>
      <w:lvlJc w:val="left"/>
      <w:pPr>
        <w:ind w:left="64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3F7B1C33"/>
    <w:multiLevelType w:val="multilevel"/>
    <w:tmpl w:val="9CEA2C72"/>
    <w:styleLink w:val="WW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48FC2F7D"/>
    <w:multiLevelType w:val="multilevel"/>
    <w:tmpl w:val="D97A9FFE"/>
    <w:styleLink w:val="WWNum5"/>
    <w:lvl w:ilvl="0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C2600FD"/>
    <w:multiLevelType w:val="multilevel"/>
    <w:tmpl w:val="AA60D9C2"/>
    <w:styleLink w:val="WWNum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590728BB"/>
    <w:multiLevelType w:val="hybridMultilevel"/>
    <w:tmpl w:val="B08C8B84"/>
    <w:lvl w:ilvl="0" w:tplc="DE3AFC8A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A6CD6"/>
    <w:multiLevelType w:val="multilevel"/>
    <w:tmpl w:val="55DAF7C6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lvl w:ilvl="0">
        <w:start w:val="1"/>
        <w:numFmt w:val="lowerLetter"/>
        <w:lvlText w:val="%1)"/>
        <w:lvlJc w:val="left"/>
        <w:pPr>
          <w:ind w:left="1211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648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368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088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808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528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248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968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688" w:hanging="180"/>
        </w:pPr>
      </w:lvl>
    </w:lvlOverride>
  </w:num>
  <w:num w:numId="3">
    <w:abstractNumId w:val="6"/>
    <w:lvlOverride w:ilvl="0">
      <w:lvl w:ilvl="0">
        <w:start w:val="1"/>
        <w:numFmt w:val="lowerLetter"/>
        <w:lvlText w:val="%1)"/>
        <w:lvlJc w:val="left"/>
        <w:pPr>
          <w:ind w:left="6456" w:hanging="360"/>
        </w:pPr>
        <w:rPr>
          <w:b w:val="0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4">
    <w:abstractNumId w:val="9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strike w:val="0"/>
        </w:r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644" w:hanging="360"/>
        </w:pPr>
        <w:rPr>
          <w:b w:val="0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</w:lvl>
    </w:lvlOverride>
  </w:num>
  <w:num w:numId="6">
    <w:abstractNumId w:val="11"/>
  </w:num>
  <w:num w:numId="7">
    <w:abstractNumId w:val="0"/>
    <w:lvlOverride w:ilvl="0">
      <w:lvl w:ilvl="0">
        <w:start w:val="1"/>
        <w:numFmt w:val="lowerLetter"/>
        <w:lvlText w:val="%1)"/>
        <w:lvlJc w:val="left"/>
        <w:pPr>
          <w:ind w:left="928" w:hanging="360"/>
        </w:pPr>
        <w:rPr>
          <w:b w:val="0"/>
          <w:strike w:val="0"/>
          <w:color w:val="auto"/>
        </w:rPr>
      </w:lvl>
    </w:lvlOverride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9"/>
  </w:num>
  <w:num w:numId="12">
    <w:abstractNumId w:val="0"/>
  </w:num>
  <w:num w:numId="13">
    <w:abstractNumId w:val="8"/>
  </w:num>
  <w:num w:numId="14">
    <w:abstractNumId w:val="10"/>
  </w:num>
  <w:num w:numId="15">
    <w:abstractNumId w:val="4"/>
  </w:num>
  <w:num w:numId="16">
    <w:abstractNumId w:val="6"/>
  </w:num>
  <w:num w:numId="17">
    <w:abstractNumId w:val="7"/>
  </w:num>
  <w:num w:numId="18">
    <w:abstractNumId w:val="1"/>
  </w:num>
  <w:num w:numId="19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44331"/>
    <w:rsid w:val="000023A4"/>
    <w:rsid w:val="00003E35"/>
    <w:rsid w:val="00004929"/>
    <w:rsid w:val="00004C14"/>
    <w:rsid w:val="00004CF0"/>
    <w:rsid w:val="00004DCD"/>
    <w:rsid w:val="0001051E"/>
    <w:rsid w:val="00012BAE"/>
    <w:rsid w:val="00013EB2"/>
    <w:rsid w:val="000143A8"/>
    <w:rsid w:val="0001544F"/>
    <w:rsid w:val="00016236"/>
    <w:rsid w:val="000166C0"/>
    <w:rsid w:val="0001768E"/>
    <w:rsid w:val="000256BC"/>
    <w:rsid w:val="00025C6A"/>
    <w:rsid w:val="00026C6F"/>
    <w:rsid w:val="00027226"/>
    <w:rsid w:val="000274E3"/>
    <w:rsid w:val="00027E35"/>
    <w:rsid w:val="00037D1F"/>
    <w:rsid w:val="00040A54"/>
    <w:rsid w:val="00042DCC"/>
    <w:rsid w:val="00044331"/>
    <w:rsid w:val="000444F9"/>
    <w:rsid w:val="000452CF"/>
    <w:rsid w:val="00046F6C"/>
    <w:rsid w:val="0005476F"/>
    <w:rsid w:val="00054822"/>
    <w:rsid w:val="00055CF0"/>
    <w:rsid w:val="00057C6F"/>
    <w:rsid w:val="000600F7"/>
    <w:rsid w:val="00061103"/>
    <w:rsid w:val="00065E2E"/>
    <w:rsid w:val="00080ED4"/>
    <w:rsid w:val="00080F2D"/>
    <w:rsid w:val="00081F2C"/>
    <w:rsid w:val="00085315"/>
    <w:rsid w:val="000854C9"/>
    <w:rsid w:val="00091C37"/>
    <w:rsid w:val="000934AD"/>
    <w:rsid w:val="00095974"/>
    <w:rsid w:val="000A14C4"/>
    <w:rsid w:val="000A14E2"/>
    <w:rsid w:val="000A2071"/>
    <w:rsid w:val="000A3E2C"/>
    <w:rsid w:val="000A59DE"/>
    <w:rsid w:val="000A6F23"/>
    <w:rsid w:val="000A735B"/>
    <w:rsid w:val="000B04CE"/>
    <w:rsid w:val="000B2B19"/>
    <w:rsid w:val="000B3346"/>
    <w:rsid w:val="000B5A18"/>
    <w:rsid w:val="000B7642"/>
    <w:rsid w:val="000C35B0"/>
    <w:rsid w:val="000C6E37"/>
    <w:rsid w:val="000D0281"/>
    <w:rsid w:val="000D0A94"/>
    <w:rsid w:val="000D43FC"/>
    <w:rsid w:val="000D485D"/>
    <w:rsid w:val="000D599D"/>
    <w:rsid w:val="000D7244"/>
    <w:rsid w:val="000E0AB1"/>
    <w:rsid w:val="000E0D95"/>
    <w:rsid w:val="000E1033"/>
    <w:rsid w:val="000E6B42"/>
    <w:rsid w:val="000E6F2B"/>
    <w:rsid w:val="000F0FEF"/>
    <w:rsid w:val="000F159C"/>
    <w:rsid w:val="000F452B"/>
    <w:rsid w:val="000F522F"/>
    <w:rsid w:val="000F52CE"/>
    <w:rsid w:val="000F6979"/>
    <w:rsid w:val="0010251A"/>
    <w:rsid w:val="001033A7"/>
    <w:rsid w:val="00110562"/>
    <w:rsid w:val="001113CB"/>
    <w:rsid w:val="00115DE7"/>
    <w:rsid w:val="00123A01"/>
    <w:rsid w:val="00124602"/>
    <w:rsid w:val="001254BF"/>
    <w:rsid w:val="00134021"/>
    <w:rsid w:val="00134D3F"/>
    <w:rsid w:val="00135156"/>
    <w:rsid w:val="0013573B"/>
    <w:rsid w:val="0013678A"/>
    <w:rsid w:val="001370EB"/>
    <w:rsid w:val="00137CD3"/>
    <w:rsid w:val="00141D18"/>
    <w:rsid w:val="00141E75"/>
    <w:rsid w:val="001433B6"/>
    <w:rsid w:val="0015149C"/>
    <w:rsid w:val="00151CE7"/>
    <w:rsid w:val="00154BB3"/>
    <w:rsid w:val="0016133D"/>
    <w:rsid w:val="00162EEF"/>
    <w:rsid w:val="0017145B"/>
    <w:rsid w:val="0017188D"/>
    <w:rsid w:val="00172981"/>
    <w:rsid w:val="0017537A"/>
    <w:rsid w:val="0017712C"/>
    <w:rsid w:val="001802CD"/>
    <w:rsid w:val="0018105F"/>
    <w:rsid w:val="0018309D"/>
    <w:rsid w:val="001836C3"/>
    <w:rsid w:val="00190AFF"/>
    <w:rsid w:val="001911FE"/>
    <w:rsid w:val="001935AA"/>
    <w:rsid w:val="0019567F"/>
    <w:rsid w:val="001A0E95"/>
    <w:rsid w:val="001A3497"/>
    <w:rsid w:val="001A3A54"/>
    <w:rsid w:val="001B2500"/>
    <w:rsid w:val="001B40B7"/>
    <w:rsid w:val="001B5C61"/>
    <w:rsid w:val="001C6B1E"/>
    <w:rsid w:val="001C6DB9"/>
    <w:rsid w:val="001C79FA"/>
    <w:rsid w:val="001D22BE"/>
    <w:rsid w:val="001E179A"/>
    <w:rsid w:val="001E1CDB"/>
    <w:rsid w:val="001E227E"/>
    <w:rsid w:val="001E3691"/>
    <w:rsid w:val="001E3F99"/>
    <w:rsid w:val="001E6627"/>
    <w:rsid w:val="001F30FF"/>
    <w:rsid w:val="001F4A61"/>
    <w:rsid w:val="001F5B48"/>
    <w:rsid w:val="001F61A4"/>
    <w:rsid w:val="002001CA"/>
    <w:rsid w:val="00205BCE"/>
    <w:rsid w:val="00216061"/>
    <w:rsid w:val="002250EC"/>
    <w:rsid w:val="00232658"/>
    <w:rsid w:val="002349EE"/>
    <w:rsid w:val="002377C2"/>
    <w:rsid w:val="002461D1"/>
    <w:rsid w:val="00246979"/>
    <w:rsid w:val="002475B3"/>
    <w:rsid w:val="00251F41"/>
    <w:rsid w:val="00253532"/>
    <w:rsid w:val="00254130"/>
    <w:rsid w:val="00257177"/>
    <w:rsid w:val="002608D5"/>
    <w:rsid w:val="00260D93"/>
    <w:rsid w:val="00263E66"/>
    <w:rsid w:val="002651CB"/>
    <w:rsid w:val="0026709C"/>
    <w:rsid w:val="00272E26"/>
    <w:rsid w:val="002749A4"/>
    <w:rsid w:val="00274F54"/>
    <w:rsid w:val="00283146"/>
    <w:rsid w:val="00283307"/>
    <w:rsid w:val="00283329"/>
    <w:rsid w:val="00285A72"/>
    <w:rsid w:val="00286F5A"/>
    <w:rsid w:val="002876C6"/>
    <w:rsid w:val="00291415"/>
    <w:rsid w:val="002946C6"/>
    <w:rsid w:val="00296986"/>
    <w:rsid w:val="002A2138"/>
    <w:rsid w:val="002A6BE0"/>
    <w:rsid w:val="002B0F11"/>
    <w:rsid w:val="002B1D65"/>
    <w:rsid w:val="002B2853"/>
    <w:rsid w:val="002B3B04"/>
    <w:rsid w:val="002C0088"/>
    <w:rsid w:val="002C0215"/>
    <w:rsid w:val="002C3046"/>
    <w:rsid w:val="002C3D95"/>
    <w:rsid w:val="002C4A62"/>
    <w:rsid w:val="002C55D0"/>
    <w:rsid w:val="002D3E88"/>
    <w:rsid w:val="002D6085"/>
    <w:rsid w:val="002D78E1"/>
    <w:rsid w:val="002E1342"/>
    <w:rsid w:val="002E4033"/>
    <w:rsid w:val="002E5756"/>
    <w:rsid w:val="002E733C"/>
    <w:rsid w:val="002E779C"/>
    <w:rsid w:val="002F206B"/>
    <w:rsid w:val="002F2684"/>
    <w:rsid w:val="002F3AB6"/>
    <w:rsid w:val="002F4DD6"/>
    <w:rsid w:val="002F67AC"/>
    <w:rsid w:val="002F6CFE"/>
    <w:rsid w:val="002F79B1"/>
    <w:rsid w:val="00301692"/>
    <w:rsid w:val="0030188C"/>
    <w:rsid w:val="00305A4C"/>
    <w:rsid w:val="00306071"/>
    <w:rsid w:val="00310B1A"/>
    <w:rsid w:val="00313DF8"/>
    <w:rsid w:val="003162D4"/>
    <w:rsid w:val="00317B71"/>
    <w:rsid w:val="00320EC6"/>
    <w:rsid w:val="00324F1E"/>
    <w:rsid w:val="003270B9"/>
    <w:rsid w:val="00330CDB"/>
    <w:rsid w:val="00334081"/>
    <w:rsid w:val="003342E2"/>
    <w:rsid w:val="003406A4"/>
    <w:rsid w:val="0034172D"/>
    <w:rsid w:val="00344A18"/>
    <w:rsid w:val="00346FFF"/>
    <w:rsid w:val="00356D72"/>
    <w:rsid w:val="00362844"/>
    <w:rsid w:val="0036462A"/>
    <w:rsid w:val="003670CD"/>
    <w:rsid w:val="003706E3"/>
    <w:rsid w:val="00372D52"/>
    <w:rsid w:val="0038725B"/>
    <w:rsid w:val="00387AE4"/>
    <w:rsid w:val="00397283"/>
    <w:rsid w:val="003976FC"/>
    <w:rsid w:val="003A3F1C"/>
    <w:rsid w:val="003B2FF7"/>
    <w:rsid w:val="003B629E"/>
    <w:rsid w:val="003C00C9"/>
    <w:rsid w:val="003C3550"/>
    <w:rsid w:val="003C4969"/>
    <w:rsid w:val="003C4C0D"/>
    <w:rsid w:val="003C54BF"/>
    <w:rsid w:val="003D3AD0"/>
    <w:rsid w:val="003D3F53"/>
    <w:rsid w:val="003D426E"/>
    <w:rsid w:val="003E1D82"/>
    <w:rsid w:val="003E374A"/>
    <w:rsid w:val="003E3DCC"/>
    <w:rsid w:val="003E40B6"/>
    <w:rsid w:val="003E49C1"/>
    <w:rsid w:val="003E4A7B"/>
    <w:rsid w:val="003E4C7F"/>
    <w:rsid w:val="003F08D1"/>
    <w:rsid w:val="003F1A83"/>
    <w:rsid w:val="003F2444"/>
    <w:rsid w:val="003F3056"/>
    <w:rsid w:val="003F34AD"/>
    <w:rsid w:val="003F6E35"/>
    <w:rsid w:val="003F781F"/>
    <w:rsid w:val="003F7C94"/>
    <w:rsid w:val="00405B45"/>
    <w:rsid w:val="00406081"/>
    <w:rsid w:val="00412A3C"/>
    <w:rsid w:val="00414C46"/>
    <w:rsid w:val="004163C1"/>
    <w:rsid w:val="004165EE"/>
    <w:rsid w:val="004168AD"/>
    <w:rsid w:val="00416F36"/>
    <w:rsid w:val="00425AD7"/>
    <w:rsid w:val="004260DD"/>
    <w:rsid w:val="00433758"/>
    <w:rsid w:val="00435998"/>
    <w:rsid w:val="00440077"/>
    <w:rsid w:val="00440E1B"/>
    <w:rsid w:val="00443BF9"/>
    <w:rsid w:val="00450A92"/>
    <w:rsid w:val="00452AFD"/>
    <w:rsid w:val="00453241"/>
    <w:rsid w:val="00453AF0"/>
    <w:rsid w:val="00461ABB"/>
    <w:rsid w:val="00462BF4"/>
    <w:rsid w:val="00462C04"/>
    <w:rsid w:val="00465D5E"/>
    <w:rsid w:val="0047200F"/>
    <w:rsid w:val="00473D56"/>
    <w:rsid w:val="00474470"/>
    <w:rsid w:val="0048101C"/>
    <w:rsid w:val="00481656"/>
    <w:rsid w:val="00482A9F"/>
    <w:rsid w:val="00485525"/>
    <w:rsid w:val="00485CE5"/>
    <w:rsid w:val="004929E6"/>
    <w:rsid w:val="00492D56"/>
    <w:rsid w:val="004946B8"/>
    <w:rsid w:val="00495635"/>
    <w:rsid w:val="00496F6F"/>
    <w:rsid w:val="004A15D5"/>
    <w:rsid w:val="004A3BD8"/>
    <w:rsid w:val="004A52C9"/>
    <w:rsid w:val="004B15AA"/>
    <w:rsid w:val="004B33C9"/>
    <w:rsid w:val="004B65AF"/>
    <w:rsid w:val="004B7E85"/>
    <w:rsid w:val="004C0424"/>
    <w:rsid w:val="004C6CCD"/>
    <w:rsid w:val="004C7E01"/>
    <w:rsid w:val="004D0CCA"/>
    <w:rsid w:val="004E076B"/>
    <w:rsid w:val="004E14EC"/>
    <w:rsid w:val="004E53EE"/>
    <w:rsid w:val="004F179D"/>
    <w:rsid w:val="004F289F"/>
    <w:rsid w:val="004F3838"/>
    <w:rsid w:val="004F4215"/>
    <w:rsid w:val="004F6212"/>
    <w:rsid w:val="00500F74"/>
    <w:rsid w:val="005126EB"/>
    <w:rsid w:val="00514B16"/>
    <w:rsid w:val="0051568A"/>
    <w:rsid w:val="00530295"/>
    <w:rsid w:val="00531F57"/>
    <w:rsid w:val="00532680"/>
    <w:rsid w:val="00532D41"/>
    <w:rsid w:val="00533109"/>
    <w:rsid w:val="00541585"/>
    <w:rsid w:val="005429C0"/>
    <w:rsid w:val="005454C9"/>
    <w:rsid w:val="00547813"/>
    <w:rsid w:val="005516C2"/>
    <w:rsid w:val="005536D9"/>
    <w:rsid w:val="00554EEB"/>
    <w:rsid w:val="00556631"/>
    <w:rsid w:val="00557BA9"/>
    <w:rsid w:val="00560B5F"/>
    <w:rsid w:val="00561059"/>
    <w:rsid w:val="0056232F"/>
    <w:rsid w:val="00565508"/>
    <w:rsid w:val="00570513"/>
    <w:rsid w:val="00571EBF"/>
    <w:rsid w:val="00575222"/>
    <w:rsid w:val="005765A3"/>
    <w:rsid w:val="00576C42"/>
    <w:rsid w:val="00577DE4"/>
    <w:rsid w:val="00581E4C"/>
    <w:rsid w:val="00582873"/>
    <w:rsid w:val="0058498A"/>
    <w:rsid w:val="005865BA"/>
    <w:rsid w:val="00586AD9"/>
    <w:rsid w:val="005875E1"/>
    <w:rsid w:val="0059052F"/>
    <w:rsid w:val="00590996"/>
    <w:rsid w:val="00594875"/>
    <w:rsid w:val="005955A1"/>
    <w:rsid w:val="00596742"/>
    <w:rsid w:val="005A0205"/>
    <w:rsid w:val="005A0BBA"/>
    <w:rsid w:val="005A2B78"/>
    <w:rsid w:val="005A308A"/>
    <w:rsid w:val="005A3203"/>
    <w:rsid w:val="005B250F"/>
    <w:rsid w:val="005B2C0A"/>
    <w:rsid w:val="005B6DE5"/>
    <w:rsid w:val="005C2303"/>
    <w:rsid w:val="005C2748"/>
    <w:rsid w:val="005C4654"/>
    <w:rsid w:val="005C4FD3"/>
    <w:rsid w:val="005C749B"/>
    <w:rsid w:val="005D04F7"/>
    <w:rsid w:val="005D37C1"/>
    <w:rsid w:val="005D5C2B"/>
    <w:rsid w:val="005D7219"/>
    <w:rsid w:val="005D7699"/>
    <w:rsid w:val="005E2D58"/>
    <w:rsid w:val="005E49F2"/>
    <w:rsid w:val="005E5843"/>
    <w:rsid w:val="005F78DE"/>
    <w:rsid w:val="006057D6"/>
    <w:rsid w:val="00606457"/>
    <w:rsid w:val="00610352"/>
    <w:rsid w:val="00611587"/>
    <w:rsid w:val="00611802"/>
    <w:rsid w:val="00613201"/>
    <w:rsid w:val="00613BE5"/>
    <w:rsid w:val="00613FA9"/>
    <w:rsid w:val="00617765"/>
    <w:rsid w:val="00620C73"/>
    <w:rsid w:val="00621511"/>
    <w:rsid w:val="0062292E"/>
    <w:rsid w:val="00624D45"/>
    <w:rsid w:val="0063455C"/>
    <w:rsid w:val="00635494"/>
    <w:rsid w:val="00636825"/>
    <w:rsid w:val="006422E0"/>
    <w:rsid w:val="00647665"/>
    <w:rsid w:val="0065122E"/>
    <w:rsid w:val="00653E2A"/>
    <w:rsid w:val="00660F9A"/>
    <w:rsid w:val="00663DEB"/>
    <w:rsid w:val="00666C18"/>
    <w:rsid w:val="00670819"/>
    <w:rsid w:val="006713AE"/>
    <w:rsid w:val="0067368C"/>
    <w:rsid w:val="00675C0E"/>
    <w:rsid w:val="0067725C"/>
    <w:rsid w:val="00677DE7"/>
    <w:rsid w:val="00680911"/>
    <w:rsid w:val="00685332"/>
    <w:rsid w:val="006853A1"/>
    <w:rsid w:val="00686B92"/>
    <w:rsid w:val="006871B4"/>
    <w:rsid w:val="00691926"/>
    <w:rsid w:val="00694A96"/>
    <w:rsid w:val="006968CB"/>
    <w:rsid w:val="00696B7D"/>
    <w:rsid w:val="00697AA6"/>
    <w:rsid w:val="006A5F4F"/>
    <w:rsid w:val="006A7498"/>
    <w:rsid w:val="006B1254"/>
    <w:rsid w:val="006B322C"/>
    <w:rsid w:val="006B4F4A"/>
    <w:rsid w:val="006C03E5"/>
    <w:rsid w:val="006C1E26"/>
    <w:rsid w:val="006C300F"/>
    <w:rsid w:val="006C5ADF"/>
    <w:rsid w:val="006D05B3"/>
    <w:rsid w:val="006D4606"/>
    <w:rsid w:val="006D7E80"/>
    <w:rsid w:val="006E237A"/>
    <w:rsid w:val="006E492C"/>
    <w:rsid w:val="006E6A1D"/>
    <w:rsid w:val="006F09D4"/>
    <w:rsid w:val="006F105E"/>
    <w:rsid w:val="006F2948"/>
    <w:rsid w:val="006F699C"/>
    <w:rsid w:val="006F7DE6"/>
    <w:rsid w:val="00704758"/>
    <w:rsid w:val="007064D6"/>
    <w:rsid w:val="007070D0"/>
    <w:rsid w:val="007079E5"/>
    <w:rsid w:val="007117A8"/>
    <w:rsid w:val="0071217A"/>
    <w:rsid w:val="007126A6"/>
    <w:rsid w:val="0071396C"/>
    <w:rsid w:val="00720B12"/>
    <w:rsid w:val="00721C88"/>
    <w:rsid w:val="007273CE"/>
    <w:rsid w:val="00730106"/>
    <w:rsid w:val="00731337"/>
    <w:rsid w:val="00736C62"/>
    <w:rsid w:val="0075357E"/>
    <w:rsid w:val="00755641"/>
    <w:rsid w:val="00756F97"/>
    <w:rsid w:val="00765BA5"/>
    <w:rsid w:val="00766A9B"/>
    <w:rsid w:val="00770E28"/>
    <w:rsid w:val="0077180D"/>
    <w:rsid w:val="007725AE"/>
    <w:rsid w:val="00772D19"/>
    <w:rsid w:val="007742C4"/>
    <w:rsid w:val="00775023"/>
    <w:rsid w:val="00777866"/>
    <w:rsid w:val="00782A36"/>
    <w:rsid w:val="00784EA6"/>
    <w:rsid w:val="007854EE"/>
    <w:rsid w:val="00786DD4"/>
    <w:rsid w:val="00791BD2"/>
    <w:rsid w:val="007A1D1B"/>
    <w:rsid w:val="007A4133"/>
    <w:rsid w:val="007A4414"/>
    <w:rsid w:val="007A7414"/>
    <w:rsid w:val="007B32AA"/>
    <w:rsid w:val="007C257F"/>
    <w:rsid w:val="007C408F"/>
    <w:rsid w:val="007C6606"/>
    <w:rsid w:val="007D0C71"/>
    <w:rsid w:val="007D0C85"/>
    <w:rsid w:val="007D5374"/>
    <w:rsid w:val="007D55A6"/>
    <w:rsid w:val="007D6D96"/>
    <w:rsid w:val="007D7663"/>
    <w:rsid w:val="007E260E"/>
    <w:rsid w:val="007E77C3"/>
    <w:rsid w:val="007F207D"/>
    <w:rsid w:val="007F5892"/>
    <w:rsid w:val="00802FAA"/>
    <w:rsid w:val="00804732"/>
    <w:rsid w:val="00804FBD"/>
    <w:rsid w:val="00807B37"/>
    <w:rsid w:val="008216C6"/>
    <w:rsid w:val="00821865"/>
    <w:rsid w:val="00822DB4"/>
    <w:rsid w:val="008238BA"/>
    <w:rsid w:val="00825303"/>
    <w:rsid w:val="008262E9"/>
    <w:rsid w:val="008270E2"/>
    <w:rsid w:val="00833218"/>
    <w:rsid w:val="008349A0"/>
    <w:rsid w:val="00835ED8"/>
    <w:rsid w:val="00836DF5"/>
    <w:rsid w:val="00841458"/>
    <w:rsid w:val="00841A62"/>
    <w:rsid w:val="00841BCC"/>
    <w:rsid w:val="008453D0"/>
    <w:rsid w:val="00846E02"/>
    <w:rsid w:val="008474C1"/>
    <w:rsid w:val="00850231"/>
    <w:rsid w:val="008522D5"/>
    <w:rsid w:val="00853395"/>
    <w:rsid w:val="00854766"/>
    <w:rsid w:val="00854B37"/>
    <w:rsid w:val="00854EF6"/>
    <w:rsid w:val="0085642C"/>
    <w:rsid w:val="0086228A"/>
    <w:rsid w:val="008661D8"/>
    <w:rsid w:val="008663B1"/>
    <w:rsid w:val="0086787B"/>
    <w:rsid w:val="008712C9"/>
    <w:rsid w:val="008715B2"/>
    <w:rsid w:val="00874D5F"/>
    <w:rsid w:val="00875861"/>
    <w:rsid w:val="00875E4F"/>
    <w:rsid w:val="00877562"/>
    <w:rsid w:val="008801F6"/>
    <w:rsid w:val="0089024E"/>
    <w:rsid w:val="008943EB"/>
    <w:rsid w:val="00896E1F"/>
    <w:rsid w:val="008A4295"/>
    <w:rsid w:val="008A442A"/>
    <w:rsid w:val="008A4F15"/>
    <w:rsid w:val="008A60C7"/>
    <w:rsid w:val="008A6793"/>
    <w:rsid w:val="008A6AD4"/>
    <w:rsid w:val="008B0D5F"/>
    <w:rsid w:val="008B1AA0"/>
    <w:rsid w:val="008B5A09"/>
    <w:rsid w:val="008B716E"/>
    <w:rsid w:val="008C2B17"/>
    <w:rsid w:val="008D4DE9"/>
    <w:rsid w:val="008D4F57"/>
    <w:rsid w:val="008D51B0"/>
    <w:rsid w:val="008D5E0D"/>
    <w:rsid w:val="008D73D1"/>
    <w:rsid w:val="008D7A8C"/>
    <w:rsid w:val="008E4029"/>
    <w:rsid w:val="00900D48"/>
    <w:rsid w:val="00901184"/>
    <w:rsid w:val="00904E9B"/>
    <w:rsid w:val="00905C9B"/>
    <w:rsid w:val="00906805"/>
    <w:rsid w:val="00907A2C"/>
    <w:rsid w:val="0091242C"/>
    <w:rsid w:val="009137DD"/>
    <w:rsid w:val="00914262"/>
    <w:rsid w:val="0091566A"/>
    <w:rsid w:val="009164E5"/>
    <w:rsid w:val="00917825"/>
    <w:rsid w:val="00920A1F"/>
    <w:rsid w:val="00922DD3"/>
    <w:rsid w:val="00923421"/>
    <w:rsid w:val="00923E43"/>
    <w:rsid w:val="00925D01"/>
    <w:rsid w:val="00927FA5"/>
    <w:rsid w:val="00934F61"/>
    <w:rsid w:val="0093747B"/>
    <w:rsid w:val="00942400"/>
    <w:rsid w:val="009426AF"/>
    <w:rsid w:val="00943385"/>
    <w:rsid w:val="00946A80"/>
    <w:rsid w:val="00951928"/>
    <w:rsid w:val="00953094"/>
    <w:rsid w:val="00964966"/>
    <w:rsid w:val="00965349"/>
    <w:rsid w:val="00966713"/>
    <w:rsid w:val="00970101"/>
    <w:rsid w:val="00970581"/>
    <w:rsid w:val="0097561E"/>
    <w:rsid w:val="00981681"/>
    <w:rsid w:val="00981DF0"/>
    <w:rsid w:val="00986652"/>
    <w:rsid w:val="00995726"/>
    <w:rsid w:val="00995895"/>
    <w:rsid w:val="009969C5"/>
    <w:rsid w:val="00997D2A"/>
    <w:rsid w:val="009A5438"/>
    <w:rsid w:val="009B2694"/>
    <w:rsid w:val="009B62D6"/>
    <w:rsid w:val="009B7102"/>
    <w:rsid w:val="009C349B"/>
    <w:rsid w:val="009C4062"/>
    <w:rsid w:val="009D370B"/>
    <w:rsid w:val="009D43ED"/>
    <w:rsid w:val="009E4E7F"/>
    <w:rsid w:val="009E5644"/>
    <w:rsid w:val="009F0F91"/>
    <w:rsid w:val="009F43C8"/>
    <w:rsid w:val="009F55C0"/>
    <w:rsid w:val="009F59F9"/>
    <w:rsid w:val="009F67C0"/>
    <w:rsid w:val="009F74AD"/>
    <w:rsid w:val="009F7BF5"/>
    <w:rsid w:val="00A02CDF"/>
    <w:rsid w:val="00A03782"/>
    <w:rsid w:val="00A05A55"/>
    <w:rsid w:val="00A0717F"/>
    <w:rsid w:val="00A11561"/>
    <w:rsid w:val="00A11753"/>
    <w:rsid w:val="00A12E95"/>
    <w:rsid w:val="00A13615"/>
    <w:rsid w:val="00A14385"/>
    <w:rsid w:val="00A15894"/>
    <w:rsid w:val="00A16F3F"/>
    <w:rsid w:val="00A17546"/>
    <w:rsid w:val="00A26ECA"/>
    <w:rsid w:val="00A26F72"/>
    <w:rsid w:val="00A2787F"/>
    <w:rsid w:val="00A2792B"/>
    <w:rsid w:val="00A30004"/>
    <w:rsid w:val="00A30053"/>
    <w:rsid w:val="00A30311"/>
    <w:rsid w:val="00A34C88"/>
    <w:rsid w:val="00A34D21"/>
    <w:rsid w:val="00A360E3"/>
    <w:rsid w:val="00A4380A"/>
    <w:rsid w:val="00A43C56"/>
    <w:rsid w:val="00A46346"/>
    <w:rsid w:val="00A50E20"/>
    <w:rsid w:val="00A55443"/>
    <w:rsid w:val="00A64042"/>
    <w:rsid w:val="00A64D9C"/>
    <w:rsid w:val="00A70104"/>
    <w:rsid w:val="00A70598"/>
    <w:rsid w:val="00A74018"/>
    <w:rsid w:val="00A805C8"/>
    <w:rsid w:val="00A85341"/>
    <w:rsid w:val="00A86880"/>
    <w:rsid w:val="00A91196"/>
    <w:rsid w:val="00A959DC"/>
    <w:rsid w:val="00A962E2"/>
    <w:rsid w:val="00A9719D"/>
    <w:rsid w:val="00AA139B"/>
    <w:rsid w:val="00AA2A04"/>
    <w:rsid w:val="00AA308D"/>
    <w:rsid w:val="00AA4EC8"/>
    <w:rsid w:val="00AA76CC"/>
    <w:rsid w:val="00AB367B"/>
    <w:rsid w:val="00AB4239"/>
    <w:rsid w:val="00AB6F50"/>
    <w:rsid w:val="00AB764B"/>
    <w:rsid w:val="00AC23C4"/>
    <w:rsid w:val="00AC2502"/>
    <w:rsid w:val="00AC3C08"/>
    <w:rsid w:val="00AC3EC6"/>
    <w:rsid w:val="00AC5980"/>
    <w:rsid w:val="00AD2AC5"/>
    <w:rsid w:val="00AD43B3"/>
    <w:rsid w:val="00AD4667"/>
    <w:rsid w:val="00AD4E04"/>
    <w:rsid w:val="00AD55FB"/>
    <w:rsid w:val="00AD71EA"/>
    <w:rsid w:val="00AE0622"/>
    <w:rsid w:val="00AE1262"/>
    <w:rsid w:val="00AE2C2A"/>
    <w:rsid w:val="00AF393E"/>
    <w:rsid w:val="00AF5AF3"/>
    <w:rsid w:val="00AF7E73"/>
    <w:rsid w:val="00B02D0D"/>
    <w:rsid w:val="00B1064B"/>
    <w:rsid w:val="00B1209E"/>
    <w:rsid w:val="00B13EFB"/>
    <w:rsid w:val="00B20DB9"/>
    <w:rsid w:val="00B21D7D"/>
    <w:rsid w:val="00B21F70"/>
    <w:rsid w:val="00B23804"/>
    <w:rsid w:val="00B24F85"/>
    <w:rsid w:val="00B2562D"/>
    <w:rsid w:val="00B32EA3"/>
    <w:rsid w:val="00B35F1B"/>
    <w:rsid w:val="00B4244F"/>
    <w:rsid w:val="00B459A6"/>
    <w:rsid w:val="00B45D21"/>
    <w:rsid w:val="00B55FD5"/>
    <w:rsid w:val="00B571D4"/>
    <w:rsid w:val="00B5769D"/>
    <w:rsid w:val="00B60BE2"/>
    <w:rsid w:val="00B63A78"/>
    <w:rsid w:val="00B65D71"/>
    <w:rsid w:val="00B7024F"/>
    <w:rsid w:val="00B76348"/>
    <w:rsid w:val="00B805D3"/>
    <w:rsid w:val="00B81239"/>
    <w:rsid w:val="00B81639"/>
    <w:rsid w:val="00B84B37"/>
    <w:rsid w:val="00B858BF"/>
    <w:rsid w:val="00B91E17"/>
    <w:rsid w:val="00B94DD3"/>
    <w:rsid w:val="00B979D0"/>
    <w:rsid w:val="00BB1638"/>
    <w:rsid w:val="00BB61DC"/>
    <w:rsid w:val="00BB6B9C"/>
    <w:rsid w:val="00BB72D2"/>
    <w:rsid w:val="00BB7D79"/>
    <w:rsid w:val="00BC0FAE"/>
    <w:rsid w:val="00BC1EC4"/>
    <w:rsid w:val="00BC2C81"/>
    <w:rsid w:val="00BC371F"/>
    <w:rsid w:val="00BC4325"/>
    <w:rsid w:val="00BC7232"/>
    <w:rsid w:val="00BC7CC9"/>
    <w:rsid w:val="00BD2B6C"/>
    <w:rsid w:val="00BD3C8B"/>
    <w:rsid w:val="00BD3CD8"/>
    <w:rsid w:val="00BD5B9A"/>
    <w:rsid w:val="00BE3A1D"/>
    <w:rsid w:val="00BE580B"/>
    <w:rsid w:val="00BE63A3"/>
    <w:rsid w:val="00BE71B2"/>
    <w:rsid w:val="00BF2821"/>
    <w:rsid w:val="00BF4777"/>
    <w:rsid w:val="00C011C4"/>
    <w:rsid w:val="00C012AD"/>
    <w:rsid w:val="00C04D3F"/>
    <w:rsid w:val="00C07DAE"/>
    <w:rsid w:val="00C10A37"/>
    <w:rsid w:val="00C11BDD"/>
    <w:rsid w:val="00C152B9"/>
    <w:rsid w:val="00C16A1F"/>
    <w:rsid w:val="00C17DDF"/>
    <w:rsid w:val="00C217DF"/>
    <w:rsid w:val="00C3223F"/>
    <w:rsid w:val="00C3318E"/>
    <w:rsid w:val="00C33D22"/>
    <w:rsid w:val="00C366CA"/>
    <w:rsid w:val="00C41CDB"/>
    <w:rsid w:val="00C43496"/>
    <w:rsid w:val="00C53AB4"/>
    <w:rsid w:val="00C67807"/>
    <w:rsid w:val="00C70851"/>
    <w:rsid w:val="00C7132F"/>
    <w:rsid w:val="00C7289B"/>
    <w:rsid w:val="00C7325F"/>
    <w:rsid w:val="00C7787F"/>
    <w:rsid w:val="00C80A6F"/>
    <w:rsid w:val="00C820EB"/>
    <w:rsid w:val="00C8239B"/>
    <w:rsid w:val="00C83549"/>
    <w:rsid w:val="00C85972"/>
    <w:rsid w:val="00C85D7D"/>
    <w:rsid w:val="00C9128D"/>
    <w:rsid w:val="00C915A6"/>
    <w:rsid w:val="00C9388B"/>
    <w:rsid w:val="00CA31E7"/>
    <w:rsid w:val="00CA3E5B"/>
    <w:rsid w:val="00CB0943"/>
    <w:rsid w:val="00CB20F4"/>
    <w:rsid w:val="00CB5833"/>
    <w:rsid w:val="00CC1095"/>
    <w:rsid w:val="00CC2F4E"/>
    <w:rsid w:val="00CC3EE2"/>
    <w:rsid w:val="00CC6C5A"/>
    <w:rsid w:val="00CC6EA3"/>
    <w:rsid w:val="00CC772D"/>
    <w:rsid w:val="00CD3ECF"/>
    <w:rsid w:val="00CD5884"/>
    <w:rsid w:val="00CD6148"/>
    <w:rsid w:val="00CD6DEC"/>
    <w:rsid w:val="00CE0271"/>
    <w:rsid w:val="00CE6583"/>
    <w:rsid w:val="00CE6A2C"/>
    <w:rsid w:val="00CF4D5E"/>
    <w:rsid w:val="00CF65F3"/>
    <w:rsid w:val="00D00346"/>
    <w:rsid w:val="00D041FA"/>
    <w:rsid w:val="00D0441C"/>
    <w:rsid w:val="00D051D5"/>
    <w:rsid w:val="00D07DF3"/>
    <w:rsid w:val="00D107E1"/>
    <w:rsid w:val="00D1081D"/>
    <w:rsid w:val="00D11401"/>
    <w:rsid w:val="00D12857"/>
    <w:rsid w:val="00D13E8E"/>
    <w:rsid w:val="00D17C81"/>
    <w:rsid w:val="00D22B07"/>
    <w:rsid w:val="00D25CC3"/>
    <w:rsid w:val="00D26607"/>
    <w:rsid w:val="00D3177E"/>
    <w:rsid w:val="00D367DE"/>
    <w:rsid w:val="00D36CBD"/>
    <w:rsid w:val="00D4136B"/>
    <w:rsid w:val="00D416D7"/>
    <w:rsid w:val="00D438E7"/>
    <w:rsid w:val="00D45020"/>
    <w:rsid w:val="00D46B75"/>
    <w:rsid w:val="00D472AC"/>
    <w:rsid w:val="00D5241B"/>
    <w:rsid w:val="00D52627"/>
    <w:rsid w:val="00D569A1"/>
    <w:rsid w:val="00D6075E"/>
    <w:rsid w:val="00D616AC"/>
    <w:rsid w:val="00D67E3B"/>
    <w:rsid w:val="00D724EE"/>
    <w:rsid w:val="00D72DBB"/>
    <w:rsid w:val="00D83E55"/>
    <w:rsid w:val="00D86905"/>
    <w:rsid w:val="00D87950"/>
    <w:rsid w:val="00D9329E"/>
    <w:rsid w:val="00D932F7"/>
    <w:rsid w:val="00DA0ED4"/>
    <w:rsid w:val="00DA232A"/>
    <w:rsid w:val="00DA4076"/>
    <w:rsid w:val="00DA7214"/>
    <w:rsid w:val="00DB0374"/>
    <w:rsid w:val="00DB2994"/>
    <w:rsid w:val="00DB6427"/>
    <w:rsid w:val="00DC334C"/>
    <w:rsid w:val="00DC3800"/>
    <w:rsid w:val="00DD1126"/>
    <w:rsid w:val="00DD1244"/>
    <w:rsid w:val="00DD653C"/>
    <w:rsid w:val="00DD6EF3"/>
    <w:rsid w:val="00DD7FC4"/>
    <w:rsid w:val="00DE2666"/>
    <w:rsid w:val="00DF1A3C"/>
    <w:rsid w:val="00DF3176"/>
    <w:rsid w:val="00DF3449"/>
    <w:rsid w:val="00E0665B"/>
    <w:rsid w:val="00E107F3"/>
    <w:rsid w:val="00E16408"/>
    <w:rsid w:val="00E203C7"/>
    <w:rsid w:val="00E21801"/>
    <w:rsid w:val="00E23426"/>
    <w:rsid w:val="00E258E1"/>
    <w:rsid w:val="00E27FAD"/>
    <w:rsid w:val="00E31B6A"/>
    <w:rsid w:val="00E339E6"/>
    <w:rsid w:val="00E33C06"/>
    <w:rsid w:val="00E33DD2"/>
    <w:rsid w:val="00E341D4"/>
    <w:rsid w:val="00E34AD0"/>
    <w:rsid w:val="00E36601"/>
    <w:rsid w:val="00E37CCC"/>
    <w:rsid w:val="00E416DB"/>
    <w:rsid w:val="00E465D0"/>
    <w:rsid w:val="00E47A5C"/>
    <w:rsid w:val="00E520C5"/>
    <w:rsid w:val="00E53118"/>
    <w:rsid w:val="00E54C79"/>
    <w:rsid w:val="00E60215"/>
    <w:rsid w:val="00E63822"/>
    <w:rsid w:val="00E66207"/>
    <w:rsid w:val="00E70783"/>
    <w:rsid w:val="00E7188C"/>
    <w:rsid w:val="00E73F7A"/>
    <w:rsid w:val="00E75144"/>
    <w:rsid w:val="00E80B0A"/>
    <w:rsid w:val="00E90875"/>
    <w:rsid w:val="00E9183B"/>
    <w:rsid w:val="00E9325A"/>
    <w:rsid w:val="00E956EF"/>
    <w:rsid w:val="00EA00E2"/>
    <w:rsid w:val="00EA1195"/>
    <w:rsid w:val="00EA11D1"/>
    <w:rsid w:val="00EA281B"/>
    <w:rsid w:val="00EA29E3"/>
    <w:rsid w:val="00EA488A"/>
    <w:rsid w:val="00EA56B3"/>
    <w:rsid w:val="00EB0229"/>
    <w:rsid w:val="00EC04D8"/>
    <w:rsid w:val="00EC0F08"/>
    <w:rsid w:val="00EC5872"/>
    <w:rsid w:val="00EC775D"/>
    <w:rsid w:val="00EC7852"/>
    <w:rsid w:val="00ED18DB"/>
    <w:rsid w:val="00ED3C17"/>
    <w:rsid w:val="00ED4903"/>
    <w:rsid w:val="00ED5B1E"/>
    <w:rsid w:val="00EE6D1C"/>
    <w:rsid w:val="00EF1D4A"/>
    <w:rsid w:val="00EF4DC9"/>
    <w:rsid w:val="00F026A1"/>
    <w:rsid w:val="00F04705"/>
    <w:rsid w:val="00F06944"/>
    <w:rsid w:val="00F07784"/>
    <w:rsid w:val="00F1026D"/>
    <w:rsid w:val="00F1671F"/>
    <w:rsid w:val="00F17808"/>
    <w:rsid w:val="00F20C78"/>
    <w:rsid w:val="00F2372E"/>
    <w:rsid w:val="00F24C5B"/>
    <w:rsid w:val="00F305E0"/>
    <w:rsid w:val="00F31C64"/>
    <w:rsid w:val="00F33196"/>
    <w:rsid w:val="00F3528E"/>
    <w:rsid w:val="00F3562E"/>
    <w:rsid w:val="00F4611C"/>
    <w:rsid w:val="00F47168"/>
    <w:rsid w:val="00F47AEA"/>
    <w:rsid w:val="00F47C71"/>
    <w:rsid w:val="00F50D44"/>
    <w:rsid w:val="00F53BA2"/>
    <w:rsid w:val="00F5420A"/>
    <w:rsid w:val="00F547EF"/>
    <w:rsid w:val="00F564B0"/>
    <w:rsid w:val="00F60CC9"/>
    <w:rsid w:val="00F63091"/>
    <w:rsid w:val="00F664A7"/>
    <w:rsid w:val="00F67A19"/>
    <w:rsid w:val="00F70087"/>
    <w:rsid w:val="00F74BE1"/>
    <w:rsid w:val="00F751F8"/>
    <w:rsid w:val="00F7649B"/>
    <w:rsid w:val="00F844E4"/>
    <w:rsid w:val="00F851B4"/>
    <w:rsid w:val="00F86D18"/>
    <w:rsid w:val="00F90A9B"/>
    <w:rsid w:val="00F914CD"/>
    <w:rsid w:val="00F9251A"/>
    <w:rsid w:val="00F94623"/>
    <w:rsid w:val="00F94DE0"/>
    <w:rsid w:val="00F958B1"/>
    <w:rsid w:val="00F958FF"/>
    <w:rsid w:val="00FA17EC"/>
    <w:rsid w:val="00FA199F"/>
    <w:rsid w:val="00FA2181"/>
    <w:rsid w:val="00FA2C6D"/>
    <w:rsid w:val="00FA2E7A"/>
    <w:rsid w:val="00FA2FC6"/>
    <w:rsid w:val="00FA7424"/>
    <w:rsid w:val="00FB0971"/>
    <w:rsid w:val="00FB0B6C"/>
    <w:rsid w:val="00FB4E75"/>
    <w:rsid w:val="00FC1D08"/>
    <w:rsid w:val="00FC251F"/>
    <w:rsid w:val="00FC28F3"/>
    <w:rsid w:val="00FC4524"/>
    <w:rsid w:val="00FD1611"/>
    <w:rsid w:val="00FD3733"/>
    <w:rsid w:val="00FD42BC"/>
    <w:rsid w:val="00FD6F58"/>
    <w:rsid w:val="00FE0CC2"/>
    <w:rsid w:val="00FE5047"/>
    <w:rsid w:val="00FE740E"/>
    <w:rsid w:val="07B6057C"/>
    <w:rsid w:val="080D018B"/>
    <w:rsid w:val="0E74885A"/>
    <w:rsid w:val="0ECD691D"/>
    <w:rsid w:val="101058BB"/>
    <w:rsid w:val="105094E5"/>
    <w:rsid w:val="120509DF"/>
    <w:rsid w:val="181B6AA0"/>
    <w:rsid w:val="20823DF1"/>
    <w:rsid w:val="22F5C83F"/>
    <w:rsid w:val="23F16409"/>
    <w:rsid w:val="296509C3"/>
    <w:rsid w:val="2C43C9C2"/>
    <w:rsid w:val="2CE84B5B"/>
    <w:rsid w:val="38B9F7C2"/>
    <w:rsid w:val="3A76C957"/>
    <w:rsid w:val="3AC60AB1"/>
    <w:rsid w:val="3F293946"/>
    <w:rsid w:val="435C75D2"/>
    <w:rsid w:val="49E4DFB3"/>
    <w:rsid w:val="4AC3061E"/>
    <w:rsid w:val="4BBE83C6"/>
    <w:rsid w:val="4D5A5427"/>
    <w:rsid w:val="4DFAA6E0"/>
    <w:rsid w:val="4F967741"/>
    <w:rsid w:val="5042E660"/>
    <w:rsid w:val="51D6C93B"/>
    <w:rsid w:val="52227EC0"/>
    <w:rsid w:val="52B163D1"/>
    <w:rsid w:val="5469E864"/>
    <w:rsid w:val="5784D4F4"/>
    <w:rsid w:val="579DFD51"/>
    <w:rsid w:val="5D4F94DF"/>
    <w:rsid w:val="5DA875A2"/>
    <w:rsid w:val="5F8FE6D9"/>
    <w:rsid w:val="631E83AA"/>
    <w:rsid w:val="646357FC"/>
    <w:rsid w:val="652C7B4D"/>
    <w:rsid w:val="68431ADB"/>
    <w:rsid w:val="6B29958F"/>
    <w:rsid w:val="6B9BBCD1"/>
    <w:rsid w:val="6BC9E848"/>
    <w:rsid w:val="6C2AB691"/>
    <w:rsid w:val="6E1227C8"/>
    <w:rsid w:val="7130A02D"/>
    <w:rsid w:val="7141EFB3"/>
    <w:rsid w:val="74B74F78"/>
    <w:rsid w:val="760802C7"/>
    <w:rsid w:val="761D39AD"/>
    <w:rsid w:val="7AD78273"/>
    <w:rsid w:val="7E0F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E85"/>
  </w:style>
  <w:style w:type="paragraph" w:styleId="Nagwek1">
    <w:name w:val="heading 1"/>
    <w:basedOn w:val="Standard"/>
    <w:next w:val="Textbody"/>
    <w:rsid w:val="004B7E85"/>
    <w:pPr>
      <w:keepNext/>
      <w:jc w:val="center"/>
      <w:outlineLvl w:val="0"/>
    </w:pPr>
    <w:rPr>
      <w:b/>
      <w:sz w:val="3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E85"/>
    <w:pPr>
      <w:widowControl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rsid w:val="004B7E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B7E85"/>
    <w:pPr>
      <w:spacing w:after="120"/>
    </w:pPr>
  </w:style>
  <w:style w:type="paragraph" w:styleId="Lista">
    <w:name w:val="List"/>
    <w:basedOn w:val="Textbody"/>
    <w:rsid w:val="004B7E85"/>
    <w:rPr>
      <w:rFonts w:cs="Mangal"/>
    </w:rPr>
  </w:style>
  <w:style w:type="paragraph" w:styleId="Legenda">
    <w:name w:val="caption"/>
    <w:basedOn w:val="Standard"/>
    <w:rsid w:val="004B7E8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B7E85"/>
    <w:pPr>
      <w:suppressLineNumbers/>
    </w:pPr>
    <w:rPr>
      <w:rFonts w:cs="Mangal"/>
    </w:rPr>
  </w:style>
  <w:style w:type="paragraph" w:styleId="Akapitzlist">
    <w:name w:val="List Paragraph"/>
    <w:basedOn w:val="Standard"/>
    <w:qFormat/>
    <w:rsid w:val="004B7E85"/>
    <w:pPr>
      <w:ind w:left="708"/>
    </w:pPr>
  </w:style>
  <w:style w:type="paragraph" w:customStyle="1" w:styleId="Akapitzlist1">
    <w:name w:val="Akapit z listą1"/>
    <w:basedOn w:val="Standard"/>
    <w:rsid w:val="004B7E85"/>
    <w:pPr>
      <w:ind w:left="708"/>
    </w:pPr>
    <w:rPr>
      <w:rFonts w:eastAsia="Calibri"/>
    </w:rPr>
  </w:style>
  <w:style w:type="paragraph" w:styleId="Nagwek">
    <w:name w:val="header"/>
    <w:basedOn w:val="Standard"/>
    <w:rsid w:val="004B7E85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rsid w:val="004B7E85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4B7E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7E85"/>
    <w:pPr>
      <w:widowControl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basedOn w:val="Standard"/>
    <w:rsid w:val="004B7E85"/>
    <w:rPr>
      <w:sz w:val="20"/>
      <w:szCs w:val="20"/>
    </w:rPr>
  </w:style>
  <w:style w:type="character" w:styleId="Odwoaniedokomentarza">
    <w:name w:val="annotation reference"/>
    <w:rsid w:val="004B7E85"/>
    <w:rPr>
      <w:sz w:val="16"/>
      <w:szCs w:val="16"/>
    </w:rPr>
  </w:style>
  <w:style w:type="character" w:customStyle="1" w:styleId="Nagwek1Znak">
    <w:name w:val="Nagłówek 1 Znak"/>
    <w:rsid w:val="004B7E85"/>
    <w:rPr>
      <w:rFonts w:ascii="Times New Roman" w:eastAsia="Times New Roman" w:hAnsi="Times New Roman"/>
      <w:b/>
      <w:sz w:val="30"/>
    </w:rPr>
  </w:style>
  <w:style w:type="character" w:customStyle="1" w:styleId="NagwekZnak">
    <w:name w:val="Nagłówek Znak"/>
    <w:rsid w:val="004B7E85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uiPriority w:val="99"/>
    <w:rsid w:val="004B7E85"/>
    <w:rPr>
      <w:rFonts w:ascii="Times New Roman" w:eastAsia="Times New Roman" w:hAnsi="Times New Roman"/>
      <w:sz w:val="24"/>
      <w:szCs w:val="24"/>
    </w:rPr>
  </w:style>
  <w:style w:type="character" w:customStyle="1" w:styleId="TekstdymkaZnak">
    <w:name w:val="Tekst dymka Znak"/>
    <w:rsid w:val="004B7E85"/>
    <w:rPr>
      <w:rFonts w:ascii="Tahoma" w:eastAsia="Times New Roman" w:hAnsi="Tahoma" w:cs="Tahoma"/>
      <w:sz w:val="16"/>
      <w:szCs w:val="16"/>
    </w:rPr>
  </w:style>
  <w:style w:type="character" w:customStyle="1" w:styleId="StrongEmphasis">
    <w:name w:val="Strong Emphasis"/>
    <w:rsid w:val="004B7E85"/>
    <w:rPr>
      <w:b/>
      <w:bCs/>
    </w:rPr>
  </w:style>
  <w:style w:type="character" w:customStyle="1" w:styleId="TekstprzypisudolnegoZnak">
    <w:name w:val="Tekst przypisu dolnego Znak"/>
    <w:basedOn w:val="Domylnaczcionkaakapitu"/>
    <w:rsid w:val="004B7E85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rsid w:val="004B7E85"/>
    <w:rPr>
      <w:position w:val="0"/>
      <w:vertAlign w:val="superscript"/>
    </w:rPr>
  </w:style>
  <w:style w:type="character" w:customStyle="1" w:styleId="ListLabel1">
    <w:name w:val="ListLabel 1"/>
    <w:rsid w:val="004B7E85"/>
    <w:rPr>
      <w:b/>
    </w:rPr>
  </w:style>
  <w:style w:type="character" w:customStyle="1" w:styleId="ListLabel2">
    <w:name w:val="ListLabel 2"/>
    <w:rsid w:val="004B7E85"/>
    <w:rPr>
      <w:b w:val="0"/>
    </w:rPr>
  </w:style>
  <w:style w:type="character" w:customStyle="1" w:styleId="ListLabel3">
    <w:name w:val="ListLabel 3"/>
    <w:rsid w:val="004B7E85"/>
    <w:rPr>
      <w:rFonts w:eastAsia="Times New Roman" w:cs="Times New Roman"/>
    </w:rPr>
  </w:style>
  <w:style w:type="character" w:customStyle="1" w:styleId="WW8Num1z0">
    <w:name w:val="WW8Num1z0"/>
    <w:rsid w:val="004B7E85"/>
    <w:rPr>
      <w:rFonts w:eastAsia="Arial"/>
      <w:b w:val="0"/>
      <w:color w:val="000000"/>
    </w:rPr>
  </w:style>
  <w:style w:type="character" w:customStyle="1" w:styleId="WW8Num1z1">
    <w:name w:val="WW8Num1z1"/>
    <w:rsid w:val="004B7E85"/>
  </w:style>
  <w:style w:type="character" w:customStyle="1" w:styleId="WW8Num1z2">
    <w:name w:val="WW8Num1z2"/>
    <w:rsid w:val="004B7E85"/>
  </w:style>
  <w:style w:type="character" w:customStyle="1" w:styleId="WW8Num1z3">
    <w:name w:val="WW8Num1z3"/>
    <w:rsid w:val="004B7E85"/>
  </w:style>
  <w:style w:type="character" w:customStyle="1" w:styleId="WW8Num1z4">
    <w:name w:val="WW8Num1z4"/>
    <w:rsid w:val="004B7E85"/>
  </w:style>
  <w:style w:type="character" w:customStyle="1" w:styleId="WW8Num1z5">
    <w:name w:val="WW8Num1z5"/>
    <w:rsid w:val="004B7E85"/>
  </w:style>
  <w:style w:type="character" w:customStyle="1" w:styleId="WW8Num1z6">
    <w:name w:val="WW8Num1z6"/>
    <w:rsid w:val="004B7E85"/>
  </w:style>
  <w:style w:type="character" w:customStyle="1" w:styleId="WW8Num1z7">
    <w:name w:val="WW8Num1z7"/>
    <w:rsid w:val="004B7E85"/>
  </w:style>
  <w:style w:type="character" w:customStyle="1" w:styleId="WW8Num1z8">
    <w:name w:val="WW8Num1z8"/>
    <w:rsid w:val="004B7E85"/>
  </w:style>
  <w:style w:type="character" w:customStyle="1" w:styleId="NumberingSymbols">
    <w:name w:val="Numbering Symbols"/>
    <w:rsid w:val="004B7E85"/>
  </w:style>
  <w:style w:type="character" w:customStyle="1" w:styleId="BulletSymbols">
    <w:name w:val="Bullet Symbols"/>
    <w:rsid w:val="004B7E85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4B7E85"/>
    <w:pPr>
      <w:numPr>
        <w:numId w:val="1"/>
      </w:numPr>
    </w:pPr>
  </w:style>
  <w:style w:type="numbering" w:customStyle="1" w:styleId="WWNum2">
    <w:name w:val="WWNum2"/>
    <w:basedOn w:val="Bezlisty"/>
    <w:rsid w:val="004B7E85"/>
    <w:pPr>
      <w:numPr>
        <w:numId w:val="19"/>
      </w:numPr>
    </w:pPr>
  </w:style>
  <w:style w:type="numbering" w:customStyle="1" w:styleId="WWNum3">
    <w:name w:val="WWNum3"/>
    <w:basedOn w:val="Bezlisty"/>
    <w:rsid w:val="004B7E85"/>
    <w:pPr>
      <w:numPr>
        <w:numId w:val="16"/>
      </w:numPr>
    </w:pPr>
  </w:style>
  <w:style w:type="numbering" w:customStyle="1" w:styleId="WWNum4">
    <w:name w:val="WWNum4"/>
    <w:basedOn w:val="Bezlisty"/>
    <w:rsid w:val="004B7E85"/>
    <w:pPr>
      <w:numPr>
        <w:numId w:val="11"/>
      </w:numPr>
    </w:pPr>
  </w:style>
  <w:style w:type="numbering" w:customStyle="1" w:styleId="WWNum5">
    <w:name w:val="WWNum5"/>
    <w:basedOn w:val="Bezlisty"/>
    <w:rsid w:val="004B7E85"/>
    <w:pPr>
      <w:numPr>
        <w:numId w:val="13"/>
      </w:numPr>
    </w:pPr>
  </w:style>
  <w:style w:type="numbering" w:customStyle="1" w:styleId="WWNum6">
    <w:name w:val="WWNum6"/>
    <w:basedOn w:val="Bezlisty"/>
    <w:rsid w:val="004B7E85"/>
    <w:pPr>
      <w:numPr>
        <w:numId w:val="6"/>
      </w:numPr>
    </w:pPr>
  </w:style>
  <w:style w:type="numbering" w:customStyle="1" w:styleId="WWNum7">
    <w:name w:val="WWNum7"/>
    <w:basedOn w:val="Bezlisty"/>
    <w:rsid w:val="004B7E85"/>
    <w:pPr>
      <w:numPr>
        <w:numId w:val="12"/>
      </w:numPr>
    </w:pPr>
  </w:style>
  <w:style w:type="numbering" w:customStyle="1" w:styleId="WW8Num1">
    <w:name w:val="WW8Num1"/>
    <w:basedOn w:val="Bezlisty"/>
    <w:rsid w:val="004B7E85"/>
    <w:pPr>
      <w:numPr>
        <w:numId w:val="8"/>
      </w:numPr>
    </w:pPr>
  </w:style>
  <w:style w:type="numbering" w:customStyle="1" w:styleId="WWNum31">
    <w:name w:val="WWNum31"/>
    <w:basedOn w:val="Bezlisty"/>
    <w:rsid w:val="00C152B9"/>
  </w:style>
  <w:style w:type="numbering" w:customStyle="1" w:styleId="WWNum32">
    <w:name w:val="WWNum32"/>
    <w:basedOn w:val="Bezlisty"/>
    <w:rsid w:val="00C152B9"/>
  </w:style>
  <w:style w:type="numbering" w:customStyle="1" w:styleId="WWNum36">
    <w:name w:val="WWNum36"/>
    <w:basedOn w:val="Bezlisty"/>
    <w:rsid w:val="006D4606"/>
    <w:pPr>
      <w:numPr>
        <w:numId w:val="15"/>
      </w:numPr>
    </w:pPr>
  </w:style>
  <w:style w:type="numbering" w:customStyle="1" w:styleId="WWNum38">
    <w:name w:val="WWNum38"/>
    <w:basedOn w:val="Bezlisty"/>
    <w:rsid w:val="00D616AC"/>
    <w:pPr>
      <w:numPr>
        <w:numId w:val="17"/>
      </w:numPr>
    </w:pPr>
  </w:style>
  <w:style w:type="numbering" w:customStyle="1" w:styleId="WWNum35">
    <w:name w:val="WWNum35"/>
    <w:basedOn w:val="Bezlisty"/>
    <w:rsid w:val="00D87950"/>
    <w:pPr>
      <w:numPr>
        <w:numId w:val="18"/>
      </w:numPr>
    </w:pPr>
  </w:style>
  <w:style w:type="numbering" w:customStyle="1" w:styleId="WWNum33">
    <w:name w:val="WWNum33"/>
    <w:rsid w:val="00CE6583"/>
  </w:style>
  <w:style w:type="numbering" w:customStyle="1" w:styleId="WWNum51">
    <w:name w:val="WWNum51"/>
    <w:rsid w:val="000B04CE"/>
  </w:style>
  <w:style w:type="numbering" w:customStyle="1" w:styleId="WWNum71">
    <w:name w:val="WWNum71"/>
    <w:rsid w:val="000B0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5DF4-310C-4B5D-A588-527CABF4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8</Pages>
  <Words>2718</Words>
  <Characters>16309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pisma</vt:lpstr>
    </vt:vector>
  </TitlesOfParts>
  <Company/>
  <LinksUpToDate>false</LinksUpToDate>
  <CharactersWithSpaces>18990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pisma</dc:title>
  <dc:subject/>
  <dc:creator>Ewa Talma</dc:creator>
  <cp:keywords/>
  <dc:description/>
  <cp:lastModifiedBy>sstanczyk</cp:lastModifiedBy>
  <cp:revision>12</cp:revision>
  <cp:lastPrinted>2025-10-31T07:31:00Z</cp:lastPrinted>
  <dcterms:created xsi:type="dcterms:W3CDTF">2025-10-16T11:29:00Z</dcterms:created>
  <dcterms:modified xsi:type="dcterms:W3CDTF">2025-11-12T10:36:00Z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MPU Łódź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