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44D" w:rsidRPr="002236DB" w:rsidRDefault="002D044D" w:rsidP="002D044D">
      <w:pPr>
        <w:jc w:val="right"/>
      </w:pPr>
      <w:r>
        <w:t xml:space="preserve">Druk BRM Nr </w:t>
      </w:r>
      <w:r>
        <w:rPr>
          <w:b/>
        </w:rPr>
        <w:t>10</w:t>
      </w:r>
      <w:r w:rsidRPr="002A3BC1">
        <w:rPr>
          <w:b/>
        </w:rPr>
        <w:t>/</w:t>
      </w:r>
      <w:r w:rsidRPr="00915062">
        <w:rPr>
          <w:b/>
        </w:rPr>
        <w:t>20</w:t>
      </w:r>
      <w:r>
        <w:rPr>
          <w:b/>
        </w:rPr>
        <w:t>26</w:t>
      </w:r>
    </w:p>
    <w:p w:rsidR="002D044D" w:rsidRPr="002236DB" w:rsidRDefault="002D044D" w:rsidP="002D044D">
      <w:pPr>
        <w:jc w:val="right"/>
      </w:pPr>
      <w:r>
        <w:t xml:space="preserve">Projekt z dnia </w:t>
      </w:r>
      <w:r w:rsidR="00B37E83">
        <w:t>2</w:t>
      </w:r>
      <w:r>
        <w:t xml:space="preserve">9 stycznia 2026 </w:t>
      </w:r>
      <w:r w:rsidRPr="002236DB">
        <w:t>r.</w:t>
      </w:r>
    </w:p>
    <w:p w:rsidR="002D044D" w:rsidRDefault="002D044D" w:rsidP="002D044D">
      <w:pPr>
        <w:jc w:val="center"/>
        <w:rPr>
          <w:b/>
        </w:rPr>
      </w:pPr>
    </w:p>
    <w:p w:rsidR="002D044D" w:rsidRDefault="002D044D" w:rsidP="002D044D">
      <w:pPr>
        <w:jc w:val="center"/>
        <w:rPr>
          <w:b/>
        </w:rPr>
      </w:pPr>
    </w:p>
    <w:p w:rsidR="002D044D" w:rsidRDefault="002D044D" w:rsidP="002D044D">
      <w:pPr>
        <w:jc w:val="center"/>
        <w:rPr>
          <w:b/>
        </w:rPr>
      </w:pPr>
    </w:p>
    <w:p w:rsidR="002D044D" w:rsidRDefault="002D044D" w:rsidP="002D044D">
      <w:pPr>
        <w:jc w:val="center"/>
        <w:rPr>
          <w:b/>
        </w:rPr>
      </w:pPr>
    </w:p>
    <w:p w:rsidR="002D044D" w:rsidRDefault="002D044D" w:rsidP="002D044D">
      <w:pPr>
        <w:jc w:val="center"/>
        <w:rPr>
          <w:b/>
        </w:rPr>
      </w:pPr>
    </w:p>
    <w:p w:rsidR="002D044D" w:rsidRDefault="002D044D" w:rsidP="002D044D">
      <w:pPr>
        <w:jc w:val="center"/>
        <w:rPr>
          <w:b/>
        </w:rPr>
      </w:pPr>
    </w:p>
    <w:p w:rsidR="002D044D" w:rsidRPr="002236DB" w:rsidRDefault="002D044D" w:rsidP="002D044D">
      <w:pPr>
        <w:jc w:val="center"/>
        <w:rPr>
          <w:b/>
        </w:rPr>
      </w:pPr>
    </w:p>
    <w:p w:rsidR="002D044D" w:rsidRPr="002236DB" w:rsidRDefault="002D044D" w:rsidP="002D044D">
      <w:pPr>
        <w:jc w:val="center"/>
        <w:rPr>
          <w:b/>
        </w:rPr>
      </w:pPr>
      <w:r w:rsidRPr="002236DB">
        <w:rPr>
          <w:b/>
        </w:rPr>
        <w:t>UCHWAŁA NR …</w:t>
      </w:r>
    </w:p>
    <w:p w:rsidR="002D044D" w:rsidRPr="002236DB" w:rsidRDefault="002D044D" w:rsidP="002D044D">
      <w:pPr>
        <w:jc w:val="center"/>
        <w:rPr>
          <w:b/>
        </w:rPr>
      </w:pPr>
      <w:r w:rsidRPr="002236DB">
        <w:rPr>
          <w:b/>
        </w:rPr>
        <w:t>RADY MIEJSKIEJ W ŁODZI</w:t>
      </w:r>
    </w:p>
    <w:p w:rsidR="002D044D" w:rsidRPr="002236DB" w:rsidRDefault="002D044D" w:rsidP="002D044D">
      <w:pPr>
        <w:jc w:val="center"/>
        <w:rPr>
          <w:b/>
        </w:rPr>
      </w:pPr>
      <w:r w:rsidRPr="002236DB">
        <w:rPr>
          <w:b/>
        </w:rPr>
        <w:t>z dnia …………..</w:t>
      </w:r>
    </w:p>
    <w:p w:rsidR="002D044D" w:rsidRPr="002236DB" w:rsidRDefault="002D044D" w:rsidP="002D044D"/>
    <w:p w:rsidR="002D044D" w:rsidRPr="002236DB" w:rsidRDefault="002D044D" w:rsidP="002D044D"/>
    <w:p w:rsidR="002D044D" w:rsidRPr="00704C75" w:rsidRDefault="002D044D" w:rsidP="002D044D">
      <w:pPr>
        <w:jc w:val="center"/>
        <w:rPr>
          <w:b/>
        </w:rPr>
      </w:pPr>
      <w:r w:rsidRPr="002236DB">
        <w:rPr>
          <w:b/>
        </w:rPr>
        <w:t xml:space="preserve">w sprawie </w:t>
      </w:r>
      <w:r w:rsidRPr="00704C75">
        <w:rPr>
          <w:b/>
        </w:rPr>
        <w:t xml:space="preserve">zatwierdzenia planu pracy Komisji Rewizyjnej Rady Miejskiej w Łodzi </w:t>
      </w:r>
    </w:p>
    <w:p w:rsidR="002D044D" w:rsidRPr="002236DB" w:rsidRDefault="002D044D" w:rsidP="002D044D">
      <w:pPr>
        <w:jc w:val="center"/>
        <w:rPr>
          <w:b/>
        </w:rPr>
      </w:pPr>
      <w:r w:rsidRPr="00704C75">
        <w:rPr>
          <w:b/>
        </w:rPr>
        <w:t>na </w:t>
      </w:r>
      <w:r w:rsidRPr="00F32818">
        <w:rPr>
          <w:rFonts w:cs="Times New Roman"/>
          <w:b/>
        </w:rPr>
        <w:t xml:space="preserve">okres od </w:t>
      </w:r>
      <w:r>
        <w:rPr>
          <w:rFonts w:cs="Times New Roman"/>
          <w:b/>
        </w:rPr>
        <w:t>25</w:t>
      </w:r>
      <w:r w:rsidRPr="00B20D97">
        <w:rPr>
          <w:rFonts w:cs="Times New Roman"/>
          <w:b/>
        </w:rPr>
        <w:t xml:space="preserve"> lutego 202</w:t>
      </w:r>
      <w:r>
        <w:rPr>
          <w:rFonts w:cs="Times New Roman"/>
          <w:b/>
        </w:rPr>
        <w:t>6</w:t>
      </w:r>
      <w:r w:rsidRPr="00B20D97">
        <w:rPr>
          <w:rFonts w:cs="Times New Roman"/>
          <w:b/>
        </w:rPr>
        <w:t xml:space="preserve"> roku do 31 grudnia 202</w:t>
      </w:r>
      <w:r>
        <w:rPr>
          <w:rFonts w:cs="Times New Roman"/>
          <w:b/>
        </w:rPr>
        <w:t>6</w:t>
      </w:r>
      <w:r w:rsidRPr="00F32818">
        <w:rPr>
          <w:rFonts w:cs="Times New Roman"/>
          <w:b/>
        </w:rPr>
        <w:t> roku</w:t>
      </w:r>
      <w:r>
        <w:rPr>
          <w:b/>
        </w:rPr>
        <w:t>.</w:t>
      </w:r>
    </w:p>
    <w:p w:rsidR="002D044D" w:rsidRPr="002236DB" w:rsidRDefault="002D044D" w:rsidP="002D044D">
      <w:pPr>
        <w:rPr>
          <w:b/>
        </w:rPr>
      </w:pPr>
    </w:p>
    <w:p w:rsidR="002D044D" w:rsidRPr="002236DB" w:rsidRDefault="002D044D" w:rsidP="002D044D">
      <w:pPr>
        <w:rPr>
          <w:b/>
        </w:rPr>
      </w:pPr>
    </w:p>
    <w:p w:rsidR="002D044D" w:rsidRPr="002236DB" w:rsidRDefault="002D044D" w:rsidP="002D044D">
      <w:pPr>
        <w:autoSpaceDE w:val="0"/>
        <w:autoSpaceDN w:val="0"/>
        <w:adjustRightInd w:val="0"/>
        <w:ind w:firstLine="540"/>
        <w:jc w:val="both"/>
      </w:pPr>
      <w:r w:rsidRPr="002236DB">
        <w:t>Na podstawie art. 18</w:t>
      </w:r>
      <w:r>
        <w:t>a</w:t>
      </w:r>
      <w:r w:rsidRPr="002236DB">
        <w:t xml:space="preserve"> ust. </w:t>
      </w:r>
      <w:r>
        <w:t>1, 3, 4</w:t>
      </w:r>
      <w:r w:rsidRPr="002236DB">
        <w:t xml:space="preserve"> </w:t>
      </w:r>
      <w:r>
        <w:t>i art. 21 ust. 3</w:t>
      </w:r>
      <w:r w:rsidRPr="002236DB">
        <w:t xml:space="preserve">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2236DB">
          <w:t>8 marca 1990 r.</w:t>
        </w:r>
      </w:smartTag>
      <w:r>
        <w:t xml:space="preserve"> o </w:t>
      </w:r>
      <w:r w:rsidRPr="002236DB">
        <w:t xml:space="preserve">samorządzie gminnym </w:t>
      </w:r>
      <w:r>
        <w:rPr>
          <w:color w:val="000000"/>
        </w:rPr>
        <w:t>(</w:t>
      </w:r>
      <w:bookmarkStart w:id="0" w:name="_Hlk167436707"/>
      <w:r>
        <w:rPr>
          <w:color w:val="000000"/>
        </w:rPr>
        <w:t xml:space="preserve">Dz. U. </w:t>
      </w:r>
      <w:r w:rsidRPr="00711FD0">
        <w:rPr>
          <w:rFonts w:cs="Times New Roman"/>
        </w:rPr>
        <w:t xml:space="preserve">z </w:t>
      </w:r>
      <w:bookmarkEnd w:id="0"/>
      <w:r w:rsidRPr="00875A64">
        <w:t>202</w:t>
      </w:r>
      <w:r>
        <w:t>5</w:t>
      </w:r>
      <w:r w:rsidRPr="00875A64">
        <w:t xml:space="preserve"> r. poz. </w:t>
      </w:r>
      <w:r w:rsidRPr="00537084">
        <w:rPr>
          <w:color w:val="000000"/>
        </w:rPr>
        <w:t>1153 i 1436</w:t>
      </w:r>
      <w:r>
        <w:rPr>
          <w:color w:val="000000"/>
        </w:rPr>
        <w:t>)</w:t>
      </w:r>
      <w:r w:rsidRPr="004D080E">
        <w:t xml:space="preserve"> </w:t>
      </w:r>
      <w:r>
        <w:t>oraz</w:t>
      </w:r>
      <w:r w:rsidRPr="002236DB">
        <w:t xml:space="preserve"> </w:t>
      </w:r>
      <w:r>
        <w:t xml:space="preserve">§ 18 ust. 1 Statutu Miasta Łodzi (Dz. Urz. Woj. Łódzkiego z 2019 r. poz. 7272) </w:t>
      </w:r>
      <w:r w:rsidRPr="002236DB">
        <w:t>Rada Miejska w</w:t>
      </w:r>
      <w:r>
        <w:t> </w:t>
      </w:r>
      <w:r w:rsidRPr="002236DB">
        <w:t>Łodzi</w:t>
      </w:r>
    </w:p>
    <w:p w:rsidR="002D044D" w:rsidRDefault="002D044D" w:rsidP="002D044D"/>
    <w:p w:rsidR="002D044D" w:rsidRPr="002236DB" w:rsidRDefault="002D044D" w:rsidP="002D044D"/>
    <w:p w:rsidR="002D044D" w:rsidRPr="002236DB" w:rsidRDefault="002D044D" w:rsidP="002D044D">
      <w:pPr>
        <w:jc w:val="center"/>
        <w:rPr>
          <w:b/>
        </w:rPr>
      </w:pPr>
      <w:r w:rsidRPr="002236DB">
        <w:rPr>
          <w:b/>
        </w:rPr>
        <w:t>uchwala, co następuje:</w:t>
      </w:r>
    </w:p>
    <w:p w:rsidR="002D044D" w:rsidRDefault="002D044D" w:rsidP="002D044D"/>
    <w:p w:rsidR="002D044D" w:rsidRPr="002236DB" w:rsidRDefault="002D044D" w:rsidP="002D044D"/>
    <w:p w:rsidR="002D044D" w:rsidRPr="002236DB" w:rsidRDefault="002D044D" w:rsidP="002D044D">
      <w:pPr>
        <w:ind w:firstLine="540"/>
        <w:jc w:val="both"/>
      </w:pPr>
      <w:r w:rsidRPr="002236DB">
        <w:t>§ 1.</w:t>
      </w:r>
      <w:r>
        <w:t xml:space="preserve"> Zatwierdza się plan pracy Komisji Rewizyjnej Rady Miejskiej w Łodzi na </w:t>
      </w:r>
      <w:r w:rsidRPr="00F32818">
        <w:rPr>
          <w:rFonts w:cs="Times New Roman"/>
        </w:rPr>
        <w:t>okres od</w:t>
      </w:r>
      <w:r>
        <w:rPr>
          <w:rFonts w:cs="Times New Roman"/>
        </w:rPr>
        <w:t> </w:t>
      </w:r>
      <w:r w:rsidRPr="00B20D97">
        <w:rPr>
          <w:rFonts w:cs="Times New Roman"/>
        </w:rPr>
        <w:t>2</w:t>
      </w:r>
      <w:r>
        <w:rPr>
          <w:rFonts w:cs="Times New Roman"/>
        </w:rPr>
        <w:t>5 </w:t>
      </w:r>
      <w:r w:rsidRPr="00B20D97">
        <w:rPr>
          <w:rFonts w:cs="Times New Roman"/>
        </w:rPr>
        <w:t>lutego 202</w:t>
      </w:r>
      <w:r>
        <w:rPr>
          <w:rFonts w:cs="Times New Roman"/>
        </w:rPr>
        <w:t>6</w:t>
      </w:r>
      <w:r w:rsidRPr="00B20D97">
        <w:rPr>
          <w:rFonts w:cs="Times New Roman"/>
        </w:rPr>
        <w:t xml:space="preserve"> roku do 31 grudnia 202</w:t>
      </w:r>
      <w:r>
        <w:rPr>
          <w:rFonts w:cs="Times New Roman"/>
        </w:rPr>
        <w:t>6</w:t>
      </w:r>
      <w:r w:rsidRPr="00F32818">
        <w:rPr>
          <w:rFonts w:cs="Times New Roman"/>
          <w:b/>
        </w:rPr>
        <w:t> </w:t>
      </w:r>
      <w:r w:rsidRPr="00F32818">
        <w:rPr>
          <w:rFonts w:cs="Times New Roman"/>
        </w:rPr>
        <w:t>roku</w:t>
      </w:r>
      <w:r>
        <w:t>, stanowiący załącznik do uchwały.</w:t>
      </w:r>
    </w:p>
    <w:p w:rsidR="002D044D" w:rsidRPr="002236DB" w:rsidRDefault="002D044D" w:rsidP="002D044D">
      <w:pPr>
        <w:ind w:firstLine="540"/>
      </w:pPr>
    </w:p>
    <w:p w:rsidR="002D044D" w:rsidRPr="002236DB" w:rsidRDefault="002D044D" w:rsidP="002D044D">
      <w:pPr>
        <w:ind w:firstLine="540"/>
      </w:pPr>
      <w:r>
        <w:t>§ 2</w:t>
      </w:r>
      <w:r w:rsidRPr="002236DB">
        <w:t>. Uchwała wchodzi w życie z dniem podjęcia.</w:t>
      </w:r>
    </w:p>
    <w:p w:rsidR="002D044D" w:rsidRPr="002236DB" w:rsidRDefault="002D044D" w:rsidP="002D044D"/>
    <w:p w:rsidR="002D044D" w:rsidRDefault="002D044D" w:rsidP="002D044D"/>
    <w:p w:rsidR="002D044D" w:rsidRDefault="002D044D" w:rsidP="002D044D"/>
    <w:p w:rsidR="002D044D" w:rsidRPr="002236DB" w:rsidRDefault="002D044D" w:rsidP="002D044D"/>
    <w:p w:rsidR="002D044D" w:rsidRPr="004B17CD" w:rsidRDefault="002D044D" w:rsidP="002D044D">
      <w:pPr>
        <w:pStyle w:val="Tekstpodstawowy"/>
        <w:spacing w:line="240" w:lineRule="auto"/>
        <w:ind w:left="4956" w:firstLine="708"/>
        <w:rPr>
          <w:b/>
          <w:bCs/>
        </w:rPr>
      </w:pPr>
      <w:r>
        <w:rPr>
          <w:b/>
          <w:bCs/>
        </w:rPr>
        <w:t xml:space="preserve">  Przewodniczący</w:t>
      </w:r>
    </w:p>
    <w:p w:rsidR="002D044D" w:rsidRPr="004B17CD" w:rsidRDefault="002D044D" w:rsidP="002D044D">
      <w:pPr>
        <w:pStyle w:val="Tekstpodstawowy"/>
        <w:spacing w:line="240" w:lineRule="auto"/>
        <w:ind w:left="4956"/>
        <w:rPr>
          <w:b/>
          <w:bCs/>
        </w:rPr>
      </w:pPr>
      <w:r w:rsidRPr="004B17CD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Pr="004B17CD">
        <w:rPr>
          <w:b/>
          <w:bCs/>
        </w:rPr>
        <w:t>Rady Miejskiej w Łodzi</w:t>
      </w:r>
    </w:p>
    <w:p w:rsidR="002D044D" w:rsidRPr="004B17CD" w:rsidRDefault="002D044D" w:rsidP="002D044D">
      <w:pPr>
        <w:pStyle w:val="Tekstpodstawowy"/>
        <w:spacing w:line="240" w:lineRule="auto"/>
        <w:ind w:left="4956"/>
        <w:rPr>
          <w:b/>
          <w:bCs/>
        </w:rPr>
      </w:pPr>
    </w:p>
    <w:p w:rsidR="002D044D" w:rsidRDefault="002D044D" w:rsidP="002D044D">
      <w:pPr>
        <w:pStyle w:val="Tekstpodstawowy"/>
        <w:spacing w:line="240" w:lineRule="auto"/>
        <w:ind w:left="4956" w:firstLine="264"/>
        <w:rPr>
          <w:b/>
          <w:bCs/>
        </w:rPr>
      </w:pPr>
      <w:bookmarkStart w:id="1" w:name="_Hlk167436885"/>
      <w:r>
        <w:rPr>
          <w:b/>
          <w:bCs/>
        </w:rPr>
        <w:t>Bartosz DOMASZEWICZ</w:t>
      </w:r>
    </w:p>
    <w:bookmarkEnd w:id="1"/>
    <w:p w:rsidR="002D044D" w:rsidRDefault="002D044D" w:rsidP="002D044D"/>
    <w:p w:rsidR="002D044D" w:rsidRDefault="002D044D" w:rsidP="002D044D"/>
    <w:p w:rsidR="002D044D" w:rsidRDefault="002D044D" w:rsidP="002D044D"/>
    <w:p w:rsidR="002D044D" w:rsidRDefault="002D044D" w:rsidP="002D044D"/>
    <w:p w:rsidR="002D044D" w:rsidRPr="002236DB" w:rsidRDefault="002D044D" w:rsidP="002D044D"/>
    <w:p w:rsidR="002D044D" w:rsidRPr="002236DB" w:rsidRDefault="002D044D" w:rsidP="002D044D">
      <w:r w:rsidRPr="002236DB">
        <w:t>Projektodawcą uchwały jest</w:t>
      </w:r>
    </w:p>
    <w:p w:rsidR="002D044D" w:rsidRPr="00C51EB5" w:rsidRDefault="002D044D" w:rsidP="002D044D">
      <w:pPr>
        <w:rPr>
          <w:b/>
        </w:rPr>
      </w:pPr>
      <w:r w:rsidRPr="00C51EB5">
        <w:rPr>
          <w:b/>
        </w:rPr>
        <w:t>Komisja Rewizyjna Rady Miejskiej w Łodzi.</w:t>
      </w:r>
    </w:p>
    <w:p w:rsidR="002D044D" w:rsidRDefault="002D044D" w:rsidP="002D044D">
      <w:pPr>
        <w:rPr>
          <w:b/>
        </w:rPr>
      </w:pPr>
    </w:p>
    <w:p w:rsidR="002D044D" w:rsidRDefault="002D044D" w:rsidP="002D044D">
      <w:pPr>
        <w:rPr>
          <w:b/>
        </w:rPr>
      </w:pPr>
      <w:r>
        <w:rPr>
          <w:b/>
        </w:rPr>
        <w:t>Przewodniczący Komisji</w:t>
      </w:r>
    </w:p>
    <w:p w:rsidR="002D044D" w:rsidRDefault="002D044D" w:rsidP="002D044D">
      <w:pPr>
        <w:rPr>
          <w:b/>
        </w:rPr>
      </w:pPr>
    </w:p>
    <w:p w:rsidR="002D044D" w:rsidRDefault="002D044D" w:rsidP="002D044D">
      <w:pPr>
        <w:ind w:firstLine="360"/>
        <w:rPr>
          <w:b/>
        </w:rPr>
      </w:pPr>
      <w:r>
        <w:rPr>
          <w:b/>
        </w:rPr>
        <w:t>Marcin Buchali</w:t>
      </w:r>
    </w:p>
    <w:p w:rsidR="002D044D" w:rsidRDefault="002D044D" w:rsidP="002D044D">
      <w:pPr>
        <w:rPr>
          <w:b/>
        </w:rPr>
      </w:pPr>
    </w:p>
    <w:p w:rsidR="002D044D" w:rsidRDefault="002D044D" w:rsidP="002D044D">
      <w:pPr>
        <w:rPr>
          <w:b/>
        </w:rPr>
      </w:pPr>
    </w:p>
    <w:p w:rsidR="002D044D" w:rsidRDefault="002D044D" w:rsidP="002D044D">
      <w:pPr>
        <w:rPr>
          <w:b/>
        </w:rPr>
      </w:pPr>
    </w:p>
    <w:p w:rsidR="002D044D" w:rsidRPr="00724A7C" w:rsidRDefault="002D044D" w:rsidP="002D044D">
      <w:pPr>
        <w:pStyle w:val="Tekstpodstawowywcity"/>
        <w:spacing w:after="0" w:line="120" w:lineRule="atLeast"/>
        <w:ind w:firstLine="5954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724A7C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lastRenderedPageBreak/>
        <w:t xml:space="preserve">Załącznik </w:t>
      </w:r>
    </w:p>
    <w:p w:rsidR="002D044D" w:rsidRPr="00724A7C" w:rsidRDefault="002D044D" w:rsidP="002D044D">
      <w:pPr>
        <w:pStyle w:val="Tekstpodstawowywcity"/>
        <w:spacing w:after="0" w:line="120" w:lineRule="atLeast"/>
        <w:ind w:firstLine="5954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724A7C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do uchwały Nr……………</w:t>
      </w:r>
    </w:p>
    <w:p w:rsidR="002D044D" w:rsidRPr="00724A7C" w:rsidRDefault="002D044D" w:rsidP="002D044D">
      <w:pPr>
        <w:pStyle w:val="Tekstpodstawowywcity"/>
        <w:spacing w:after="0" w:line="120" w:lineRule="atLeast"/>
        <w:ind w:firstLine="5954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724A7C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Rady Miejskiej w Łodzi</w:t>
      </w:r>
    </w:p>
    <w:p w:rsidR="002D044D" w:rsidRDefault="002D044D" w:rsidP="002D044D">
      <w:pPr>
        <w:pStyle w:val="Tekstpodstawowywcity"/>
        <w:tabs>
          <w:tab w:val="left" w:pos="4140"/>
        </w:tabs>
        <w:spacing w:after="0" w:line="120" w:lineRule="atLeast"/>
        <w:ind w:firstLine="5954"/>
        <w:jc w:val="both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C64804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z dnia ……………..</w:t>
      </w:r>
    </w:p>
    <w:p w:rsidR="002D044D" w:rsidRDefault="002D044D" w:rsidP="002D044D">
      <w:pPr>
        <w:pStyle w:val="Tekstpodstawowywcity"/>
        <w:tabs>
          <w:tab w:val="left" w:pos="4140"/>
        </w:tabs>
        <w:spacing w:after="0" w:line="120" w:lineRule="atLeast"/>
        <w:ind w:firstLine="5954"/>
        <w:jc w:val="both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2D044D" w:rsidRDefault="002D044D" w:rsidP="002D044D">
      <w:pPr>
        <w:jc w:val="center"/>
        <w:rPr>
          <w:b/>
        </w:rPr>
      </w:pPr>
      <w:r>
        <w:rPr>
          <w:b/>
        </w:rPr>
        <w:t>Plan pracy</w:t>
      </w:r>
    </w:p>
    <w:p w:rsidR="002D044D" w:rsidRDefault="002D044D" w:rsidP="002D044D">
      <w:pPr>
        <w:jc w:val="center"/>
        <w:rPr>
          <w:b/>
        </w:rPr>
      </w:pPr>
      <w:r>
        <w:rPr>
          <w:b/>
        </w:rPr>
        <w:t>Komisji Rewizyjnej Rady Miejskiej w Łodzi</w:t>
      </w:r>
    </w:p>
    <w:p w:rsidR="002D044D" w:rsidRDefault="002D044D" w:rsidP="002D044D">
      <w:pPr>
        <w:jc w:val="center"/>
        <w:rPr>
          <w:b/>
        </w:rPr>
      </w:pPr>
      <w:r>
        <w:rPr>
          <w:b/>
        </w:rPr>
        <w:t xml:space="preserve">na </w:t>
      </w:r>
      <w:r w:rsidRPr="00F32818">
        <w:rPr>
          <w:rFonts w:cs="Times New Roman"/>
          <w:b/>
        </w:rPr>
        <w:t xml:space="preserve">okres od </w:t>
      </w:r>
      <w:r w:rsidRPr="00B20D97">
        <w:rPr>
          <w:rFonts w:cs="Times New Roman"/>
          <w:b/>
        </w:rPr>
        <w:t>2</w:t>
      </w:r>
      <w:r>
        <w:rPr>
          <w:rFonts w:cs="Times New Roman"/>
          <w:b/>
        </w:rPr>
        <w:t>5</w:t>
      </w:r>
      <w:r w:rsidRPr="00B20D97">
        <w:rPr>
          <w:rFonts w:cs="Times New Roman"/>
          <w:b/>
        </w:rPr>
        <w:t xml:space="preserve"> lutego 202</w:t>
      </w:r>
      <w:r w:rsidR="009628F2">
        <w:rPr>
          <w:rFonts w:cs="Times New Roman"/>
          <w:b/>
        </w:rPr>
        <w:t>6</w:t>
      </w:r>
      <w:r w:rsidRPr="00B20D97">
        <w:rPr>
          <w:rFonts w:cs="Times New Roman"/>
          <w:b/>
        </w:rPr>
        <w:t xml:space="preserve"> roku do 31 grudnia 202</w:t>
      </w:r>
      <w:r w:rsidR="009628F2">
        <w:rPr>
          <w:rFonts w:cs="Times New Roman"/>
          <w:b/>
        </w:rPr>
        <w:t>6</w:t>
      </w:r>
      <w:bookmarkStart w:id="2" w:name="_GoBack"/>
      <w:bookmarkEnd w:id="2"/>
      <w:r w:rsidRPr="00F32818">
        <w:rPr>
          <w:rFonts w:cs="Times New Roman"/>
          <w:b/>
        </w:rPr>
        <w:t> roku</w:t>
      </w:r>
      <w:r>
        <w:rPr>
          <w:b/>
        </w:rPr>
        <w:t>.</w:t>
      </w:r>
    </w:p>
    <w:p w:rsidR="002D044D" w:rsidRDefault="002D044D" w:rsidP="002D044D">
      <w:pPr>
        <w:jc w:val="center"/>
        <w:rPr>
          <w:b/>
        </w:rPr>
      </w:pPr>
    </w:p>
    <w:p w:rsidR="002D044D" w:rsidRDefault="002D044D" w:rsidP="002D044D">
      <w:pPr>
        <w:numPr>
          <w:ilvl w:val="0"/>
          <w:numId w:val="1"/>
        </w:numPr>
        <w:ind w:left="794" w:hanging="397"/>
        <w:jc w:val="both"/>
      </w:pPr>
      <w:r>
        <w:t>Kontrola realizacji budżetu Miasta w roku 2026.</w:t>
      </w:r>
    </w:p>
    <w:p w:rsidR="002D044D" w:rsidRDefault="002D044D" w:rsidP="002D044D">
      <w:pPr>
        <w:ind w:left="397"/>
        <w:jc w:val="both"/>
      </w:pPr>
    </w:p>
    <w:p w:rsidR="002D044D" w:rsidRPr="006879D3" w:rsidRDefault="002D044D" w:rsidP="002D044D">
      <w:pPr>
        <w:numPr>
          <w:ilvl w:val="0"/>
          <w:numId w:val="1"/>
        </w:numPr>
        <w:ind w:left="794" w:hanging="397"/>
        <w:jc w:val="both"/>
        <w:rPr>
          <w:b/>
        </w:rPr>
      </w:pPr>
      <w:r>
        <w:t>Zaopiniowanie rocznego sprawozdania z wykonania budżetu Miasta za rok 2025.</w:t>
      </w:r>
    </w:p>
    <w:p w:rsidR="002D044D" w:rsidRDefault="002D044D" w:rsidP="002D044D">
      <w:pPr>
        <w:ind w:left="397"/>
        <w:jc w:val="both"/>
        <w:rPr>
          <w:b/>
        </w:rPr>
      </w:pPr>
    </w:p>
    <w:p w:rsidR="002D044D" w:rsidRDefault="002D044D" w:rsidP="002D044D">
      <w:pPr>
        <w:numPr>
          <w:ilvl w:val="0"/>
          <w:numId w:val="1"/>
        </w:numPr>
        <w:ind w:left="794" w:hanging="397"/>
        <w:jc w:val="both"/>
      </w:pPr>
      <w:r>
        <w:t>Analiza spraw będących przedmiotem kontroli, wyników kontroli dokonanych przez instytucje zewnętrzne i wewnętrzne Urzędu Miasta Łodzi oraz realizacji wniosków i zaleceń pokontrolnych przez Prezydenta Miasta i podległe Prezydentowi jednostki organizacyjne.</w:t>
      </w:r>
    </w:p>
    <w:p w:rsidR="002D044D" w:rsidRDefault="002D044D" w:rsidP="002D044D">
      <w:pPr>
        <w:ind w:left="397"/>
        <w:jc w:val="both"/>
      </w:pPr>
    </w:p>
    <w:p w:rsidR="002D044D" w:rsidRDefault="002D044D" w:rsidP="002D044D">
      <w:pPr>
        <w:pStyle w:val="Tekstpodstawowy"/>
        <w:numPr>
          <w:ilvl w:val="0"/>
          <w:numId w:val="1"/>
        </w:numPr>
        <w:spacing w:after="0" w:line="240" w:lineRule="auto"/>
        <w:ind w:left="794" w:hanging="397"/>
        <w:jc w:val="both"/>
      </w:pPr>
      <w:r>
        <w:t>Przeprowadzenie kontroli działań Prezydenta Miasta Łodzi oraz podległych mu jednostek organizacyjnych w zakresie:</w:t>
      </w:r>
    </w:p>
    <w:p w:rsidR="002D044D" w:rsidRDefault="002D044D" w:rsidP="002D044D">
      <w:pPr>
        <w:pStyle w:val="Tekstpodstawowy"/>
        <w:spacing w:after="0" w:line="240" w:lineRule="auto"/>
        <w:ind w:left="794"/>
        <w:jc w:val="both"/>
        <w:rPr>
          <w:rFonts w:cs="Times New Roman"/>
        </w:rPr>
      </w:pPr>
    </w:p>
    <w:p w:rsidR="002D044D" w:rsidRPr="00606335" w:rsidRDefault="002D044D" w:rsidP="002D044D">
      <w:pPr>
        <w:pStyle w:val="Tekstpodstawowy"/>
        <w:numPr>
          <w:ilvl w:val="0"/>
          <w:numId w:val="2"/>
        </w:numPr>
        <w:spacing w:after="0" w:line="240" w:lineRule="auto"/>
        <w:ind w:left="794" w:hanging="397"/>
        <w:jc w:val="both"/>
        <w:rPr>
          <w:rFonts w:cs="Times New Roman"/>
        </w:rPr>
      </w:pPr>
      <w:r>
        <w:t>przebudowy ul. Jaracza;</w:t>
      </w:r>
    </w:p>
    <w:p w:rsidR="002D044D" w:rsidRDefault="002D044D" w:rsidP="002D044D">
      <w:pPr>
        <w:pStyle w:val="Akapitzlist"/>
        <w:rPr>
          <w:rFonts w:cs="Times New Roman"/>
        </w:rPr>
      </w:pPr>
    </w:p>
    <w:p w:rsidR="002D044D" w:rsidRPr="00606335" w:rsidRDefault="006174D7" w:rsidP="002D044D">
      <w:pPr>
        <w:pStyle w:val="Tekstpodstawowy"/>
        <w:numPr>
          <w:ilvl w:val="0"/>
          <w:numId w:val="2"/>
        </w:numPr>
        <w:spacing w:after="0" w:line="240" w:lineRule="auto"/>
        <w:ind w:left="794" w:hanging="397"/>
        <w:jc w:val="both"/>
        <w:rPr>
          <w:rFonts w:cs="Times New Roman"/>
        </w:rPr>
      </w:pPr>
      <w:r>
        <w:t>podjętych działań w celu zapewnienia bezpieczeństwa i pomocy lokatorom komunalnych budynków przy ul. Malinowej 9 i Kaliskiej 19</w:t>
      </w:r>
      <w:r w:rsidR="002D044D">
        <w:t>;</w:t>
      </w:r>
    </w:p>
    <w:p w:rsidR="002D044D" w:rsidRDefault="002D044D" w:rsidP="002D044D">
      <w:pPr>
        <w:pStyle w:val="Akapitzlist"/>
        <w:rPr>
          <w:rFonts w:cs="Times New Roman"/>
        </w:rPr>
      </w:pPr>
    </w:p>
    <w:p w:rsidR="002D044D" w:rsidRPr="00F45B5F" w:rsidRDefault="002D044D" w:rsidP="002D044D">
      <w:pPr>
        <w:pStyle w:val="Tekstpodstawowy"/>
        <w:numPr>
          <w:ilvl w:val="0"/>
          <w:numId w:val="2"/>
        </w:numPr>
        <w:spacing w:after="0" w:line="240" w:lineRule="auto"/>
        <w:ind w:left="794" w:hanging="397"/>
        <w:jc w:val="both"/>
        <w:rPr>
          <w:rFonts w:cs="Times New Roman"/>
        </w:rPr>
      </w:pPr>
      <w:r>
        <w:t>przydziału mieszkań komunalnych i socjalnych przez Zarząd Lokali Miejskich w 2025 r.;</w:t>
      </w:r>
    </w:p>
    <w:p w:rsidR="00F45B5F" w:rsidRDefault="00F45B5F" w:rsidP="00F45B5F">
      <w:pPr>
        <w:pStyle w:val="Akapitzlist"/>
        <w:rPr>
          <w:rFonts w:cs="Times New Roman"/>
        </w:rPr>
      </w:pPr>
    </w:p>
    <w:p w:rsidR="00F45B5F" w:rsidRPr="00606335" w:rsidRDefault="00F45B5F" w:rsidP="002D044D">
      <w:pPr>
        <w:pStyle w:val="Tekstpodstawowy"/>
        <w:numPr>
          <w:ilvl w:val="0"/>
          <w:numId w:val="2"/>
        </w:numPr>
        <w:spacing w:after="0" w:line="240" w:lineRule="auto"/>
        <w:ind w:left="794" w:hanging="397"/>
        <w:jc w:val="both"/>
        <w:rPr>
          <w:rFonts w:cs="Times New Roman"/>
        </w:rPr>
      </w:pPr>
      <w:r>
        <w:rPr>
          <w:rFonts w:cs="Times New Roman"/>
        </w:rPr>
        <w:t>działań Biura Inżyniera Miasta w obszarach zarządzania infrastrukturą podziemną oraz organizacją ruchu drogowego.</w:t>
      </w:r>
    </w:p>
    <w:p w:rsidR="002D044D" w:rsidRDefault="002D044D" w:rsidP="002D044D">
      <w:pPr>
        <w:pStyle w:val="Akapitzlist"/>
        <w:rPr>
          <w:rFonts w:cs="Times New Roman"/>
        </w:rPr>
      </w:pPr>
    </w:p>
    <w:p w:rsidR="002D044D" w:rsidRDefault="002D044D" w:rsidP="002D044D">
      <w:pPr>
        <w:pStyle w:val="Tekstpodstawowy"/>
        <w:spacing w:after="0" w:line="240" w:lineRule="auto"/>
        <w:ind w:left="794" w:hanging="397"/>
        <w:jc w:val="both"/>
      </w:pPr>
      <w:r w:rsidRPr="00E63428">
        <w:rPr>
          <w:b/>
        </w:rPr>
        <w:t>5.</w:t>
      </w:r>
      <w:r>
        <w:tab/>
        <w:t>Inne kontrole, zlecone Komisji przez Radę Miejską w Łodzi.</w:t>
      </w:r>
    </w:p>
    <w:p w:rsidR="002D044D" w:rsidRDefault="002D044D" w:rsidP="002D044D">
      <w:pPr>
        <w:pStyle w:val="Tekstpodstawowy"/>
        <w:spacing w:after="0" w:line="240" w:lineRule="auto"/>
        <w:ind w:left="794" w:hanging="397"/>
        <w:jc w:val="both"/>
        <w:rPr>
          <w:rFonts w:cs="Times New Roman"/>
        </w:rPr>
      </w:pPr>
    </w:p>
    <w:p w:rsidR="002D044D" w:rsidRDefault="002D044D" w:rsidP="002D044D">
      <w:pPr>
        <w:numPr>
          <w:ilvl w:val="0"/>
          <w:numId w:val="3"/>
        </w:numPr>
        <w:ind w:left="794" w:hanging="397"/>
        <w:jc w:val="both"/>
      </w:pPr>
      <w:r>
        <w:t xml:space="preserve">Współdziałanie z pozostałymi komisjami Rady Miejskiej w Łodzi w zakresie kontroli działalności Prezydenta Miasta Łodzi oraz podległych mu jednostek organizacyjnych wykonujących uchwały Rady Miejskiej i zarządzenia Prezydenta Miasta w sprawach, które Komisja Rewizyjna uzna za zasadne. </w:t>
      </w:r>
    </w:p>
    <w:p w:rsidR="002D044D" w:rsidRDefault="002D044D" w:rsidP="002D044D">
      <w:pPr>
        <w:ind w:left="794" w:hanging="397"/>
        <w:jc w:val="both"/>
      </w:pPr>
    </w:p>
    <w:p w:rsidR="002D044D" w:rsidRDefault="002D044D" w:rsidP="002D044D">
      <w:pPr>
        <w:numPr>
          <w:ilvl w:val="0"/>
          <w:numId w:val="3"/>
        </w:numPr>
        <w:ind w:left="794" w:hanging="397"/>
        <w:jc w:val="both"/>
      </w:pPr>
      <w:r>
        <w:t>Wyniki pracy Komisja Rewizyjna przedkłada Radzie Miejskiej w postaci sprawozdania, protokołu z kontroli, projektu uchwały lub stanowiska.</w:t>
      </w:r>
    </w:p>
    <w:p w:rsidR="002D044D" w:rsidRDefault="002D044D" w:rsidP="002D044D">
      <w:pPr>
        <w:spacing w:after="120"/>
        <w:ind w:left="360"/>
        <w:jc w:val="both"/>
      </w:pPr>
    </w:p>
    <w:p w:rsidR="002D044D" w:rsidRDefault="002D044D" w:rsidP="002D044D">
      <w:pPr>
        <w:spacing w:after="120"/>
        <w:ind w:left="360"/>
        <w:jc w:val="both"/>
      </w:pPr>
    </w:p>
    <w:p w:rsidR="002D044D" w:rsidRDefault="002D044D" w:rsidP="002D044D">
      <w:pPr>
        <w:ind w:firstLine="6300"/>
        <w:rPr>
          <w:b/>
        </w:rPr>
      </w:pPr>
      <w:r>
        <w:rPr>
          <w:b/>
        </w:rPr>
        <w:t>Przewodniczący Komisji</w:t>
      </w:r>
    </w:p>
    <w:p w:rsidR="002D044D" w:rsidRDefault="002D044D" w:rsidP="002D044D">
      <w:pPr>
        <w:ind w:firstLine="6300"/>
        <w:rPr>
          <w:b/>
        </w:rPr>
      </w:pPr>
    </w:p>
    <w:p w:rsidR="002D044D" w:rsidRDefault="002D044D" w:rsidP="002D044D">
      <w:pPr>
        <w:ind w:firstLine="360"/>
        <w:rPr>
          <w:b/>
        </w:rPr>
      </w:pPr>
      <w:r>
        <w:rPr>
          <w:b/>
        </w:rPr>
        <w:t xml:space="preserve">                                                                                                            Marcin Buchali</w:t>
      </w:r>
    </w:p>
    <w:p w:rsidR="002D044D" w:rsidRDefault="002D044D" w:rsidP="002D044D">
      <w:pPr>
        <w:pStyle w:val="Tekstpodstawowywcity"/>
        <w:spacing w:after="0" w:line="120" w:lineRule="atLeast"/>
        <w:ind w:firstLine="5954"/>
        <w:jc w:val="both"/>
      </w:pPr>
    </w:p>
    <w:p w:rsidR="002D044D" w:rsidRDefault="002D044D" w:rsidP="002D044D"/>
    <w:p w:rsidR="002D044D" w:rsidRDefault="002D044D" w:rsidP="002D044D"/>
    <w:p w:rsidR="002D044D" w:rsidRDefault="002D044D" w:rsidP="002D044D"/>
    <w:p w:rsidR="002D044D" w:rsidRDefault="002D044D" w:rsidP="002D044D"/>
    <w:p w:rsidR="002D044D" w:rsidRDefault="002D044D" w:rsidP="002D044D"/>
    <w:p w:rsidR="002D044D" w:rsidRDefault="002D044D" w:rsidP="002D044D"/>
    <w:p w:rsidR="002D044D" w:rsidRDefault="002D044D" w:rsidP="002D044D"/>
    <w:p w:rsidR="002D044D" w:rsidRDefault="002D044D" w:rsidP="002D044D"/>
    <w:p w:rsidR="002D044D" w:rsidRDefault="002D044D" w:rsidP="002D044D"/>
    <w:p w:rsidR="002D044D" w:rsidRDefault="002D044D" w:rsidP="002D044D"/>
    <w:p w:rsidR="002D044D" w:rsidRDefault="002D044D" w:rsidP="002D044D">
      <w:pPr>
        <w:jc w:val="center"/>
        <w:rPr>
          <w:b/>
        </w:rPr>
      </w:pPr>
      <w:r>
        <w:rPr>
          <w:b/>
        </w:rPr>
        <w:t xml:space="preserve">Uzasadnienie </w:t>
      </w:r>
    </w:p>
    <w:p w:rsidR="002D044D" w:rsidRDefault="002D044D" w:rsidP="002D044D">
      <w:pPr>
        <w:jc w:val="center"/>
        <w:rPr>
          <w:b/>
        </w:rPr>
      </w:pPr>
    </w:p>
    <w:p w:rsidR="002D044D" w:rsidRDefault="002D044D" w:rsidP="002D044D">
      <w:pPr>
        <w:jc w:val="center"/>
        <w:rPr>
          <w:b/>
        </w:rPr>
      </w:pPr>
    </w:p>
    <w:p w:rsidR="002D044D" w:rsidRDefault="002D044D" w:rsidP="002D044D">
      <w:pPr>
        <w:jc w:val="center"/>
        <w:rPr>
          <w:b/>
        </w:rPr>
      </w:pPr>
    </w:p>
    <w:p w:rsidR="002D044D" w:rsidRPr="007F4F8E" w:rsidRDefault="002D044D" w:rsidP="002D044D">
      <w:pPr>
        <w:ind w:firstLine="540"/>
        <w:jc w:val="both"/>
      </w:pPr>
      <w:r>
        <w:t xml:space="preserve">Komisja Rewizyjna Rady Miejskiej w Łodzi wypełniając dyspozycje art. 18a ust. 1, 3, 4 i art. 21 ust. 3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smartTag w:uri="urn:schemas-microsoft-com:office:smarttags" w:element="date">
          <w:smartTagPr>
            <w:attr w:name="Year" w:val="1990"/>
            <w:attr w:name="Day" w:val="8"/>
            <w:attr w:name="Month" w:val="3"/>
            <w:attr w:name="ls" w:val="trans"/>
          </w:smartTagPr>
          <w:r>
            <w:t>8 marca 1990</w:t>
          </w:r>
        </w:smartTag>
        <w:r>
          <w:t xml:space="preserve"> roku</w:t>
        </w:r>
      </w:smartTag>
      <w:r>
        <w:t xml:space="preserve"> o samorządzie gminnym </w:t>
      </w:r>
      <w:r>
        <w:rPr>
          <w:color w:val="000000"/>
        </w:rPr>
        <w:t xml:space="preserve">(Dz. U. </w:t>
      </w:r>
      <w:r w:rsidRPr="00711FD0">
        <w:rPr>
          <w:rFonts w:cs="Times New Roman"/>
        </w:rPr>
        <w:t xml:space="preserve">z </w:t>
      </w:r>
      <w:r w:rsidRPr="00E32B96">
        <w:t>202</w:t>
      </w:r>
      <w:r>
        <w:t>5</w:t>
      </w:r>
      <w:r w:rsidRPr="00E32B96">
        <w:t xml:space="preserve"> r. poz.</w:t>
      </w:r>
      <w:r>
        <w:t> </w:t>
      </w:r>
      <w:r w:rsidRPr="00537084">
        <w:rPr>
          <w:color w:val="000000"/>
        </w:rPr>
        <w:t>1153 i 1436</w:t>
      </w:r>
      <w:r>
        <w:rPr>
          <w:color w:val="000000"/>
        </w:rPr>
        <w:t>)</w:t>
      </w:r>
      <w:r>
        <w:t xml:space="preserve"> oraz</w:t>
      </w:r>
      <w:r w:rsidRPr="002236DB">
        <w:t xml:space="preserve"> </w:t>
      </w:r>
      <w:r>
        <w:t xml:space="preserve">§ 18 ust. 1 Statutu Miasta Łodzi (Dz. Urz. Woj. Łódzkiego z 2019 r. poz. 7272) przedstawia do zatwierdzenia przez Radę Miejską plan pracy na </w:t>
      </w:r>
      <w:r w:rsidRPr="00F32818">
        <w:rPr>
          <w:rFonts w:cs="Times New Roman"/>
        </w:rPr>
        <w:t>okres od</w:t>
      </w:r>
      <w:r>
        <w:rPr>
          <w:rFonts w:cs="Times New Roman"/>
        </w:rPr>
        <w:t> </w:t>
      </w:r>
      <w:r w:rsidRPr="00B20D97">
        <w:rPr>
          <w:rFonts w:cs="Times New Roman"/>
        </w:rPr>
        <w:t>2</w:t>
      </w:r>
      <w:r>
        <w:rPr>
          <w:rFonts w:cs="Times New Roman"/>
        </w:rPr>
        <w:t>5 </w:t>
      </w:r>
      <w:r w:rsidRPr="00B20D97">
        <w:rPr>
          <w:rFonts w:cs="Times New Roman"/>
        </w:rPr>
        <w:t>lutego 202</w:t>
      </w:r>
      <w:r>
        <w:rPr>
          <w:rFonts w:cs="Times New Roman"/>
        </w:rPr>
        <w:t>6</w:t>
      </w:r>
      <w:r w:rsidRPr="00B20D97">
        <w:rPr>
          <w:rFonts w:cs="Times New Roman"/>
        </w:rPr>
        <w:t xml:space="preserve"> roku do 31 grudnia 202</w:t>
      </w:r>
      <w:r>
        <w:rPr>
          <w:rFonts w:cs="Times New Roman"/>
        </w:rPr>
        <w:t>6</w:t>
      </w:r>
      <w:r w:rsidRPr="00F32818">
        <w:rPr>
          <w:rFonts w:cs="Times New Roman"/>
          <w:b/>
        </w:rPr>
        <w:t> </w:t>
      </w:r>
      <w:r w:rsidRPr="00F32818">
        <w:rPr>
          <w:rFonts w:cs="Times New Roman"/>
        </w:rPr>
        <w:t>roku</w:t>
      </w:r>
      <w:r>
        <w:t>, przyjęty przez Komisję w dniu 29 stycznia 2026 r.</w:t>
      </w:r>
    </w:p>
    <w:p w:rsidR="002D044D" w:rsidRDefault="002D044D" w:rsidP="002D044D">
      <w:pPr>
        <w:jc w:val="both"/>
        <w:rPr>
          <w:b/>
        </w:rPr>
      </w:pPr>
    </w:p>
    <w:p w:rsidR="00B37E83" w:rsidRDefault="00B37E83" w:rsidP="002D044D">
      <w:pPr>
        <w:jc w:val="both"/>
        <w:rPr>
          <w:b/>
        </w:rPr>
      </w:pPr>
    </w:p>
    <w:p w:rsidR="002D044D" w:rsidRDefault="002D044D" w:rsidP="00B37E83">
      <w:pPr>
        <w:ind w:left="5670"/>
        <w:jc w:val="both"/>
        <w:rPr>
          <w:b/>
        </w:rPr>
      </w:pPr>
      <w:r>
        <w:rPr>
          <w:b/>
        </w:rPr>
        <w:t>Przewodniczący Komisji</w:t>
      </w:r>
    </w:p>
    <w:p w:rsidR="002D044D" w:rsidRDefault="002D044D" w:rsidP="00B37E83">
      <w:pPr>
        <w:ind w:left="5670"/>
        <w:jc w:val="both"/>
        <w:rPr>
          <w:b/>
        </w:rPr>
      </w:pPr>
    </w:p>
    <w:p w:rsidR="002D044D" w:rsidRDefault="002D044D" w:rsidP="00B37E83">
      <w:pPr>
        <w:ind w:left="6237"/>
        <w:jc w:val="both"/>
        <w:rPr>
          <w:b/>
        </w:rPr>
      </w:pPr>
      <w:r>
        <w:rPr>
          <w:b/>
        </w:rPr>
        <w:t>Marcin Buchali</w:t>
      </w:r>
    </w:p>
    <w:p w:rsidR="002D044D" w:rsidRDefault="002D044D" w:rsidP="002D044D">
      <w:pPr>
        <w:jc w:val="center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Default="002D044D" w:rsidP="002D044D">
      <w:pPr>
        <w:ind w:left="4248" w:firstLine="72"/>
        <w:rPr>
          <w:b/>
        </w:rPr>
      </w:pPr>
    </w:p>
    <w:p w:rsidR="002D044D" w:rsidRPr="00FC5909" w:rsidRDefault="002D044D" w:rsidP="002D044D"/>
    <w:p w:rsidR="005E7EBB" w:rsidRDefault="005E7EBB"/>
    <w:sectPr w:rsidR="005E7EBB" w:rsidSect="00441F90">
      <w:pgSz w:w="11906" w:h="16838"/>
      <w:pgMar w:top="719" w:right="1134" w:bottom="107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414F2BFD"/>
    <w:multiLevelType w:val="hybridMultilevel"/>
    <w:tmpl w:val="6B82EF3E"/>
    <w:lvl w:ilvl="0" w:tplc="58EE3B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4D"/>
    <w:rsid w:val="002D044D"/>
    <w:rsid w:val="005E7EBB"/>
    <w:rsid w:val="006174D7"/>
    <w:rsid w:val="00797CFB"/>
    <w:rsid w:val="009628F2"/>
    <w:rsid w:val="00B37E83"/>
    <w:rsid w:val="00F15069"/>
    <w:rsid w:val="00F4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32EF174"/>
  <w15:chartTrackingRefBased/>
  <w15:docId w15:val="{79F6EF57-197F-49F1-9EA9-6CDC8651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044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044D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2D044D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2D044D"/>
    <w:pPr>
      <w:widowControl/>
      <w:spacing w:after="120" w:line="276" w:lineRule="auto"/>
      <w:ind w:left="283"/>
    </w:pPr>
    <w:rPr>
      <w:rFonts w:ascii="Calibri" w:eastAsia="Times New Roman" w:hAnsi="Calibri" w:cs="Calibri"/>
      <w:kern w:val="0"/>
      <w:sz w:val="22"/>
      <w:szCs w:val="22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D044D"/>
    <w:rPr>
      <w:rFonts w:ascii="Calibri" w:eastAsia="Times New Roman" w:hAnsi="Calibri" w:cs="Calibri"/>
      <w:lang w:eastAsia="zh-CN"/>
    </w:rPr>
  </w:style>
  <w:style w:type="character" w:styleId="Pogrubienie">
    <w:name w:val="Strong"/>
    <w:uiPriority w:val="22"/>
    <w:qFormat/>
    <w:rsid w:val="002D044D"/>
    <w:rPr>
      <w:b/>
      <w:bCs/>
    </w:rPr>
  </w:style>
  <w:style w:type="paragraph" w:styleId="Akapitzlist">
    <w:name w:val="List Paragraph"/>
    <w:basedOn w:val="Normalny"/>
    <w:uiPriority w:val="34"/>
    <w:qFormat/>
    <w:rsid w:val="002D044D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Wasielewski</dc:creator>
  <cp:keywords/>
  <dc:description/>
  <cp:lastModifiedBy>Marek Wasielewski</cp:lastModifiedBy>
  <cp:revision>5</cp:revision>
  <cp:lastPrinted>2026-02-19T09:43:00Z</cp:lastPrinted>
  <dcterms:created xsi:type="dcterms:W3CDTF">2026-01-09T14:01:00Z</dcterms:created>
  <dcterms:modified xsi:type="dcterms:W3CDTF">2026-02-23T10:40:00Z</dcterms:modified>
</cp:coreProperties>
</file>