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8F" w:rsidRPr="00845A75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Druk BRM nr 322/2019</w:t>
      </w:r>
    </w:p>
    <w:p w:rsidR="0056328F" w:rsidRPr="00845A75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  <w:bookmarkStart w:id="0" w:name="_GoBack"/>
      <w:bookmarkEnd w:id="0"/>
      <w:r w:rsidRPr="00845A75">
        <w:rPr>
          <w:bCs/>
          <w:sz w:val="24"/>
          <w:szCs w:val="24"/>
        </w:rPr>
        <w:t xml:space="preserve">Projekt z dnia </w:t>
      </w:r>
      <w:r>
        <w:rPr>
          <w:bCs/>
          <w:sz w:val="24"/>
          <w:szCs w:val="24"/>
        </w:rPr>
        <w:t>27.12.2019</w:t>
      </w:r>
      <w:r w:rsidRPr="00845A75">
        <w:rPr>
          <w:bCs/>
          <w:sz w:val="24"/>
          <w:szCs w:val="24"/>
        </w:rPr>
        <w:t xml:space="preserve"> r.</w:t>
      </w:r>
    </w:p>
    <w:p w:rsidR="0056328F" w:rsidRDefault="0056328F" w:rsidP="0056328F">
      <w:pPr>
        <w:ind w:right="-158"/>
        <w:jc w:val="center"/>
        <w:rPr>
          <w:b/>
          <w:sz w:val="24"/>
        </w:rPr>
      </w:pPr>
    </w:p>
    <w:p w:rsidR="0056328F" w:rsidRDefault="0056328F" w:rsidP="0056328F">
      <w:pPr>
        <w:ind w:right="-158"/>
        <w:jc w:val="center"/>
        <w:rPr>
          <w:b/>
          <w:sz w:val="24"/>
        </w:rPr>
      </w:pPr>
    </w:p>
    <w:p w:rsidR="0056328F" w:rsidRDefault="00977AAD" w:rsidP="0056328F">
      <w:pPr>
        <w:ind w:right="-158"/>
        <w:jc w:val="center"/>
        <w:rPr>
          <w:b/>
          <w:sz w:val="24"/>
        </w:rPr>
      </w:pPr>
      <w:r>
        <w:rPr>
          <w:b/>
          <w:sz w:val="24"/>
        </w:rPr>
        <w:t xml:space="preserve">UCHWAŁA NR </w:t>
      </w:r>
    </w:p>
    <w:p w:rsidR="0056328F" w:rsidRDefault="0056328F" w:rsidP="0056328F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56328F" w:rsidRDefault="0056328F" w:rsidP="0056328F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977AAD">
        <w:rPr>
          <w:b/>
          <w:sz w:val="24"/>
        </w:rPr>
        <w:t>…</w:t>
      </w:r>
      <w:r>
        <w:rPr>
          <w:b/>
          <w:sz w:val="24"/>
        </w:rPr>
        <w:t xml:space="preserve"> grudnia 2019 r. </w:t>
      </w:r>
    </w:p>
    <w:p w:rsidR="0056328F" w:rsidRDefault="0056328F" w:rsidP="0056328F">
      <w:pPr>
        <w:jc w:val="center"/>
        <w:rPr>
          <w:b/>
          <w:sz w:val="24"/>
        </w:rPr>
      </w:pPr>
    </w:p>
    <w:p w:rsidR="0056328F" w:rsidRDefault="0056328F" w:rsidP="0056328F">
      <w:pPr>
        <w:jc w:val="center"/>
        <w:rPr>
          <w:b/>
          <w:sz w:val="24"/>
        </w:rPr>
      </w:pPr>
    </w:p>
    <w:p w:rsidR="0056328F" w:rsidRDefault="0056328F" w:rsidP="0056328F">
      <w:pPr>
        <w:jc w:val="center"/>
        <w:rPr>
          <w:b/>
          <w:sz w:val="24"/>
        </w:rPr>
      </w:pPr>
      <w:r>
        <w:rPr>
          <w:b/>
          <w:sz w:val="24"/>
        </w:rPr>
        <w:t>w sprawie zmian w składzie osobowym Komisji Rady Miejskiej w Łodzi.</w:t>
      </w:r>
    </w:p>
    <w:p w:rsidR="0056328F" w:rsidRDefault="0056328F" w:rsidP="0056328F">
      <w:pPr>
        <w:ind w:firstLine="1418"/>
        <w:jc w:val="both"/>
        <w:rPr>
          <w:b/>
          <w:sz w:val="24"/>
        </w:rPr>
      </w:pPr>
    </w:p>
    <w:p w:rsidR="0056328F" w:rsidRDefault="0056328F" w:rsidP="0056328F">
      <w:pPr>
        <w:ind w:firstLine="1418"/>
        <w:jc w:val="both"/>
        <w:rPr>
          <w:b/>
          <w:sz w:val="24"/>
        </w:rPr>
      </w:pPr>
    </w:p>
    <w:p w:rsidR="0056328F" w:rsidRDefault="0056328F" w:rsidP="0056328F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</w:t>
      </w:r>
      <w:r>
        <w:rPr>
          <w:sz w:val="24"/>
          <w:szCs w:val="24"/>
        </w:rPr>
        <w:t>amorządzie gminnym (Dz. U. z 2019 r. poz. 506, 1309, 1571, 1696 i 1815</w:t>
      </w:r>
      <w:r w:rsidRPr="0054559A">
        <w:rPr>
          <w:sz w:val="24"/>
          <w:szCs w:val="24"/>
        </w:rPr>
        <w:t>),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§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27</w:t>
      </w:r>
      <w:r>
        <w:rPr>
          <w:sz w:val="24"/>
          <w:szCs w:val="24"/>
        </w:rPr>
        <w:t> Regulaminu Pracy Rady Miejskiej</w:t>
      </w:r>
      <w:r w:rsidRPr="0054559A">
        <w:rPr>
          <w:sz w:val="24"/>
          <w:szCs w:val="24"/>
        </w:rPr>
        <w:t xml:space="preserve"> stanowiąc</w:t>
      </w:r>
      <w:r>
        <w:rPr>
          <w:sz w:val="24"/>
          <w:szCs w:val="24"/>
        </w:rPr>
        <w:t xml:space="preserve">ego </w:t>
      </w:r>
      <w:r w:rsidRPr="0054559A">
        <w:rPr>
          <w:sz w:val="24"/>
          <w:szCs w:val="24"/>
        </w:rPr>
        <w:t>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(Dz.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Urz. Woj. Łódzkiego z 2009 r. Nr 347, poz.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2860</w:t>
      </w:r>
      <w:r>
        <w:rPr>
          <w:sz w:val="24"/>
          <w:szCs w:val="24"/>
        </w:rPr>
        <w:t>; z 2014 r. poz. 3718;</w:t>
      </w:r>
      <w:r w:rsidRPr="006B0ECC">
        <w:rPr>
          <w:sz w:val="24"/>
          <w:szCs w:val="24"/>
        </w:rPr>
        <w:t xml:space="preserve"> </w:t>
      </w:r>
      <w:r>
        <w:rPr>
          <w:sz w:val="24"/>
          <w:szCs w:val="24"/>
        </w:rPr>
        <w:t>z 2018 r. poz. 6904</w:t>
      </w:r>
      <w:r w:rsidRPr="00152CC8">
        <w:rPr>
          <w:sz w:val="24"/>
          <w:szCs w:val="24"/>
        </w:rPr>
        <w:t xml:space="preserve"> </w:t>
      </w:r>
      <w:r>
        <w:rPr>
          <w:sz w:val="24"/>
          <w:szCs w:val="24"/>
        </w:rPr>
        <w:t>oraz z 2019 r. poz. 5106</w:t>
      </w:r>
      <w:r w:rsidRPr="0054559A">
        <w:rPr>
          <w:sz w:val="24"/>
          <w:szCs w:val="24"/>
        </w:rPr>
        <w:t>), Rada Miejska w Łodzi</w:t>
      </w:r>
    </w:p>
    <w:p w:rsidR="0056328F" w:rsidRPr="0054559A" w:rsidRDefault="0056328F" w:rsidP="0056328F">
      <w:pPr>
        <w:ind w:firstLine="851"/>
        <w:jc w:val="both"/>
        <w:rPr>
          <w:sz w:val="24"/>
          <w:szCs w:val="24"/>
        </w:rPr>
      </w:pPr>
    </w:p>
    <w:p w:rsidR="0056328F" w:rsidRDefault="0056328F" w:rsidP="0056328F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56328F" w:rsidRDefault="0056328F" w:rsidP="0056328F">
      <w:pPr>
        <w:rPr>
          <w:b/>
          <w:sz w:val="24"/>
        </w:rPr>
      </w:pPr>
    </w:p>
    <w:p w:rsidR="0056328F" w:rsidRDefault="0056328F" w:rsidP="0056328F">
      <w:pPr>
        <w:ind w:left="284" w:firstLine="567"/>
        <w:jc w:val="both"/>
        <w:rPr>
          <w:sz w:val="24"/>
        </w:rPr>
      </w:pPr>
    </w:p>
    <w:p w:rsidR="0056328F" w:rsidRDefault="0056328F" w:rsidP="0056328F">
      <w:pPr>
        <w:ind w:left="284" w:firstLine="567"/>
        <w:jc w:val="both"/>
        <w:rPr>
          <w:sz w:val="24"/>
        </w:rPr>
      </w:pPr>
    </w:p>
    <w:p w:rsidR="0056328F" w:rsidRDefault="0056328F" w:rsidP="0056328F">
      <w:pPr>
        <w:ind w:left="284" w:firstLine="567"/>
        <w:jc w:val="both"/>
        <w:rPr>
          <w:sz w:val="24"/>
          <w:szCs w:val="24"/>
        </w:rPr>
      </w:pPr>
      <w:r w:rsidRPr="00AE305F">
        <w:rPr>
          <w:sz w:val="24"/>
          <w:szCs w:val="24"/>
        </w:rPr>
        <w:t xml:space="preserve">§ 1. </w:t>
      </w:r>
      <w:r w:rsidRPr="00AE305F">
        <w:rPr>
          <w:sz w:val="24"/>
          <w:szCs w:val="24"/>
        </w:rPr>
        <w:tab/>
      </w:r>
      <w:r>
        <w:rPr>
          <w:sz w:val="24"/>
          <w:szCs w:val="24"/>
        </w:rPr>
        <w:t xml:space="preserve">Odwołuje się radną p. Emilię </w:t>
      </w:r>
      <w:proofErr w:type="spellStart"/>
      <w:r>
        <w:rPr>
          <w:sz w:val="24"/>
          <w:szCs w:val="24"/>
        </w:rPr>
        <w:t>Susniło</w:t>
      </w:r>
      <w:proofErr w:type="spellEnd"/>
      <w:r>
        <w:rPr>
          <w:sz w:val="24"/>
          <w:szCs w:val="24"/>
        </w:rPr>
        <w:t>-Gruszkę ze składu Komisji Skarg, Wniosków i Petycji Rady Miejskiej w Łodzi.</w:t>
      </w:r>
    </w:p>
    <w:p w:rsidR="0056328F" w:rsidRDefault="0056328F" w:rsidP="0056328F">
      <w:pPr>
        <w:ind w:left="284" w:firstLine="567"/>
        <w:jc w:val="both"/>
        <w:rPr>
          <w:sz w:val="24"/>
          <w:szCs w:val="24"/>
        </w:rPr>
      </w:pPr>
    </w:p>
    <w:p w:rsidR="0056328F" w:rsidRDefault="0056328F" w:rsidP="0056328F">
      <w:pPr>
        <w:ind w:left="284" w:firstLine="567"/>
        <w:jc w:val="both"/>
        <w:rPr>
          <w:sz w:val="24"/>
        </w:rPr>
      </w:pPr>
      <w:r>
        <w:rPr>
          <w:sz w:val="24"/>
          <w:szCs w:val="24"/>
        </w:rPr>
        <w:t xml:space="preserve">§ 2. </w:t>
      </w:r>
      <w:r>
        <w:rPr>
          <w:sz w:val="24"/>
          <w:szCs w:val="24"/>
        </w:rPr>
        <w:tab/>
        <w:t xml:space="preserve">Wykonanie uchwały powierza się Przewodniczącemu </w:t>
      </w:r>
      <w:r>
        <w:rPr>
          <w:sz w:val="24"/>
        </w:rPr>
        <w:t>Rady Miejskiej w Łodzi.</w:t>
      </w:r>
    </w:p>
    <w:p w:rsidR="0056328F" w:rsidRDefault="0056328F" w:rsidP="0056328F">
      <w:pPr>
        <w:ind w:left="284" w:firstLine="567"/>
        <w:jc w:val="both"/>
        <w:rPr>
          <w:sz w:val="24"/>
        </w:rPr>
      </w:pPr>
    </w:p>
    <w:p w:rsidR="0056328F" w:rsidRDefault="0056328F" w:rsidP="0056328F">
      <w:pPr>
        <w:tabs>
          <w:tab w:val="left" w:pos="1418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3. </w:t>
      </w:r>
      <w:r>
        <w:rPr>
          <w:sz w:val="24"/>
          <w:szCs w:val="24"/>
        </w:rPr>
        <w:tab/>
      </w:r>
      <w:r w:rsidRPr="00BF65E1">
        <w:rPr>
          <w:sz w:val="24"/>
          <w:szCs w:val="24"/>
        </w:rPr>
        <w:t>Uchwała wchodzi w życie z dniem podjęcia.</w:t>
      </w:r>
    </w:p>
    <w:p w:rsidR="0056328F" w:rsidRDefault="0056328F" w:rsidP="0056328F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56328F" w:rsidRDefault="0056328F" w:rsidP="0056328F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56328F" w:rsidRDefault="0056328F" w:rsidP="0056328F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56328F" w:rsidRDefault="0056328F" w:rsidP="0056328F">
      <w:pPr>
        <w:ind w:left="3402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Przewodniczący</w:t>
      </w:r>
    </w:p>
    <w:p w:rsidR="0056328F" w:rsidRPr="00F71E68" w:rsidRDefault="0056328F" w:rsidP="0056328F">
      <w:pPr>
        <w:ind w:left="3402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Łodzi</w:t>
      </w:r>
    </w:p>
    <w:p w:rsidR="0056328F" w:rsidRDefault="0056328F" w:rsidP="0056328F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56328F" w:rsidRDefault="0056328F" w:rsidP="0056328F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56328F" w:rsidRPr="00F71E68" w:rsidRDefault="0056328F" w:rsidP="0056328F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56328F" w:rsidRDefault="0056328F" w:rsidP="0056328F">
      <w:pPr>
        <w:ind w:left="3402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Marcin GOŁASZEWSKI</w:t>
      </w:r>
    </w:p>
    <w:p w:rsidR="0056328F" w:rsidRDefault="0056328F" w:rsidP="004F1A9E">
      <w:pPr>
        <w:jc w:val="both"/>
        <w:rPr>
          <w:sz w:val="24"/>
          <w:szCs w:val="24"/>
        </w:rPr>
      </w:pPr>
    </w:p>
    <w:p w:rsidR="0056328F" w:rsidRDefault="0056328F" w:rsidP="004F1A9E">
      <w:pPr>
        <w:jc w:val="both"/>
        <w:rPr>
          <w:sz w:val="24"/>
          <w:szCs w:val="24"/>
        </w:rPr>
      </w:pPr>
    </w:p>
    <w:p w:rsidR="0056328F" w:rsidRDefault="0056328F" w:rsidP="004F1A9E">
      <w:pPr>
        <w:jc w:val="both"/>
        <w:rPr>
          <w:sz w:val="24"/>
          <w:szCs w:val="24"/>
        </w:rPr>
      </w:pPr>
    </w:p>
    <w:p w:rsidR="0056328F" w:rsidRDefault="0056328F" w:rsidP="004F1A9E">
      <w:pPr>
        <w:jc w:val="both"/>
        <w:rPr>
          <w:sz w:val="24"/>
          <w:szCs w:val="24"/>
        </w:rPr>
      </w:pPr>
      <w:r>
        <w:rPr>
          <w:sz w:val="24"/>
          <w:szCs w:val="24"/>
        </w:rPr>
        <w:t>Projektodawcą uchwały jest:</w:t>
      </w:r>
    </w:p>
    <w:p w:rsidR="0056328F" w:rsidRDefault="0056328F" w:rsidP="004F1A9E">
      <w:pPr>
        <w:jc w:val="both"/>
      </w:pPr>
      <w:r>
        <w:rPr>
          <w:sz w:val="24"/>
          <w:szCs w:val="24"/>
        </w:rPr>
        <w:t>Przewodniczący Rady Miejskiej p. Marcin Gołaszewski</w:t>
      </w: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Default="0056328F" w:rsidP="0056328F">
      <w:pPr>
        <w:jc w:val="both"/>
      </w:pPr>
    </w:p>
    <w:p w:rsidR="0056328F" w:rsidRPr="008B07BC" w:rsidRDefault="0056328F" w:rsidP="0056328F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t>UZASADNIENIE</w:t>
      </w:r>
    </w:p>
    <w:p w:rsidR="0056328F" w:rsidRPr="008B07BC" w:rsidRDefault="0056328F" w:rsidP="0056328F">
      <w:pPr>
        <w:jc w:val="center"/>
        <w:rPr>
          <w:b/>
          <w:sz w:val="28"/>
          <w:szCs w:val="28"/>
        </w:rPr>
      </w:pPr>
    </w:p>
    <w:p w:rsidR="0056328F" w:rsidRDefault="0056328F" w:rsidP="0056328F">
      <w:pPr>
        <w:jc w:val="center"/>
        <w:rPr>
          <w:b/>
          <w:sz w:val="28"/>
          <w:szCs w:val="28"/>
        </w:rPr>
      </w:pPr>
    </w:p>
    <w:p w:rsidR="0056328F" w:rsidRDefault="0056328F" w:rsidP="0056328F">
      <w:pPr>
        <w:jc w:val="center"/>
        <w:rPr>
          <w:b/>
          <w:sz w:val="28"/>
          <w:szCs w:val="28"/>
        </w:rPr>
      </w:pPr>
    </w:p>
    <w:p w:rsidR="0056328F" w:rsidRPr="008B07BC" w:rsidRDefault="0056328F" w:rsidP="0056328F">
      <w:pPr>
        <w:jc w:val="center"/>
        <w:rPr>
          <w:b/>
          <w:sz w:val="28"/>
          <w:szCs w:val="28"/>
        </w:rPr>
      </w:pPr>
    </w:p>
    <w:p w:rsidR="0056328F" w:rsidRDefault="0056328F" w:rsidP="0056328F">
      <w:pPr>
        <w:ind w:firstLine="1418"/>
        <w:jc w:val="both"/>
      </w:pPr>
      <w:r>
        <w:rPr>
          <w:sz w:val="28"/>
        </w:rPr>
        <w:t>Projekt uchwały jest konsekwencją wniosku zg</w:t>
      </w:r>
      <w:r w:rsidR="004B512B">
        <w:rPr>
          <w:sz w:val="28"/>
        </w:rPr>
        <w:t>łoszonego przez zainteresowaną</w:t>
      </w:r>
      <w:r>
        <w:rPr>
          <w:sz w:val="28"/>
        </w:rPr>
        <w:t xml:space="preserve"> Radn</w:t>
      </w:r>
      <w:r w:rsidR="004B512B">
        <w:rPr>
          <w:sz w:val="28"/>
        </w:rPr>
        <w:t>ą</w:t>
      </w:r>
      <w:r>
        <w:rPr>
          <w:sz w:val="28"/>
        </w:rPr>
        <w:t xml:space="preserve">.  </w:t>
      </w:r>
    </w:p>
    <w:p w:rsidR="0056328F" w:rsidRDefault="0056328F" w:rsidP="0056328F">
      <w:pPr>
        <w:jc w:val="both"/>
      </w:pPr>
    </w:p>
    <w:p w:rsidR="0056328F" w:rsidRDefault="0056328F" w:rsidP="0056328F">
      <w:pPr>
        <w:ind w:right="-158"/>
        <w:jc w:val="right"/>
        <w:rPr>
          <w:sz w:val="24"/>
        </w:rPr>
      </w:pPr>
    </w:p>
    <w:p w:rsidR="0056328F" w:rsidRDefault="0056328F" w:rsidP="0056328F">
      <w:pPr>
        <w:ind w:right="-158"/>
        <w:jc w:val="right"/>
        <w:rPr>
          <w:sz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6328F" w:rsidRDefault="0056328F" w:rsidP="0056328F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sectPr w:rsidR="0056328F" w:rsidSect="000A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4E41"/>
    <w:multiLevelType w:val="hybridMultilevel"/>
    <w:tmpl w:val="8D929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8F"/>
    <w:rsid w:val="000A297D"/>
    <w:rsid w:val="004B512B"/>
    <w:rsid w:val="004F1A9E"/>
    <w:rsid w:val="0056328F"/>
    <w:rsid w:val="00642CD5"/>
    <w:rsid w:val="0089770B"/>
    <w:rsid w:val="00977AAD"/>
    <w:rsid w:val="00A5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00DFF-ABFC-4552-A7B3-BE54BDDF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C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42C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42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C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42C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642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mwozniak</dc:creator>
  <cp:lastModifiedBy>Violetta Gandziarska</cp:lastModifiedBy>
  <cp:revision>2</cp:revision>
  <cp:lastPrinted>2019-12-27T10:52:00Z</cp:lastPrinted>
  <dcterms:created xsi:type="dcterms:W3CDTF">2019-12-27T11:53:00Z</dcterms:created>
  <dcterms:modified xsi:type="dcterms:W3CDTF">2019-12-27T11:53:00Z</dcterms:modified>
</cp:coreProperties>
</file>